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4974" w14:textId="19E781D6" w:rsidR="009C7F4E" w:rsidRPr="009C7F4E" w:rsidRDefault="009C7F4E" w:rsidP="009C7F4E">
      <w:pPr>
        <w:widowControl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9C7F4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华春建设工程项目管理有限责任公司关于新生军训服装采购项目（</w:t>
      </w:r>
      <w:r w:rsidRPr="009C7F4E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HCLZJ2023003）</w:t>
      </w:r>
      <w:r w:rsidRPr="009C7F4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的更正公告</w:t>
      </w:r>
    </w:p>
    <w:p w14:paraId="06B5AB1B" w14:textId="77777777" w:rsidR="009C7F4E" w:rsidRPr="009C7F4E" w:rsidRDefault="009C7F4E" w:rsidP="009C7F4E">
      <w:pPr>
        <w:widowControl/>
        <w:shd w:val="clear" w:color="auto" w:fill="FFFFFF"/>
        <w:spacing w:before="255" w:after="255" w:line="450" w:lineRule="atLeast"/>
        <w:rPr>
          <w:rFonts w:ascii="微软雅黑" w:eastAsia="微软雅黑" w:hAnsi="微软雅黑" w:cs="宋体" w:hint="eastAsia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一、项目基本情况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                </w:t>
      </w:r>
    </w:p>
    <w:p w14:paraId="05833DD4" w14:textId="77777777" w:rsid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原公告的采购项目编号：</w:t>
      </w:r>
      <w:r w:rsidRPr="009C7F4E">
        <w:rPr>
          <w:rFonts w:ascii="微软雅黑" w:eastAsia="微软雅黑" w:hAnsi="微软雅黑" w:cs="宋体"/>
          <w:kern w:val="0"/>
          <w:sz w:val="27"/>
          <w:szCs w:val="27"/>
        </w:rPr>
        <w:t>HCLZJ2023003</w:t>
      </w:r>
    </w:p>
    <w:p w14:paraId="1BFCEDAE" w14:textId="77777777" w:rsid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原公告的采购项目名称：新生军训服装采购项目</w:t>
      </w:r>
    </w:p>
    <w:p w14:paraId="06539D4D" w14:textId="4F2397A9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首次公告日期：2023年0</w:t>
      </w:r>
      <w:r>
        <w:rPr>
          <w:rFonts w:ascii="微软雅黑" w:eastAsia="微软雅黑" w:hAnsi="微软雅黑" w:cs="宋体"/>
          <w:kern w:val="0"/>
          <w:sz w:val="27"/>
          <w:szCs w:val="27"/>
        </w:rPr>
        <w:t>8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月</w:t>
      </w:r>
      <w:r>
        <w:rPr>
          <w:rFonts w:ascii="微软雅黑" w:eastAsia="微软雅黑" w:hAnsi="微软雅黑" w:cs="宋体"/>
          <w:kern w:val="0"/>
          <w:sz w:val="27"/>
          <w:szCs w:val="27"/>
        </w:rPr>
        <w:t>7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日                    </w:t>
      </w:r>
    </w:p>
    <w:p w14:paraId="50C647DF" w14:textId="77777777" w:rsidR="009C7F4E" w:rsidRPr="009C7F4E" w:rsidRDefault="009C7F4E" w:rsidP="009C7F4E">
      <w:pPr>
        <w:widowControl/>
        <w:shd w:val="clear" w:color="auto" w:fill="FFFFFF"/>
        <w:spacing w:before="255" w:after="255" w:line="450" w:lineRule="atLeast"/>
        <w:rPr>
          <w:rFonts w:ascii="微软雅黑" w:eastAsia="微软雅黑" w:hAnsi="微软雅黑" w:cs="宋体" w:hint="eastAsia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二、更正信息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                </w:t>
      </w:r>
    </w:p>
    <w:p w14:paraId="61C018FE" w14:textId="5A06CD08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更正事项：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采购公告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                    </w:t>
      </w:r>
    </w:p>
    <w:p w14:paraId="733ED28A" w14:textId="77777777" w:rsid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更正内容：  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联系方式</w:t>
      </w:r>
    </w:p>
    <w:p w14:paraId="728A6EAE" w14:textId="77777777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原内容：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地址：柳州市学院路</w:t>
      </w:r>
      <w:r w:rsidRPr="009C7F4E">
        <w:rPr>
          <w:rFonts w:ascii="微软雅黑" w:eastAsia="微软雅黑" w:hAnsi="微软雅黑" w:cs="宋体"/>
          <w:kern w:val="0"/>
          <w:sz w:val="27"/>
          <w:szCs w:val="27"/>
        </w:rPr>
        <w:t>33号柳柴文化产业园D区办公楼1楼1号</w:t>
      </w:r>
    </w:p>
    <w:p w14:paraId="31B802BE" w14:textId="77777777" w:rsid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联系人：孙宗良</w:t>
      </w:r>
      <w:r w:rsidRPr="009C7F4E">
        <w:rPr>
          <w:rFonts w:ascii="微软雅黑" w:eastAsia="微软雅黑" w:hAnsi="微软雅黑" w:cs="宋体"/>
          <w:kern w:val="0"/>
          <w:sz w:val="27"/>
          <w:szCs w:val="27"/>
        </w:rPr>
        <w:t xml:space="preserve">    联系电话：0772-2108155</w:t>
      </w:r>
    </w:p>
    <w:p w14:paraId="0086484B" w14:textId="77777777" w:rsidR="002674C4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现变更为：</w:t>
      </w:r>
    </w:p>
    <w:p w14:paraId="468CC20C" w14:textId="13B0CBC7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地址：柳州市柳州市公园路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中环大夏1</w:t>
      </w:r>
      <w:r>
        <w:rPr>
          <w:rFonts w:ascii="微软雅黑" w:eastAsia="微软雅黑" w:hAnsi="微软雅黑" w:cs="宋体"/>
          <w:kern w:val="0"/>
          <w:sz w:val="27"/>
          <w:szCs w:val="27"/>
        </w:rPr>
        <w:t>904</w:t>
      </w:r>
    </w:p>
    <w:p w14:paraId="218BA017" w14:textId="3939D530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联系人：孙宗良</w:t>
      </w:r>
      <w:r w:rsidRPr="009C7F4E">
        <w:rPr>
          <w:rFonts w:ascii="微软雅黑" w:eastAsia="微软雅黑" w:hAnsi="微软雅黑" w:cs="宋体"/>
          <w:kern w:val="0"/>
          <w:sz w:val="27"/>
          <w:szCs w:val="27"/>
        </w:rPr>
        <w:t xml:space="preserve">    联系电话：0772-</w:t>
      </w:r>
      <w:r>
        <w:rPr>
          <w:rFonts w:ascii="微软雅黑" w:eastAsia="微软雅黑" w:hAnsi="微软雅黑" w:cs="宋体"/>
          <w:kern w:val="0"/>
          <w:sz w:val="27"/>
          <w:szCs w:val="27"/>
        </w:rPr>
        <w:t>2868710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                 </w:t>
      </w:r>
    </w:p>
    <w:p w14:paraId="3C17BD2E" w14:textId="3A902529" w:rsidR="009C7F4E" w:rsidRPr="009C7F4E" w:rsidRDefault="009C7F4E" w:rsidP="009C7F4E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         </w:t>
      </w:r>
    </w:p>
    <w:p w14:paraId="75C168BF" w14:textId="30F94506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更正日期：2023年0</w:t>
      </w:r>
      <w:r>
        <w:rPr>
          <w:rFonts w:ascii="微软雅黑" w:eastAsia="微软雅黑" w:hAnsi="微软雅黑" w:cs="宋体"/>
          <w:kern w:val="0"/>
          <w:sz w:val="27"/>
          <w:szCs w:val="27"/>
        </w:rPr>
        <w:t>8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月7日　　　                    </w:t>
      </w:r>
    </w:p>
    <w:p w14:paraId="17DC5BD4" w14:textId="77777777" w:rsidR="009C7F4E" w:rsidRPr="009C7F4E" w:rsidRDefault="009C7F4E" w:rsidP="009C7F4E">
      <w:pPr>
        <w:widowControl/>
        <w:shd w:val="clear" w:color="auto" w:fill="FFFFFF"/>
        <w:spacing w:before="255" w:after="255" w:line="450" w:lineRule="atLeast"/>
        <w:rPr>
          <w:rFonts w:ascii="微软雅黑" w:eastAsia="微软雅黑" w:hAnsi="微软雅黑" w:cs="宋体" w:hint="eastAsia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三、其他补充事宜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                </w:t>
      </w:r>
    </w:p>
    <w:p w14:paraId="7BBB91FA" w14:textId="77777777" w:rsidR="009C7F4E" w:rsidRPr="009C7F4E" w:rsidRDefault="009C7F4E" w:rsidP="009C7F4E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C7F4E">
        <w:rPr>
          <w:rFonts w:ascii="微软雅黑" w:eastAsia="微软雅黑" w:hAnsi="微软雅黑" w:cs="宋体" w:hint="eastAsia"/>
          <w:kern w:val="0"/>
          <w:szCs w:val="21"/>
        </w:rPr>
        <w:t>               </w:t>
      </w:r>
    </w:p>
    <w:p w14:paraId="65DC2C56" w14:textId="77777777" w:rsidR="009C7F4E" w:rsidRPr="009C7F4E" w:rsidRDefault="009C7F4E" w:rsidP="009C7F4E">
      <w:pPr>
        <w:widowControl/>
        <w:shd w:val="clear" w:color="auto" w:fill="FFFFFF"/>
        <w:spacing w:before="255" w:after="255" w:line="480" w:lineRule="atLeast"/>
        <w:rPr>
          <w:rFonts w:ascii="微软雅黑" w:eastAsia="微软雅黑" w:hAnsi="微软雅黑" w:cs="宋体" w:hint="eastAsia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lastRenderedPageBreak/>
        <w:t>四、对本次公告提出询问，请按以下方式联系。</w:t>
      </w:r>
      <w:r w:rsidRPr="009C7F4E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　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            </w:t>
      </w:r>
    </w:p>
    <w:p w14:paraId="4A9DDDA5" w14:textId="77777777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1.采购人信息</w:t>
      </w:r>
      <w:r w:rsidRPr="009C7F4E">
        <w:rPr>
          <w:rFonts w:ascii="微软雅黑" w:eastAsia="微软雅黑" w:hAnsi="微软雅黑" w:cs="宋体" w:hint="eastAsia"/>
          <w:kern w:val="0"/>
          <w:szCs w:val="21"/>
        </w:rPr>
        <w:t>                        </w:t>
      </w:r>
    </w:p>
    <w:p w14:paraId="254CED31" w14:textId="449FE363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名    称：柳州职业技术学院</w:t>
      </w:r>
      <w:r w:rsidRPr="009C7F4E">
        <w:rPr>
          <w:rFonts w:ascii="微软雅黑" w:eastAsia="微软雅黑" w:hAnsi="微软雅黑" w:cs="宋体" w:hint="eastAsia"/>
          <w:kern w:val="0"/>
          <w:szCs w:val="21"/>
        </w:rPr>
        <w:t>                        </w:t>
      </w:r>
    </w:p>
    <w:p w14:paraId="1992F48C" w14:textId="77777777" w:rsid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地    址：柳州市社湾路</w:t>
      </w:r>
      <w:r w:rsidRPr="009C7F4E">
        <w:rPr>
          <w:rFonts w:ascii="微软雅黑" w:eastAsia="微软雅黑" w:hAnsi="微软雅黑" w:cs="宋体"/>
          <w:kern w:val="0"/>
          <w:sz w:val="27"/>
          <w:szCs w:val="27"/>
        </w:rPr>
        <w:t>28号</w:t>
      </w:r>
      <w:r w:rsidRPr="009C7F4E">
        <w:rPr>
          <w:rFonts w:ascii="微软雅黑" w:eastAsia="微软雅黑" w:hAnsi="微软雅黑" w:cs="宋体" w:hint="eastAsia"/>
          <w:kern w:val="0"/>
          <w:szCs w:val="21"/>
        </w:rPr>
        <w:t>    </w:t>
      </w:r>
    </w:p>
    <w:p w14:paraId="13343A02" w14:textId="1C0F9DEC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联系人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 xml:space="preserve"> 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：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容木清                   </w:t>
      </w:r>
    </w:p>
    <w:p w14:paraId="55A223F6" w14:textId="69DFEBF4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联系方式：</w:t>
      </w:r>
      <w:r w:rsidRPr="009C7F4E">
        <w:rPr>
          <w:rFonts w:ascii="微软雅黑" w:eastAsia="微软雅黑" w:hAnsi="微软雅黑" w:cs="宋体"/>
          <w:kern w:val="0"/>
          <w:sz w:val="27"/>
          <w:szCs w:val="27"/>
        </w:rPr>
        <w:t>0772-3156307</w:t>
      </w:r>
      <w:r w:rsidRPr="009C7F4E">
        <w:rPr>
          <w:rFonts w:ascii="微软雅黑" w:eastAsia="微软雅黑" w:hAnsi="微软雅黑" w:cs="宋体" w:hint="eastAsia"/>
          <w:kern w:val="0"/>
          <w:szCs w:val="21"/>
        </w:rPr>
        <w:t xml:space="preserve">                        </w:t>
      </w:r>
    </w:p>
    <w:p w14:paraId="484A67E9" w14:textId="77777777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C7F4E">
        <w:rPr>
          <w:rFonts w:ascii="微软雅黑" w:eastAsia="微软雅黑" w:hAnsi="微软雅黑" w:cs="宋体" w:hint="eastAsia"/>
          <w:kern w:val="0"/>
          <w:szCs w:val="21"/>
        </w:rPr>
        <w:t>                       </w:t>
      </w:r>
    </w:p>
    <w:p w14:paraId="698143C9" w14:textId="77777777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2.采购代理机构信息</w:t>
      </w:r>
      <w:r w:rsidRPr="009C7F4E">
        <w:rPr>
          <w:rFonts w:ascii="微软雅黑" w:eastAsia="微软雅黑" w:hAnsi="微软雅黑" w:cs="宋体" w:hint="eastAsia"/>
          <w:kern w:val="0"/>
          <w:szCs w:val="21"/>
        </w:rPr>
        <w:t> </w:t>
      </w:r>
    </w:p>
    <w:p w14:paraId="1F1276AC" w14:textId="77777777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名    称：华春建设工程项目管理有限责任公司</w:t>
      </w:r>
      <w:r w:rsidRPr="009C7F4E">
        <w:rPr>
          <w:rFonts w:ascii="微软雅黑" w:eastAsia="微软雅黑" w:hAnsi="微软雅黑" w:cs="宋体" w:hint="eastAsia"/>
          <w:kern w:val="0"/>
          <w:szCs w:val="21"/>
        </w:rPr>
        <w:t>                        </w:t>
      </w:r>
    </w:p>
    <w:p w14:paraId="225F799B" w14:textId="2953263F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7"/>
          <w:szCs w:val="27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地    址：柳州市柳州市公园路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中环大夏1</w:t>
      </w:r>
      <w:r>
        <w:rPr>
          <w:rFonts w:ascii="微软雅黑" w:eastAsia="微软雅黑" w:hAnsi="微软雅黑" w:cs="宋体"/>
          <w:kern w:val="0"/>
          <w:sz w:val="27"/>
          <w:szCs w:val="27"/>
        </w:rPr>
        <w:t>904</w:t>
      </w:r>
      <w:r w:rsidRPr="009C7F4E">
        <w:rPr>
          <w:rFonts w:ascii="微软雅黑" w:eastAsia="微软雅黑" w:hAnsi="微软雅黑" w:cs="宋体" w:hint="eastAsia"/>
          <w:kern w:val="0"/>
          <w:szCs w:val="21"/>
        </w:rPr>
        <w:t xml:space="preserve">                </w:t>
      </w:r>
    </w:p>
    <w:p w14:paraId="0EAAF3EF" w14:textId="7E1F9775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联系方式：</w:t>
      </w:r>
      <w:r w:rsidRPr="009C7F4E">
        <w:rPr>
          <w:rFonts w:ascii="微软雅黑" w:eastAsia="微软雅黑" w:hAnsi="微软雅黑" w:cs="宋体"/>
          <w:kern w:val="0"/>
          <w:sz w:val="27"/>
          <w:szCs w:val="27"/>
        </w:rPr>
        <w:t>0772-</w:t>
      </w:r>
      <w:r>
        <w:rPr>
          <w:rFonts w:ascii="微软雅黑" w:eastAsia="微软雅黑" w:hAnsi="微软雅黑" w:cs="宋体"/>
          <w:kern w:val="0"/>
          <w:sz w:val="27"/>
          <w:szCs w:val="27"/>
        </w:rPr>
        <w:t>2868710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 </w:t>
      </w: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br/>
      </w:r>
    </w:p>
    <w:p w14:paraId="4F5CCE72" w14:textId="77777777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3.项目联系方式</w:t>
      </w:r>
      <w:r w:rsidRPr="009C7F4E">
        <w:rPr>
          <w:rFonts w:ascii="微软雅黑" w:eastAsia="微软雅黑" w:hAnsi="微软雅黑" w:cs="宋体" w:hint="eastAsia"/>
          <w:kern w:val="0"/>
          <w:szCs w:val="21"/>
        </w:rPr>
        <w:t>                        </w:t>
      </w:r>
    </w:p>
    <w:p w14:paraId="3668D537" w14:textId="77777777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项目联系人：孙宗良</w:t>
      </w:r>
      <w:r w:rsidRPr="009C7F4E">
        <w:rPr>
          <w:rFonts w:ascii="微软雅黑" w:eastAsia="微软雅黑" w:hAnsi="微软雅黑" w:cs="宋体" w:hint="eastAsia"/>
          <w:kern w:val="0"/>
          <w:szCs w:val="21"/>
        </w:rPr>
        <w:t>  </w:t>
      </w:r>
    </w:p>
    <w:p w14:paraId="6EC864BC" w14:textId="61E77C7F" w:rsidR="009C7F4E" w:rsidRPr="009C7F4E" w:rsidRDefault="009C7F4E" w:rsidP="009C7F4E">
      <w:pPr>
        <w:widowControl/>
        <w:shd w:val="clear" w:color="auto" w:fill="FFFFFF"/>
        <w:spacing w:line="30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C7F4E">
        <w:rPr>
          <w:rFonts w:ascii="微软雅黑" w:eastAsia="微软雅黑" w:hAnsi="微软雅黑" w:cs="宋体" w:hint="eastAsia"/>
          <w:kern w:val="0"/>
          <w:sz w:val="27"/>
          <w:szCs w:val="27"/>
        </w:rPr>
        <w:t>电      话：0772-</w:t>
      </w:r>
      <w:r>
        <w:rPr>
          <w:rFonts w:ascii="微软雅黑" w:eastAsia="微软雅黑" w:hAnsi="微软雅黑" w:cs="宋体"/>
          <w:kern w:val="0"/>
          <w:sz w:val="27"/>
          <w:szCs w:val="27"/>
        </w:rPr>
        <w:t>2868710</w:t>
      </w:r>
    </w:p>
    <w:p w14:paraId="6EE6E151" w14:textId="77777777" w:rsidR="00D571DE" w:rsidRPr="009C7F4E" w:rsidRDefault="00D571DE"/>
    <w:sectPr w:rsidR="00D571DE" w:rsidRPr="009C7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ACAD" w14:textId="77777777" w:rsidR="00606212" w:rsidRDefault="00606212" w:rsidP="009C7F4E">
      <w:r>
        <w:separator/>
      </w:r>
    </w:p>
  </w:endnote>
  <w:endnote w:type="continuationSeparator" w:id="0">
    <w:p w14:paraId="191A5422" w14:textId="77777777" w:rsidR="00606212" w:rsidRDefault="00606212" w:rsidP="009C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1138" w14:textId="77777777" w:rsidR="00606212" w:rsidRDefault="00606212" w:rsidP="009C7F4E">
      <w:r>
        <w:separator/>
      </w:r>
    </w:p>
  </w:footnote>
  <w:footnote w:type="continuationSeparator" w:id="0">
    <w:p w14:paraId="682DB99E" w14:textId="77777777" w:rsidR="00606212" w:rsidRDefault="00606212" w:rsidP="009C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13"/>
    <w:rsid w:val="002674C4"/>
    <w:rsid w:val="005E1113"/>
    <w:rsid w:val="00606212"/>
    <w:rsid w:val="009C7F4E"/>
    <w:rsid w:val="00D5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D849F"/>
  <w15:chartTrackingRefBased/>
  <w15:docId w15:val="{032817AD-53E3-4F77-9A49-095D9412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F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F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F4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C7F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C7F4E"/>
    <w:rPr>
      <w:b/>
      <w:bCs/>
    </w:rPr>
  </w:style>
  <w:style w:type="character" w:customStyle="1" w:styleId="bookmark-item">
    <w:name w:val="bookmark-item"/>
    <w:basedOn w:val="a0"/>
    <w:rsid w:val="009C7F4E"/>
  </w:style>
  <w:style w:type="character" w:styleId="HTML">
    <w:name w:val="HTML Sample"/>
    <w:basedOn w:val="a0"/>
    <w:uiPriority w:val="99"/>
    <w:semiHidden/>
    <w:unhideWhenUsed/>
    <w:rsid w:val="009C7F4E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0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0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振斌 陈</dc:creator>
  <cp:keywords/>
  <dc:description/>
  <cp:lastModifiedBy>振斌 陈</cp:lastModifiedBy>
  <cp:revision>5</cp:revision>
  <dcterms:created xsi:type="dcterms:W3CDTF">2023-08-07T07:31:00Z</dcterms:created>
  <dcterms:modified xsi:type="dcterms:W3CDTF">2023-08-07T07:39:00Z</dcterms:modified>
</cp:coreProperties>
</file>