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112522" w:rsidRPr="0011252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官塘校区高压电工上岗证考场变配电室整改改造采购项目(LZY2023-19)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的结果公告</w:t>
      </w:r>
    </w:p>
    <w:p w:rsidR="005774FC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774FC" w:rsidRPr="005774FC">
        <w:rPr>
          <w:rFonts w:asciiTheme="minorEastAsia" w:hAnsiTheme="minorEastAsia"/>
          <w:sz w:val="28"/>
          <w:szCs w:val="28"/>
        </w:rPr>
        <w:t>LZY2023-</w:t>
      </w:r>
      <w:r w:rsidR="00112522">
        <w:rPr>
          <w:rFonts w:asciiTheme="minorEastAsia" w:hAnsiTheme="minorEastAsia" w:hint="eastAsia"/>
          <w:sz w:val="28"/>
          <w:szCs w:val="28"/>
        </w:rPr>
        <w:t>19</w:t>
      </w:r>
    </w:p>
    <w:p w:rsidR="00966A1E" w:rsidRDefault="00363443" w:rsidP="00A7453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112522" w:rsidRPr="00112522">
        <w:rPr>
          <w:rFonts w:asciiTheme="minorEastAsia" w:hAnsiTheme="minorEastAsia" w:hint="eastAsia"/>
          <w:sz w:val="28"/>
          <w:szCs w:val="28"/>
        </w:rPr>
        <w:t>官塘校区高压电工上岗证考场变配电室整改改造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563"/>
        <w:gridCol w:w="2184"/>
        <w:gridCol w:w="4985"/>
      </w:tblGrid>
      <w:tr w:rsidR="00966A1E" w:rsidRPr="0085429B" w:rsidTr="0048765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966A1E" w:rsidRPr="0085429B" w:rsidTr="0048765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966A1E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966A1E">
              <w:rPr>
                <w:rFonts w:asciiTheme="minorEastAsia" w:hAnsiTheme="minorEastAsia" w:hint="eastAsia"/>
                <w:sz w:val="28"/>
                <w:szCs w:val="28"/>
              </w:rPr>
              <w:t>82000</w:t>
            </w:r>
            <w:r w:rsidR="005774FC">
              <w:rPr>
                <w:rFonts w:asciiTheme="minorEastAsia" w:hAnsiTheme="minorEastAsia" w:hint="eastAsia"/>
                <w:sz w:val="28"/>
                <w:szCs w:val="28"/>
              </w:rPr>
              <w:t>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966A1E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柳州展航电气设备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966A1E">
              <w:rPr>
                <w:rFonts w:asciiTheme="minorEastAsia" w:hAnsiTheme="minorEastAsia" w:hint="eastAsia"/>
                <w:sz w:val="28"/>
                <w:szCs w:val="28"/>
              </w:rPr>
              <w:t>柳州市阳和工业新区燕山南路</w:t>
            </w:r>
            <w:proofErr w:type="gramStart"/>
            <w:r w:rsidR="00966A1E">
              <w:rPr>
                <w:rFonts w:asciiTheme="minorEastAsia" w:hAnsiTheme="minorEastAsia" w:hint="eastAsia"/>
                <w:sz w:val="28"/>
                <w:szCs w:val="28"/>
              </w:rPr>
              <w:t>2号联东</w:t>
            </w:r>
            <w:proofErr w:type="gramEnd"/>
            <w:r w:rsidR="00966A1E">
              <w:rPr>
                <w:rFonts w:asciiTheme="minorEastAsia" w:hAnsiTheme="minorEastAsia" w:hint="eastAsia"/>
                <w:sz w:val="28"/>
                <w:szCs w:val="28"/>
              </w:rPr>
              <w:t>U谷-阳和生态科技园16#厂房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废标结果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768"/>
        <w:gridCol w:w="2768"/>
        <w:gridCol w:w="2768"/>
      </w:tblGrid>
      <w:tr w:rsidR="00F43D62" w:rsidRPr="0085429B" w:rsidTr="0048765B">
        <w:trPr>
          <w:trHeight w:val="429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废标理由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48765B">
        <w:trPr>
          <w:trHeight w:val="341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  <w:bookmarkStart w:id="0" w:name="_GoBack"/>
      <w:bookmarkEnd w:id="0"/>
    </w:p>
    <w:sectPr w:rsidR="00F43D62" w:rsidRPr="0085429B" w:rsidSect="0048765B">
      <w:pgSz w:w="11906" w:h="16838"/>
      <w:pgMar w:top="851" w:right="424" w:bottom="426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37" w:rsidRDefault="00562137" w:rsidP="0085429B">
      <w:r>
        <w:separator/>
      </w:r>
    </w:p>
  </w:endnote>
  <w:endnote w:type="continuationSeparator" w:id="0">
    <w:p w:rsidR="00562137" w:rsidRDefault="00562137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37" w:rsidRDefault="00562137" w:rsidP="0085429B">
      <w:r>
        <w:separator/>
      </w:r>
    </w:p>
  </w:footnote>
  <w:footnote w:type="continuationSeparator" w:id="0">
    <w:p w:rsidR="00562137" w:rsidRDefault="00562137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12522"/>
    <w:rsid w:val="00363443"/>
    <w:rsid w:val="0048765B"/>
    <w:rsid w:val="00562137"/>
    <w:rsid w:val="005774FC"/>
    <w:rsid w:val="0085429B"/>
    <w:rsid w:val="0089013F"/>
    <w:rsid w:val="00966A1E"/>
    <w:rsid w:val="00A7453A"/>
    <w:rsid w:val="00BB564A"/>
    <w:rsid w:val="00D7146F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2023-08-03T08:20:00Z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