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rPr>
      </w:pPr>
      <w:r>
        <w:rPr>
          <w:rFonts w:hint="eastAsia"/>
          <w:sz w:val="36"/>
          <w:szCs w:val="36"/>
        </w:rPr>
        <w:t>柳州市政府集中采购中心关于设备远程运维中心设备采购项目(LZZC2023-G1-990005-LZJC)的结果公告</w:t>
      </w:r>
    </w:p>
    <w:p>
      <w:pPr>
        <w:pStyle w:val="2"/>
        <w:keepNext w:val="0"/>
        <w:keepLines w:val="0"/>
        <w:widowControl/>
        <w:suppressLineNumbers w:val="0"/>
        <w:spacing w:before="75" w:beforeAutospacing="0" w:after="75" w:afterAutospacing="0" w:line="420" w:lineRule="atLeast"/>
        <w:ind w:left="0" w:right="0" w:firstLine="0"/>
        <w:rPr>
          <w:rFonts w:ascii="sans-serif" w:hAnsi="sans-serif" w:eastAsia="sans-serif" w:cs="sans-serif"/>
          <w:i w:val="0"/>
          <w:iCs w:val="0"/>
          <w:caps w:val="0"/>
          <w:color w:val="000000"/>
          <w:spacing w:val="0"/>
          <w:sz w:val="24"/>
          <w:szCs w:val="24"/>
        </w:rPr>
      </w:pPr>
      <w:r>
        <w:rPr>
          <w:rStyle w:val="5"/>
          <w:rFonts w:ascii="微软雅黑" w:hAnsi="微软雅黑" w:eastAsia="微软雅黑" w:cs="微软雅黑"/>
          <w:i w:val="0"/>
          <w:iCs w:val="0"/>
          <w:caps w:val="0"/>
          <w:color w:val="000000"/>
          <w:spacing w:val="0"/>
          <w:sz w:val="24"/>
          <w:szCs w:val="24"/>
        </w:rPr>
        <w:t>一、采购人名称：</w:t>
      </w:r>
      <w:r>
        <w:rPr>
          <w:rStyle w:val="6"/>
          <w:rFonts w:hint="eastAsia" w:ascii="微软雅黑" w:hAnsi="微软雅黑" w:eastAsia="微软雅黑" w:cs="微软雅黑"/>
          <w:i w:val="0"/>
          <w:iCs w:val="0"/>
          <w:caps w:val="0"/>
          <w:color w:val="000000"/>
          <w:spacing w:val="0"/>
          <w:sz w:val="24"/>
          <w:szCs w:val="24"/>
        </w:rPr>
        <w:t>柳州职业技术学院</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二、采购项目名称：</w:t>
      </w:r>
      <w:r>
        <w:rPr>
          <w:rStyle w:val="6"/>
          <w:rFonts w:hint="eastAsia" w:ascii="微软雅黑" w:hAnsi="微软雅黑" w:eastAsia="微软雅黑" w:cs="微软雅黑"/>
          <w:i w:val="0"/>
          <w:iCs w:val="0"/>
          <w:caps w:val="0"/>
          <w:color w:val="000000"/>
          <w:spacing w:val="0"/>
          <w:sz w:val="24"/>
          <w:szCs w:val="24"/>
        </w:rPr>
        <w:t>设备远程运维中心设备采购</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三、采购项目编号：</w:t>
      </w:r>
      <w:r>
        <w:rPr>
          <w:rStyle w:val="6"/>
          <w:rFonts w:hint="eastAsia" w:ascii="微软雅黑" w:hAnsi="微软雅黑" w:eastAsia="微软雅黑" w:cs="微软雅黑"/>
          <w:i w:val="0"/>
          <w:iCs w:val="0"/>
          <w:caps w:val="0"/>
          <w:color w:val="000000"/>
          <w:spacing w:val="0"/>
          <w:sz w:val="24"/>
          <w:szCs w:val="24"/>
        </w:rPr>
        <w:t>LZZC2023-G1-990005-LZJC</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四、采购组织类型：</w:t>
      </w:r>
      <w:r>
        <w:rPr>
          <w:rStyle w:val="6"/>
          <w:rFonts w:hint="eastAsia" w:ascii="微软雅黑" w:hAnsi="微软雅黑" w:eastAsia="微软雅黑" w:cs="微软雅黑"/>
          <w:i w:val="0"/>
          <w:iCs w:val="0"/>
          <w:caps w:val="0"/>
          <w:color w:val="000000"/>
          <w:spacing w:val="0"/>
          <w:sz w:val="24"/>
          <w:szCs w:val="24"/>
        </w:rPr>
        <w:t>政府集中采购-委托本级集采</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五、采购方式：</w:t>
      </w:r>
      <w:r>
        <w:rPr>
          <w:rStyle w:val="6"/>
          <w:rFonts w:hint="eastAsia" w:ascii="微软雅黑" w:hAnsi="微软雅黑" w:eastAsia="微软雅黑" w:cs="微软雅黑"/>
          <w:i w:val="0"/>
          <w:iCs w:val="0"/>
          <w:caps w:val="0"/>
          <w:color w:val="000000"/>
          <w:spacing w:val="0"/>
          <w:sz w:val="24"/>
          <w:szCs w:val="24"/>
        </w:rPr>
        <w:t>公开招标</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六、采购公告发布日期：</w:t>
      </w:r>
      <w:r>
        <w:rPr>
          <w:rStyle w:val="6"/>
          <w:rFonts w:hint="eastAsia" w:ascii="微软雅黑" w:hAnsi="微软雅黑" w:eastAsia="微软雅黑" w:cs="微软雅黑"/>
          <w:i w:val="0"/>
          <w:iCs w:val="0"/>
          <w:caps w:val="0"/>
          <w:color w:val="000000"/>
          <w:spacing w:val="0"/>
          <w:sz w:val="24"/>
          <w:szCs w:val="24"/>
        </w:rPr>
        <w:t>2023年02月24日</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七、预算总金额：</w:t>
      </w:r>
      <w:r>
        <w:rPr>
          <w:rStyle w:val="6"/>
          <w:rFonts w:hint="eastAsia" w:ascii="微软雅黑" w:hAnsi="微软雅黑" w:eastAsia="微软雅黑" w:cs="微软雅黑"/>
          <w:i w:val="0"/>
          <w:iCs w:val="0"/>
          <w:caps w:val="0"/>
          <w:color w:val="000000"/>
          <w:spacing w:val="0"/>
          <w:sz w:val="24"/>
          <w:szCs w:val="24"/>
        </w:rPr>
        <w:t>3090000</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八、废标理由：</w:t>
      </w:r>
    </w:p>
    <w:p>
      <w:pPr>
        <w:pStyle w:val="2"/>
        <w:keepNext w:val="0"/>
        <w:keepLines w:val="0"/>
        <w:widowControl/>
        <w:suppressLineNumbers w:val="0"/>
        <w:spacing w:before="75" w:beforeAutospacing="0" w:after="75" w:afterAutospacing="0" w:line="240" w:lineRule="auto"/>
        <w:ind w:left="0" w:right="0" w:firstLine="420"/>
        <w:rPr>
          <w:rFonts w:hint="default" w:ascii="sans-serif" w:hAnsi="sans-serif" w:eastAsia="sans-serif" w:cs="sans-serif"/>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rPr>
        <w:t>分标1:因对本项目招标文件作实质性响应的投标人不足三家。</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九、评审小组成员名单：</w:t>
      </w:r>
    </w:p>
    <w:p>
      <w:pPr>
        <w:pStyle w:val="2"/>
        <w:keepNext w:val="0"/>
        <w:keepLines w:val="0"/>
        <w:widowControl/>
        <w:suppressLineNumbers w:val="0"/>
        <w:spacing w:before="75" w:beforeAutospacing="0" w:after="75" w:afterAutospacing="0" w:line="240" w:lineRule="auto"/>
        <w:ind w:left="0" w:right="0" w:firstLine="420"/>
        <w:rPr>
          <w:rFonts w:hint="default" w:ascii="sans-serif" w:hAnsi="sans-serif" w:eastAsia="sans-serif" w:cs="sans-serif"/>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rPr>
        <w:t>张锋,宋建立,邓其贵(采购人代表),何红,唐源</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十、 其它事项</w:t>
      </w:r>
    </w:p>
    <w:p>
      <w:pPr>
        <w:pStyle w:val="2"/>
        <w:keepNext w:val="0"/>
        <w:keepLines w:val="0"/>
        <w:widowControl/>
        <w:suppressLineNumbers w:val="0"/>
        <w:spacing w:before="75" w:beforeAutospacing="0" w:after="75" w:afterAutospacing="0" w:line="240" w:lineRule="auto"/>
        <w:ind w:left="0" w:right="0" w:firstLine="420"/>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1、本项目公告期限为1个工作日，各参加政府采购活动的供应商认为该采购结果和采购过程等使自己的权益受到损害的，可以自本公告期限届满之日（本公告发布之日后第2个工作日）起7个工作日内，以书面形式向采购人提出质疑。质疑供应商对采购人、采购代理机构的答复不满意或者采购人、采购代理机构未在规定的时间内作出答复的，可以再答复期满后十五个工作日内向同级政府采购监督管理部门投诉。</w:t>
      </w:r>
    </w:p>
    <w:p>
      <w:pPr>
        <w:pStyle w:val="2"/>
        <w:keepNext w:val="0"/>
        <w:keepLines w:val="0"/>
        <w:widowControl/>
        <w:suppressLineNumbers w:val="0"/>
        <w:spacing w:before="75" w:beforeAutospacing="0" w:after="75" w:afterAutospacing="0" w:line="240" w:lineRule="auto"/>
        <w:ind w:left="0" w:right="0" w:firstLine="420"/>
        <w:rPr>
          <w:rStyle w:val="5"/>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2、其他事项</w:t>
      </w:r>
    </w:p>
    <w:p>
      <w:pPr>
        <w:pStyle w:val="2"/>
        <w:keepNext w:val="0"/>
        <w:keepLines w:val="0"/>
        <w:widowControl/>
        <w:suppressLineNumbers w:val="0"/>
        <w:spacing w:before="75" w:beforeAutospacing="0" w:after="75" w:afterAutospacing="0" w:line="240" w:lineRule="auto"/>
        <w:ind w:left="0" w:right="0" w:firstLine="420"/>
        <w:rPr>
          <w:rStyle w:val="5"/>
          <w:rFonts w:hint="default" w:ascii="微软雅黑" w:hAnsi="微软雅黑" w:eastAsia="微软雅黑" w:cs="微软雅黑"/>
          <w:i w:val="0"/>
          <w:iCs w:val="0"/>
          <w:caps w:val="0"/>
          <w:color w:val="000000"/>
          <w:spacing w:val="0"/>
          <w:sz w:val="24"/>
          <w:szCs w:val="24"/>
        </w:rPr>
      </w:pPr>
      <w:r>
        <w:rPr>
          <w:rFonts w:hint="eastAsia" w:ascii="Microsoft YaHei UI" w:hAnsi="Microsoft YaHei UI" w:eastAsia="Microsoft YaHei UI" w:cs="Microsoft YaHei UI"/>
          <w:i w:val="0"/>
          <w:iCs w:val="0"/>
          <w:caps w:val="0"/>
          <w:color w:val="333333"/>
          <w:spacing w:val="0"/>
          <w:sz w:val="21"/>
          <w:szCs w:val="21"/>
          <w:shd w:val="clear" w:fill="FFFFFF"/>
        </w:rPr>
        <w:t>/</w:t>
      </w:r>
      <w:bookmarkStart w:id="0" w:name="_GoBack"/>
      <w:bookmarkEnd w:id="0"/>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十一、联系方式</w:t>
      </w:r>
    </w:p>
    <w:p>
      <w:pPr>
        <w:pStyle w:val="2"/>
        <w:keepNext w:val="0"/>
        <w:keepLines w:val="0"/>
        <w:widowControl/>
        <w:suppressLineNumbers w:val="0"/>
        <w:spacing w:before="75" w:beforeAutospacing="0" w:after="75" w:afterAutospacing="0" w:line="420" w:lineRule="atLeast"/>
        <w:ind w:left="0" w:right="0" w:firstLine="420"/>
        <w:rPr>
          <w:rFonts w:hint="default" w:ascii="sans-serif" w:hAnsi="sans-serif" w:eastAsia="sans-serif" w:cs="sans-serif"/>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1、采购代理机构名称：</w:t>
      </w:r>
      <w:r>
        <w:rPr>
          <w:rStyle w:val="6"/>
          <w:rFonts w:hint="eastAsia" w:ascii="微软雅黑" w:hAnsi="微软雅黑" w:eastAsia="微软雅黑" w:cs="微软雅黑"/>
          <w:i w:val="0"/>
          <w:iCs w:val="0"/>
          <w:caps w:val="0"/>
          <w:color w:val="000000"/>
          <w:spacing w:val="0"/>
          <w:sz w:val="24"/>
          <w:szCs w:val="24"/>
        </w:rPr>
        <w:t>柳州市政府集中采购中心</w:t>
      </w:r>
    </w:p>
    <w:p>
      <w:pPr>
        <w:pStyle w:val="2"/>
        <w:keepNext w:val="0"/>
        <w:keepLines w:val="0"/>
        <w:widowControl/>
        <w:suppressLineNumbers w:val="0"/>
        <w:spacing w:before="75" w:beforeAutospacing="0" w:after="75" w:afterAutospacing="0" w:line="315" w:lineRule="atLeast"/>
        <w:ind w:left="0" w:right="0" w:firstLine="420"/>
        <w:rPr>
          <w:rFonts w:hint="default" w:ascii="sans-serif" w:hAnsi="sans-serif" w:eastAsia="sans-serif" w:cs="sans-serif"/>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联系人：</w:t>
      </w:r>
      <w:r>
        <w:rPr>
          <w:rStyle w:val="6"/>
          <w:rFonts w:hint="eastAsia" w:ascii="微软雅黑" w:hAnsi="微软雅黑" w:eastAsia="微软雅黑" w:cs="微软雅黑"/>
          <w:i w:val="0"/>
          <w:iCs w:val="0"/>
          <w:caps w:val="0"/>
          <w:color w:val="000000"/>
          <w:spacing w:val="0"/>
          <w:sz w:val="24"/>
          <w:szCs w:val="24"/>
        </w:rPr>
        <w:t>周江涛</w:t>
      </w:r>
    </w:p>
    <w:p>
      <w:pPr>
        <w:pStyle w:val="2"/>
        <w:keepNext w:val="0"/>
        <w:keepLines w:val="0"/>
        <w:widowControl/>
        <w:suppressLineNumbers w:val="0"/>
        <w:spacing w:before="75" w:beforeAutospacing="0" w:after="75" w:afterAutospacing="0" w:line="315" w:lineRule="atLeast"/>
        <w:ind w:left="0" w:right="0" w:firstLine="420"/>
        <w:rPr>
          <w:rFonts w:hint="default" w:ascii="sans-serif" w:hAnsi="sans-serif" w:eastAsia="sans-serif" w:cs="sans-serif"/>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联系电话：</w:t>
      </w:r>
      <w:r>
        <w:rPr>
          <w:rStyle w:val="6"/>
          <w:rFonts w:hint="eastAsia" w:ascii="微软雅黑" w:hAnsi="微软雅黑" w:eastAsia="微软雅黑" w:cs="微软雅黑"/>
          <w:i w:val="0"/>
          <w:iCs w:val="0"/>
          <w:caps w:val="0"/>
          <w:color w:val="000000"/>
          <w:spacing w:val="0"/>
          <w:sz w:val="24"/>
          <w:szCs w:val="24"/>
        </w:rPr>
        <w:t>0772-2617069</w:t>
      </w:r>
    </w:p>
    <w:p>
      <w:pPr>
        <w:pStyle w:val="2"/>
        <w:keepNext w:val="0"/>
        <w:keepLines w:val="0"/>
        <w:widowControl/>
        <w:suppressLineNumbers w:val="0"/>
        <w:spacing w:before="75" w:beforeAutospacing="0" w:after="75" w:afterAutospacing="0" w:line="315" w:lineRule="atLeast"/>
        <w:ind w:left="0" w:right="0" w:firstLine="420"/>
        <w:rPr>
          <w:rFonts w:hint="default" w:ascii="sans-serif" w:hAnsi="sans-serif" w:eastAsia="sans-serif" w:cs="sans-serif"/>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地址：</w:t>
      </w:r>
      <w:r>
        <w:rPr>
          <w:rStyle w:val="6"/>
          <w:rFonts w:hint="eastAsia" w:ascii="微软雅黑" w:hAnsi="微软雅黑" w:eastAsia="微软雅黑" w:cs="微软雅黑"/>
          <w:i w:val="0"/>
          <w:iCs w:val="0"/>
          <w:caps w:val="0"/>
          <w:color w:val="000000"/>
          <w:spacing w:val="0"/>
          <w:sz w:val="24"/>
          <w:szCs w:val="24"/>
        </w:rPr>
        <w:t>广西柳州市三中路64-2号</w:t>
      </w:r>
    </w:p>
    <w:p>
      <w:pPr>
        <w:pStyle w:val="2"/>
        <w:keepNext w:val="0"/>
        <w:keepLines w:val="0"/>
        <w:widowControl/>
        <w:suppressLineNumbers w:val="0"/>
        <w:spacing w:before="75" w:beforeAutospacing="0" w:after="75" w:afterAutospacing="0" w:line="420" w:lineRule="atLeast"/>
        <w:ind w:left="0" w:right="0" w:firstLine="420"/>
        <w:rPr>
          <w:rFonts w:hint="default" w:ascii="sans-serif" w:hAnsi="sans-serif" w:eastAsia="sans-serif" w:cs="sans-serif"/>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2、采购人名称：</w:t>
      </w:r>
      <w:r>
        <w:rPr>
          <w:rStyle w:val="6"/>
          <w:rFonts w:hint="eastAsia" w:ascii="微软雅黑" w:hAnsi="微软雅黑" w:eastAsia="微软雅黑" w:cs="微软雅黑"/>
          <w:i w:val="0"/>
          <w:iCs w:val="0"/>
          <w:caps w:val="0"/>
          <w:color w:val="000000"/>
          <w:spacing w:val="0"/>
          <w:sz w:val="24"/>
          <w:szCs w:val="24"/>
        </w:rPr>
        <w:t>柳州职业技术学院</w:t>
      </w:r>
    </w:p>
    <w:p>
      <w:pPr>
        <w:pStyle w:val="2"/>
        <w:keepNext w:val="0"/>
        <w:keepLines w:val="0"/>
        <w:widowControl/>
        <w:suppressLineNumbers w:val="0"/>
        <w:spacing w:before="75" w:beforeAutospacing="0" w:after="75" w:afterAutospacing="0" w:line="315" w:lineRule="atLeast"/>
        <w:ind w:left="0" w:right="0" w:firstLine="420"/>
        <w:rPr>
          <w:rFonts w:hint="default" w:ascii="sans-serif" w:hAnsi="sans-serif" w:eastAsia="sans-serif" w:cs="sans-serif"/>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联系人：</w:t>
      </w:r>
      <w:r>
        <w:rPr>
          <w:rStyle w:val="6"/>
          <w:rFonts w:hint="eastAsia" w:ascii="微软雅黑" w:hAnsi="微软雅黑" w:eastAsia="微软雅黑" w:cs="微软雅黑"/>
          <w:i w:val="0"/>
          <w:iCs w:val="0"/>
          <w:caps w:val="0"/>
          <w:color w:val="000000"/>
          <w:spacing w:val="0"/>
          <w:sz w:val="24"/>
          <w:szCs w:val="24"/>
        </w:rPr>
        <w:t>陈国银</w:t>
      </w:r>
    </w:p>
    <w:p>
      <w:pPr>
        <w:pStyle w:val="2"/>
        <w:keepNext w:val="0"/>
        <w:keepLines w:val="0"/>
        <w:widowControl/>
        <w:suppressLineNumbers w:val="0"/>
        <w:spacing w:before="75" w:beforeAutospacing="0" w:after="75" w:afterAutospacing="0" w:line="315" w:lineRule="atLeast"/>
        <w:ind w:left="0" w:right="0" w:firstLine="420"/>
        <w:rPr>
          <w:rFonts w:hint="default" w:ascii="sans-serif" w:hAnsi="sans-serif" w:eastAsia="sans-serif" w:cs="sans-serif"/>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联系电话：</w:t>
      </w:r>
      <w:r>
        <w:rPr>
          <w:rStyle w:val="6"/>
          <w:rFonts w:hint="eastAsia" w:ascii="微软雅黑" w:hAnsi="微软雅黑" w:eastAsia="微软雅黑" w:cs="微软雅黑"/>
          <w:i w:val="0"/>
          <w:iCs w:val="0"/>
          <w:caps w:val="0"/>
          <w:color w:val="000000"/>
          <w:spacing w:val="0"/>
          <w:sz w:val="24"/>
          <w:szCs w:val="24"/>
        </w:rPr>
        <w:t>0772-3156307</w:t>
      </w:r>
    </w:p>
    <w:p>
      <w:pPr>
        <w:pStyle w:val="2"/>
        <w:keepNext w:val="0"/>
        <w:keepLines w:val="0"/>
        <w:widowControl/>
        <w:suppressLineNumbers w:val="0"/>
        <w:spacing w:before="75" w:beforeAutospacing="0" w:after="75" w:afterAutospacing="0" w:line="315" w:lineRule="atLeast"/>
        <w:ind w:left="0" w:right="0" w:firstLine="420"/>
        <w:rPr>
          <w:rFonts w:hint="default" w:ascii="sans-serif" w:hAnsi="sans-serif" w:eastAsia="sans-serif" w:cs="sans-serif"/>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地址：</w:t>
      </w:r>
      <w:r>
        <w:rPr>
          <w:rStyle w:val="6"/>
          <w:rFonts w:hint="eastAsia" w:ascii="微软雅黑" w:hAnsi="微软雅黑" w:eastAsia="微软雅黑" w:cs="微软雅黑"/>
          <w:i w:val="0"/>
          <w:iCs w:val="0"/>
          <w:caps w:val="0"/>
          <w:color w:val="000000"/>
          <w:spacing w:val="0"/>
          <w:sz w:val="24"/>
          <w:szCs w:val="24"/>
        </w:rPr>
        <w:t>广西柳州市社湾路28号</w:t>
      </w:r>
    </w:p>
    <w:p>
      <w:pPr>
        <w:rPr>
          <w:rFonts w:hint="eastAsia"/>
          <w:lang w:val="en-US" w:eastAsia="zh-CN"/>
        </w:rPr>
      </w:pPr>
      <w:r>
        <w:rPr>
          <w:rFonts w:hint="eastAsia"/>
          <w:lang w:val="en-US" w:eastAsia="zh-CN"/>
        </w:rPr>
        <w:t>附件：</w:t>
      </w:r>
    </w:p>
    <w:p>
      <w:r>
        <w:rPr>
          <w:rFonts w:hint="eastAsia" w:ascii="微软雅黑" w:hAnsi="微软雅黑" w:eastAsia="微软雅黑" w:cs="微软雅黑"/>
          <w:kern w:val="0"/>
          <w:sz w:val="24"/>
          <w:szCs w:val="24"/>
          <w:lang w:val="en-US" w:eastAsia="zh-CN" w:bidi="ar"/>
        </w:rPr>
        <w:t>LZZC2023-G1-990005-LZJC公开招标文件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lNGJiYmEzOTg3NmU2MWUxNGZjZWMwNDBmZWVhNjgifQ=="/>
  </w:docVars>
  <w:rsids>
    <w:rsidRoot w:val="00000000"/>
    <w:rsid w:val="3C9D4DC1"/>
    <w:rsid w:val="52122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508</Words>
  <Characters>615</Characters>
  <Lines>0</Lines>
  <Paragraphs>0</Paragraphs>
  <TotalTime>1</TotalTime>
  <ScaleCrop>false</ScaleCrop>
  <LinksUpToDate>false</LinksUpToDate>
  <CharactersWithSpaces>616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涛声旧</cp:lastModifiedBy>
  <dcterms:modified xsi:type="dcterms:W3CDTF">2023-03-23T01:53:15Z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07E4AD0AAA9E431883574B0F336120FA</vt:lpwstr>
  </property>
</Properties>
</file>