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71F1E42" w14:textId="77777777" w:rsidR="00A027D8" w:rsidRDefault="00976E0A">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0FD89CC7" w14:textId="77777777" w:rsidR="00A027D8" w:rsidRDefault="00976E0A">
      <w:pPr>
        <w:jc w:val="center"/>
        <w:rPr>
          <w:rFonts w:ascii="Arial" w:hAnsi="Arial" w:cs="Arial"/>
          <w:b/>
          <w:sz w:val="28"/>
          <w:szCs w:val="32"/>
        </w:rPr>
      </w:pPr>
      <w:r>
        <w:rPr>
          <w:rFonts w:ascii="Arial" w:hAnsi="Arial" w:cs="Arial" w:hint="eastAsia"/>
          <w:b/>
          <w:sz w:val="28"/>
          <w:szCs w:val="32"/>
        </w:rPr>
        <w:t>高水平工业互联网专业</w:t>
      </w:r>
      <w:proofErr w:type="gramStart"/>
      <w:r>
        <w:rPr>
          <w:rFonts w:ascii="Arial" w:hAnsi="Arial" w:cs="Arial" w:hint="eastAsia"/>
          <w:b/>
          <w:sz w:val="28"/>
          <w:szCs w:val="32"/>
        </w:rPr>
        <w:t>群教学</w:t>
      </w:r>
      <w:proofErr w:type="gramEnd"/>
      <w:r>
        <w:rPr>
          <w:rFonts w:ascii="Arial" w:hAnsi="Arial" w:cs="Arial" w:hint="eastAsia"/>
          <w:b/>
          <w:sz w:val="28"/>
          <w:szCs w:val="32"/>
        </w:rPr>
        <w:t>资源包</w:t>
      </w:r>
      <w:r>
        <w:rPr>
          <w:rFonts w:ascii="Arial" w:hAnsi="Arial" w:cs="Arial"/>
          <w:b/>
          <w:sz w:val="28"/>
          <w:szCs w:val="32"/>
        </w:rPr>
        <w:t>询价采购公告</w:t>
      </w:r>
    </w:p>
    <w:p w14:paraId="040326C2" w14:textId="6BC2671D" w:rsidR="00A027D8" w:rsidRDefault="00976E0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22-27</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7</w:t>
      </w:r>
      <w:r>
        <w:rPr>
          <w:rFonts w:ascii="Arial" w:hAnsi="Arial" w:cs="Arial" w:hint="eastAsia"/>
          <w:b/>
          <w:kern w:val="0"/>
          <w:sz w:val="22"/>
          <w:szCs w:val="24"/>
          <w:lang w:bidi="en-US"/>
        </w:rPr>
        <w:t>月</w:t>
      </w:r>
      <w:r>
        <w:rPr>
          <w:rFonts w:ascii="Arial" w:hAnsi="Arial" w:cs="Arial" w:hint="eastAsia"/>
          <w:b/>
          <w:kern w:val="0"/>
          <w:sz w:val="22"/>
          <w:szCs w:val="24"/>
          <w:lang w:bidi="en-US"/>
        </w:rPr>
        <w:t xml:space="preserve"> 1</w:t>
      </w:r>
      <w:r w:rsidR="00B1401D">
        <w:rPr>
          <w:rFonts w:ascii="Arial" w:hAnsi="Arial" w:cs="Arial" w:hint="eastAsia"/>
          <w:b/>
          <w:kern w:val="0"/>
          <w:sz w:val="22"/>
          <w:szCs w:val="24"/>
          <w:lang w:bidi="en-US"/>
        </w:rPr>
        <w:t>1</w:t>
      </w:r>
      <w:r>
        <w:rPr>
          <w:rFonts w:ascii="Arial" w:hAnsi="Arial" w:cs="Arial" w:hint="eastAsia"/>
          <w:b/>
          <w:kern w:val="0"/>
          <w:sz w:val="22"/>
          <w:szCs w:val="24"/>
          <w:lang w:bidi="en-US"/>
        </w:rPr>
        <w:t>日</w:t>
      </w:r>
    </w:p>
    <w:p w14:paraId="07F29741" w14:textId="77777777" w:rsidR="00A027D8" w:rsidRDefault="00976E0A">
      <w:pPr>
        <w:numPr>
          <w:ilvl w:val="0"/>
          <w:numId w:val="1"/>
        </w:numPr>
        <w:spacing w:line="520" w:lineRule="exact"/>
        <w:rPr>
          <w:rFonts w:ascii="Arial" w:hAnsi="Arial" w:cs="Arial"/>
          <w:b/>
          <w:bCs/>
          <w:kern w:val="0"/>
          <w:sz w:val="22"/>
          <w:szCs w:val="28"/>
          <w:lang w:bidi="en-US"/>
        </w:rPr>
      </w:pPr>
      <w:r>
        <w:rPr>
          <w:rFonts w:ascii="Arial" w:hAnsi="Arial" w:cs="Arial"/>
          <w:bCs/>
          <w:kern w:val="0"/>
          <w:sz w:val="24"/>
          <w:szCs w:val="28"/>
          <w:lang w:bidi="en-US"/>
        </w:rPr>
        <w:t>项目名称：</w:t>
      </w:r>
      <w:r>
        <w:rPr>
          <w:rFonts w:ascii="Arial" w:hAnsi="Arial" w:cs="Arial" w:hint="eastAsia"/>
          <w:b/>
          <w:sz w:val="24"/>
          <w:szCs w:val="32"/>
        </w:rPr>
        <w:t>高水平工业互联网专业</w:t>
      </w:r>
      <w:proofErr w:type="gramStart"/>
      <w:r>
        <w:rPr>
          <w:rFonts w:ascii="Arial" w:hAnsi="Arial" w:cs="Arial" w:hint="eastAsia"/>
          <w:b/>
          <w:sz w:val="24"/>
          <w:szCs w:val="32"/>
        </w:rPr>
        <w:t>群教学</w:t>
      </w:r>
      <w:proofErr w:type="gramEnd"/>
      <w:r>
        <w:rPr>
          <w:rFonts w:ascii="Arial" w:hAnsi="Arial" w:cs="Arial" w:hint="eastAsia"/>
          <w:b/>
          <w:sz w:val="24"/>
          <w:szCs w:val="32"/>
        </w:rPr>
        <w:t>资源包</w:t>
      </w:r>
    </w:p>
    <w:p w14:paraId="00A143A0" w14:textId="77777777" w:rsidR="00A027D8" w:rsidRDefault="00976E0A">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玖万陆千元整</w:t>
      </w:r>
      <w:r>
        <w:rPr>
          <w:rFonts w:ascii="Arial" w:hAnsi="Arial" w:cs="Arial"/>
          <w:b/>
          <w:kern w:val="0"/>
          <w:sz w:val="24"/>
          <w:szCs w:val="28"/>
          <w:lang w:bidi="en-US"/>
        </w:rPr>
        <w:t>（</w:t>
      </w:r>
      <w:r>
        <w:rPr>
          <w:rFonts w:ascii="Arial" w:hAnsi="Arial" w:cs="Arial"/>
          <w:kern w:val="0"/>
          <w:sz w:val="24"/>
          <w:szCs w:val="28"/>
          <w:lang w:bidi="en-US"/>
        </w:rPr>
        <w:t>¥960</w:t>
      </w:r>
      <w:r>
        <w:rPr>
          <w:rFonts w:ascii="Arial" w:hAnsi="Arial" w:cs="Arial" w:hint="eastAsia"/>
          <w:kern w:val="0"/>
          <w:sz w:val="24"/>
          <w:szCs w:val="28"/>
          <w:lang w:bidi="en-US"/>
        </w:rPr>
        <w:t>00</w:t>
      </w:r>
      <w:r>
        <w:rPr>
          <w:rFonts w:ascii="Arial" w:hAnsi="Arial" w:cs="Arial"/>
          <w:kern w:val="0"/>
          <w:sz w:val="24"/>
          <w:szCs w:val="28"/>
          <w:lang w:bidi="en-US"/>
        </w:rPr>
        <w:t>.00</w:t>
      </w:r>
      <w:r>
        <w:rPr>
          <w:rFonts w:ascii="Arial" w:hAnsi="Arial" w:cs="Arial"/>
          <w:b/>
          <w:kern w:val="0"/>
          <w:sz w:val="24"/>
          <w:szCs w:val="28"/>
          <w:lang w:bidi="en-US"/>
        </w:rPr>
        <w:t>）</w:t>
      </w:r>
    </w:p>
    <w:p w14:paraId="45AC0EA4" w14:textId="77777777" w:rsidR="00A027D8" w:rsidRDefault="00976E0A">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74BA8849" w14:textId="77777777" w:rsidR="00A027D8" w:rsidRDefault="00976E0A">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A027D8" w14:paraId="2CCA946C" w14:textId="77777777">
        <w:trPr>
          <w:trHeight w:val="465"/>
          <w:jc w:val="center"/>
        </w:trPr>
        <w:tc>
          <w:tcPr>
            <w:tcW w:w="616" w:type="dxa"/>
            <w:vAlign w:val="center"/>
          </w:tcPr>
          <w:p w14:paraId="330B549A" w14:textId="77777777" w:rsidR="00A027D8" w:rsidRDefault="00976E0A">
            <w:pPr>
              <w:widowControl/>
              <w:jc w:val="center"/>
              <w:rPr>
                <w:rFonts w:ascii="Arial" w:hAnsi="Arial" w:cs="Arial"/>
                <w:kern w:val="0"/>
                <w:szCs w:val="21"/>
              </w:rPr>
            </w:pPr>
            <w:r>
              <w:rPr>
                <w:rFonts w:ascii="Arial" w:hAnsi="Arial" w:cs="Arial"/>
                <w:kern w:val="0"/>
                <w:szCs w:val="21"/>
              </w:rPr>
              <w:t>序号</w:t>
            </w:r>
          </w:p>
        </w:tc>
        <w:tc>
          <w:tcPr>
            <w:tcW w:w="851" w:type="dxa"/>
            <w:shd w:val="clear" w:color="auto" w:fill="auto"/>
            <w:noWrap/>
            <w:vAlign w:val="center"/>
          </w:tcPr>
          <w:p w14:paraId="54B969FE" w14:textId="77777777" w:rsidR="00A027D8" w:rsidRDefault="00976E0A">
            <w:pPr>
              <w:widowControl/>
              <w:jc w:val="center"/>
              <w:rPr>
                <w:rFonts w:ascii="Arial" w:hAnsi="Arial" w:cs="Arial"/>
                <w:kern w:val="0"/>
                <w:szCs w:val="21"/>
              </w:rPr>
            </w:pPr>
            <w:r>
              <w:rPr>
                <w:rFonts w:ascii="Arial" w:hAnsi="Arial" w:cs="Arial"/>
                <w:kern w:val="0"/>
                <w:szCs w:val="21"/>
              </w:rPr>
              <w:t>名称</w:t>
            </w:r>
          </w:p>
        </w:tc>
        <w:tc>
          <w:tcPr>
            <w:tcW w:w="7759" w:type="dxa"/>
            <w:shd w:val="clear" w:color="auto" w:fill="auto"/>
            <w:noWrap/>
            <w:vAlign w:val="center"/>
          </w:tcPr>
          <w:p w14:paraId="68240B24" w14:textId="77777777" w:rsidR="00A027D8" w:rsidRDefault="00976E0A">
            <w:pPr>
              <w:widowControl/>
              <w:jc w:val="center"/>
              <w:rPr>
                <w:rFonts w:ascii="Arial" w:hAnsi="Arial" w:cs="Arial"/>
                <w:kern w:val="0"/>
                <w:szCs w:val="21"/>
              </w:rPr>
            </w:pPr>
            <w:r>
              <w:rPr>
                <w:rFonts w:ascii="Arial" w:hAnsi="Arial" w:cs="Arial" w:hint="eastAsia"/>
                <w:kern w:val="0"/>
                <w:szCs w:val="21"/>
              </w:rPr>
              <w:t>服务要求</w:t>
            </w:r>
          </w:p>
        </w:tc>
        <w:tc>
          <w:tcPr>
            <w:tcW w:w="375" w:type="dxa"/>
            <w:shd w:val="clear" w:color="auto" w:fill="auto"/>
            <w:noWrap/>
            <w:vAlign w:val="center"/>
          </w:tcPr>
          <w:p w14:paraId="49CC4410" w14:textId="77777777" w:rsidR="00A027D8" w:rsidRDefault="00976E0A">
            <w:pPr>
              <w:widowControl/>
              <w:jc w:val="center"/>
              <w:rPr>
                <w:rFonts w:ascii="Arial" w:hAnsi="Arial" w:cs="Arial"/>
                <w:kern w:val="0"/>
                <w:szCs w:val="21"/>
              </w:rPr>
            </w:pPr>
            <w:r>
              <w:rPr>
                <w:rFonts w:ascii="Arial" w:hAnsi="Arial" w:cs="Arial" w:hint="eastAsia"/>
                <w:kern w:val="0"/>
                <w:szCs w:val="21"/>
              </w:rPr>
              <w:t>数量</w:t>
            </w:r>
          </w:p>
        </w:tc>
        <w:tc>
          <w:tcPr>
            <w:tcW w:w="465" w:type="dxa"/>
            <w:shd w:val="clear" w:color="auto" w:fill="auto"/>
            <w:noWrap/>
            <w:vAlign w:val="center"/>
          </w:tcPr>
          <w:p w14:paraId="3C5BE770" w14:textId="77777777" w:rsidR="00A027D8" w:rsidRDefault="00976E0A">
            <w:pPr>
              <w:widowControl/>
              <w:jc w:val="center"/>
              <w:rPr>
                <w:rFonts w:ascii="Arial" w:hAnsi="Arial" w:cs="Arial"/>
                <w:kern w:val="0"/>
                <w:szCs w:val="21"/>
              </w:rPr>
            </w:pPr>
            <w:r>
              <w:rPr>
                <w:rFonts w:ascii="Arial" w:hAnsi="Arial" w:cs="Arial" w:hint="eastAsia"/>
                <w:kern w:val="0"/>
                <w:szCs w:val="21"/>
              </w:rPr>
              <w:t>单位</w:t>
            </w:r>
          </w:p>
        </w:tc>
      </w:tr>
      <w:tr w:rsidR="00A027D8" w14:paraId="5FB94BBC" w14:textId="77777777">
        <w:trPr>
          <w:trHeight w:val="6747"/>
          <w:jc w:val="center"/>
        </w:trPr>
        <w:tc>
          <w:tcPr>
            <w:tcW w:w="616" w:type="dxa"/>
            <w:vAlign w:val="center"/>
          </w:tcPr>
          <w:p w14:paraId="72ACB9D0" w14:textId="77777777" w:rsidR="00A027D8" w:rsidRDefault="00976E0A">
            <w:pPr>
              <w:widowControl/>
              <w:jc w:val="center"/>
              <w:rPr>
                <w:rFonts w:ascii="Arial" w:hAnsi="Arial" w:cs="Arial"/>
                <w:kern w:val="0"/>
                <w:szCs w:val="21"/>
              </w:rPr>
            </w:pPr>
            <w:r>
              <w:rPr>
                <w:rFonts w:ascii="Arial" w:hAnsi="Arial" w:cs="Arial" w:hint="eastAsia"/>
                <w:kern w:val="0"/>
                <w:szCs w:val="21"/>
              </w:rPr>
              <w:t>1</w:t>
            </w:r>
          </w:p>
        </w:tc>
        <w:tc>
          <w:tcPr>
            <w:tcW w:w="851" w:type="dxa"/>
            <w:shd w:val="clear" w:color="auto" w:fill="auto"/>
            <w:noWrap/>
            <w:vAlign w:val="center"/>
          </w:tcPr>
          <w:p w14:paraId="676164CF" w14:textId="77777777" w:rsidR="00A027D8" w:rsidRDefault="00976E0A">
            <w:pPr>
              <w:widowControl/>
              <w:jc w:val="center"/>
            </w:pPr>
            <w:r>
              <w:rPr>
                <w:rFonts w:hint="eastAsia"/>
              </w:rPr>
              <w:t>高水平工业互联网专业</w:t>
            </w:r>
            <w:proofErr w:type="gramStart"/>
            <w:r>
              <w:rPr>
                <w:rFonts w:hint="eastAsia"/>
              </w:rPr>
              <w:t>群教学</w:t>
            </w:r>
            <w:proofErr w:type="gramEnd"/>
            <w:r>
              <w:rPr>
                <w:rFonts w:hint="eastAsia"/>
              </w:rPr>
              <w:t>资源包</w:t>
            </w:r>
          </w:p>
        </w:tc>
        <w:tc>
          <w:tcPr>
            <w:tcW w:w="7759" w:type="dxa"/>
            <w:shd w:val="clear" w:color="auto" w:fill="auto"/>
            <w:noWrap/>
            <w:vAlign w:val="center"/>
          </w:tcPr>
          <w:p w14:paraId="1E6549F8" w14:textId="77777777" w:rsidR="00A027D8" w:rsidRDefault="00976E0A">
            <w:pPr>
              <w:widowControl/>
              <w:numPr>
                <w:ilvl w:val="0"/>
                <w:numId w:val="2"/>
              </w:numPr>
              <w:spacing w:line="360" w:lineRule="auto"/>
              <w:jc w:val="left"/>
              <w:rPr>
                <w:rFonts w:ascii="Arial" w:hAnsi="Arial" w:cs="Arial"/>
                <w:b/>
                <w:bCs/>
                <w:kern w:val="0"/>
                <w:szCs w:val="21"/>
              </w:rPr>
            </w:pPr>
            <w:r>
              <w:rPr>
                <w:rFonts w:ascii="Arial" w:hAnsi="Arial" w:cs="Arial" w:hint="eastAsia"/>
                <w:b/>
                <w:bCs/>
                <w:kern w:val="0"/>
                <w:szCs w:val="21"/>
              </w:rPr>
              <w:t>课程具体要求如下：</w:t>
            </w:r>
          </w:p>
          <w:p w14:paraId="2ED370BB" w14:textId="77777777" w:rsidR="00A027D8" w:rsidRDefault="00976E0A">
            <w:pPr>
              <w:pStyle w:val="ad"/>
              <w:ind w:firstLineChars="200"/>
              <w:rPr>
                <w:color w:val="0000FF"/>
              </w:rPr>
            </w:pPr>
            <w:r>
              <w:rPr>
                <w:rFonts w:hint="eastAsia"/>
              </w:rPr>
              <w:t>根据采购人的实际需求，报价人提供自行开发制作的高水平工业互联网专业</w:t>
            </w:r>
            <w:proofErr w:type="gramStart"/>
            <w:r>
              <w:rPr>
                <w:rFonts w:hint="eastAsia"/>
              </w:rPr>
              <w:t>群教学</w:t>
            </w:r>
            <w:proofErr w:type="gramEnd"/>
            <w:r>
              <w:rPr>
                <w:rFonts w:hint="eastAsia"/>
              </w:rPr>
              <w:t>资源包。</w:t>
            </w:r>
          </w:p>
          <w:tbl>
            <w:tblPr>
              <w:tblStyle w:val="ae"/>
              <w:tblW w:w="0" w:type="auto"/>
              <w:tblLayout w:type="fixed"/>
              <w:tblLook w:val="04A0" w:firstRow="1" w:lastRow="0" w:firstColumn="1" w:lastColumn="0" w:noHBand="0" w:noVBand="1"/>
            </w:tblPr>
            <w:tblGrid>
              <w:gridCol w:w="761"/>
              <w:gridCol w:w="4257"/>
            </w:tblGrid>
            <w:tr w:rsidR="00A027D8" w14:paraId="6AFD6EC6" w14:textId="77777777">
              <w:tc>
                <w:tcPr>
                  <w:tcW w:w="761" w:type="dxa"/>
                </w:tcPr>
                <w:p w14:paraId="00989446" w14:textId="77777777" w:rsidR="00A027D8" w:rsidRDefault="00976E0A">
                  <w:pPr>
                    <w:pStyle w:val="ad"/>
                    <w:ind w:firstLineChars="0" w:firstLine="0"/>
                  </w:pPr>
                  <w:r>
                    <w:t>序号</w:t>
                  </w:r>
                </w:p>
              </w:tc>
              <w:tc>
                <w:tcPr>
                  <w:tcW w:w="4257" w:type="dxa"/>
                </w:tcPr>
                <w:p w14:paraId="787CE8D7" w14:textId="77777777" w:rsidR="00A027D8" w:rsidRDefault="00976E0A">
                  <w:pPr>
                    <w:pStyle w:val="ad"/>
                    <w:ind w:firstLineChars="0" w:firstLine="0"/>
                  </w:pPr>
                  <w:r>
                    <w:rPr>
                      <w:rFonts w:ascii="Arial" w:hAnsi="Arial" w:cs="Arial"/>
                      <w:bCs/>
                    </w:rPr>
                    <w:t>名称</w:t>
                  </w:r>
                </w:p>
              </w:tc>
            </w:tr>
            <w:tr w:rsidR="00A027D8" w14:paraId="2F5F229F" w14:textId="77777777">
              <w:tc>
                <w:tcPr>
                  <w:tcW w:w="761" w:type="dxa"/>
                </w:tcPr>
                <w:p w14:paraId="178F9240" w14:textId="77777777" w:rsidR="00A027D8" w:rsidRDefault="00976E0A">
                  <w:pPr>
                    <w:pStyle w:val="ad"/>
                    <w:ind w:firstLineChars="0" w:firstLine="0"/>
                  </w:pPr>
                  <w:r>
                    <w:rPr>
                      <w:rFonts w:hint="eastAsia"/>
                    </w:rPr>
                    <w:t>1</w:t>
                  </w:r>
                </w:p>
              </w:tc>
              <w:tc>
                <w:tcPr>
                  <w:tcW w:w="4257" w:type="dxa"/>
                </w:tcPr>
                <w:p w14:paraId="79EA5F83" w14:textId="77777777" w:rsidR="00A027D8" w:rsidRDefault="00976E0A">
                  <w:pPr>
                    <w:pStyle w:val="ad"/>
                    <w:ind w:firstLineChars="0" w:firstLine="0"/>
                  </w:pPr>
                  <w:r>
                    <w:rPr>
                      <w:rFonts w:ascii="等线" w:eastAsia="等线" w:hAnsi="等线" w:cs="等线" w:hint="eastAsia"/>
                      <w:color w:val="000000"/>
                      <w:kern w:val="0"/>
                      <w:sz w:val="22"/>
                      <w:lang w:bidi="ar"/>
                    </w:rPr>
                    <w:t>物联网智能家居应用</w:t>
                  </w:r>
                </w:p>
              </w:tc>
            </w:tr>
            <w:tr w:rsidR="00A027D8" w14:paraId="6C00499D" w14:textId="77777777">
              <w:tc>
                <w:tcPr>
                  <w:tcW w:w="761" w:type="dxa"/>
                </w:tcPr>
                <w:p w14:paraId="6FBFF551" w14:textId="77777777" w:rsidR="00A027D8" w:rsidRDefault="00976E0A">
                  <w:pPr>
                    <w:pStyle w:val="ad"/>
                    <w:ind w:firstLineChars="0" w:firstLine="0"/>
                  </w:pPr>
                  <w:r>
                    <w:rPr>
                      <w:rFonts w:hint="eastAsia"/>
                    </w:rPr>
                    <w:t>2</w:t>
                  </w:r>
                </w:p>
              </w:tc>
              <w:tc>
                <w:tcPr>
                  <w:tcW w:w="4257" w:type="dxa"/>
                </w:tcPr>
                <w:p w14:paraId="3233102D" w14:textId="77777777" w:rsidR="00A027D8" w:rsidRDefault="00976E0A">
                  <w:pPr>
                    <w:pStyle w:val="ad"/>
                    <w:ind w:firstLineChars="0" w:firstLine="0"/>
                  </w:pPr>
                  <w:r>
                    <w:rPr>
                      <w:rFonts w:ascii="等线" w:eastAsia="等线" w:hAnsi="等线" w:cs="等线" w:hint="eastAsia"/>
                      <w:color w:val="000000"/>
                      <w:kern w:val="0"/>
                      <w:sz w:val="22"/>
                      <w:lang w:bidi="ar"/>
                    </w:rPr>
                    <w:t>物联网总线KNX技术应用</w:t>
                  </w:r>
                </w:p>
              </w:tc>
            </w:tr>
            <w:tr w:rsidR="00A027D8" w14:paraId="218AB18D" w14:textId="77777777">
              <w:tc>
                <w:tcPr>
                  <w:tcW w:w="761" w:type="dxa"/>
                </w:tcPr>
                <w:p w14:paraId="6214FFDF" w14:textId="77777777" w:rsidR="00A027D8" w:rsidRDefault="00976E0A">
                  <w:pPr>
                    <w:pStyle w:val="ad"/>
                    <w:ind w:firstLineChars="0" w:firstLine="0"/>
                    <w:rPr>
                      <w:rStyle w:val="af"/>
                    </w:rPr>
                  </w:pPr>
                  <w:r>
                    <w:rPr>
                      <w:rStyle w:val="af"/>
                      <w:rFonts w:hint="eastAsia"/>
                    </w:rPr>
                    <w:t>3</w:t>
                  </w:r>
                </w:p>
              </w:tc>
              <w:tc>
                <w:tcPr>
                  <w:tcW w:w="4257" w:type="dxa"/>
                </w:tcPr>
                <w:p w14:paraId="5AA90752" w14:textId="77777777" w:rsidR="00A027D8" w:rsidRDefault="00976E0A">
                  <w:pPr>
                    <w:pStyle w:val="ad"/>
                    <w:ind w:firstLineChars="0" w:firstLine="0"/>
                  </w:pPr>
                  <w:r>
                    <w:rPr>
                      <w:rFonts w:ascii="等线" w:eastAsia="等线" w:hAnsi="等线" w:cs="等线" w:hint="eastAsia"/>
                      <w:color w:val="000000"/>
                      <w:kern w:val="0"/>
                      <w:sz w:val="22"/>
                      <w:lang w:bidi="ar"/>
                    </w:rPr>
                    <w:t>KNX总线技术</w:t>
                  </w:r>
                </w:p>
              </w:tc>
            </w:tr>
            <w:tr w:rsidR="00A027D8" w14:paraId="51A3A4A7" w14:textId="77777777">
              <w:tc>
                <w:tcPr>
                  <w:tcW w:w="761" w:type="dxa"/>
                </w:tcPr>
                <w:p w14:paraId="60CA431D" w14:textId="77777777" w:rsidR="00A027D8" w:rsidRDefault="00976E0A">
                  <w:pPr>
                    <w:pStyle w:val="ad"/>
                    <w:ind w:firstLineChars="0" w:firstLine="0"/>
                    <w:rPr>
                      <w:rStyle w:val="af"/>
                    </w:rPr>
                  </w:pPr>
                  <w:r>
                    <w:rPr>
                      <w:rStyle w:val="af"/>
                      <w:rFonts w:hint="eastAsia"/>
                    </w:rPr>
                    <w:t>4</w:t>
                  </w:r>
                </w:p>
              </w:tc>
              <w:tc>
                <w:tcPr>
                  <w:tcW w:w="4257" w:type="dxa"/>
                </w:tcPr>
                <w:p w14:paraId="4A7DA805" w14:textId="77777777" w:rsidR="00A027D8" w:rsidRDefault="00976E0A">
                  <w:pPr>
                    <w:pStyle w:val="ad"/>
                    <w:ind w:firstLineChars="0" w:firstLine="0"/>
                  </w:pPr>
                  <w:r>
                    <w:rPr>
                      <w:rFonts w:ascii="等线" w:eastAsia="等线" w:hAnsi="等线" w:cs="等线" w:hint="eastAsia"/>
                      <w:color w:val="000000"/>
                      <w:kern w:val="0"/>
                      <w:sz w:val="22"/>
                      <w:lang w:bidi="ar"/>
                    </w:rPr>
                    <w:t>智能家居系统方案设计</w:t>
                  </w:r>
                </w:p>
              </w:tc>
            </w:tr>
            <w:tr w:rsidR="00A027D8" w14:paraId="660F2BFD" w14:textId="77777777">
              <w:tc>
                <w:tcPr>
                  <w:tcW w:w="761" w:type="dxa"/>
                </w:tcPr>
                <w:p w14:paraId="0DF07689" w14:textId="77777777" w:rsidR="00A027D8" w:rsidRDefault="00976E0A">
                  <w:pPr>
                    <w:pStyle w:val="ad"/>
                    <w:ind w:firstLineChars="0" w:firstLine="0"/>
                    <w:rPr>
                      <w:rStyle w:val="af"/>
                    </w:rPr>
                  </w:pPr>
                  <w:r>
                    <w:rPr>
                      <w:rStyle w:val="af"/>
                      <w:rFonts w:hint="eastAsia"/>
                    </w:rPr>
                    <w:t>5</w:t>
                  </w:r>
                </w:p>
              </w:tc>
              <w:tc>
                <w:tcPr>
                  <w:tcW w:w="4257" w:type="dxa"/>
                </w:tcPr>
                <w:p w14:paraId="5D000D68" w14:textId="77777777" w:rsidR="00A027D8" w:rsidRDefault="00976E0A">
                  <w:pPr>
                    <w:pStyle w:val="ad"/>
                    <w:ind w:firstLineChars="0" w:firstLine="0"/>
                  </w:pPr>
                  <w:r>
                    <w:rPr>
                      <w:rFonts w:ascii="等线" w:eastAsia="等线" w:hAnsi="等线" w:cs="等线" w:hint="eastAsia"/>
                      <w:color w:val="000000"/>
                      <w:kern w:val="0"/>
                      <w:sz w:val="22"/>
                      <w:lang w:bidi="ar"/>
                    </w:rPr>
                    <w:t>智能家居综合布线系统</w:t>
                  </w:r>
                </w:p>
              </w:tc>
            </w:tr>
            <w:tr w:rsidR="00A027D8" w14:paraId="2FAC57FB" w14:textId="77777777">
              <w:tc>
                <w:tcPr>
                  <w:tcW w:w="761" w:type="dxa"/>
                </w:tcPr>
                <w:p w14:paraId="6F17879D" w14:textId="77777777" w:rsidR="00A027D8" w:rsidRDefault="00976E0A">
                  <w:pPr>
                    <w:pStyle w:val="ad"/>
                    <w:ind w:firstLineChars="0" w:firstLine="0"/>
                    <w:rPr>
                      <w:rStyle w:val="af"/>
                    </w:rPr>
                  </w:pPr>
                  <w:r>
                    <w:rPr>
                      <w:rStyle w:val="af"/>
                      <w:rFonts w:hint="eastAsia"/>
                    </w:rPr>
                    <w:t>6</w:t>
                  </w:r>
                </w:p>
              </w:tc>
              <w:tc>
                <w:tcPr>
                  <w:tcW w:w="4257" w:type="dxa"/>
                </w:tcPr>
                <w:p w14:paraId="74BA71CA" w14:textId="77777777" w:rsidR="00A027D8" w:rsidRDefault="00976E0A">
                  <w:pPr>
                    <w:pStyle w:val="ad"/>
                    <w:ind w:firstLineChars="0" w:firstLine="0"/>
                  </w:pPr>
                  <w:r>
                    <w:rPr>
                      <w:rFonts w:ascii="等线" w:eastAsia="等线" w:hAnsi="等线" w:cs="等线" w:hint="eastAsia"/>
                      <w:color w:val="000000"/>
                      <w:kern w:val="0"/>
                      <w:sz w:val="22"/>
                      <w:lang w:bidi="ar"/>
                    </w:rPr>
                    <w:t>ETS软件调试</w:t>
                  </w:r>
                </w:p>
              </w:tc>
            </w:tr>
            <w:tr w:rsidR="00A027D8" w14:paraId="5A6F0105" w14:textId="77777777">
              <w:tc>
                <w:tcPr>
                  <w:tcW w:w="761" w:type="dxa"/>
                </w:tcPr>
                <w:p w14:paraId="01B80CEE" w14:textId="77777777" w:rsidR="00A027D8" w:rsidRDefault="00976E0A">
                  <w:pPr>
                    <w:pStyle w:val="ad"/>
                    <w:ind w:firstLineChars="0" w:firstLine="0"/>
                    <w:rPr>
                      <w:rStyle w:val="af"/>
                    </w:rPr>
                  </w:pPr>
                  <w:r>
                    <w:rPr>
                      <w:rStyle w:val="af"/>
                      <w:rFonts w:hint="eastAsia"/>
                    </w:rPr>
                    <w:t>7</w:t>
                  </w:r>
                </w:p>
              </w:tc>
              <w:tc>
                <w:tcPr>
                  <w:tcW w:w="4257" w:type="dxa"/>
                </w:tcPr>
                <w:p w14:paraId="0CD4CAA6" w14:textId="77777777" w:rsidR="00A027D8" w:rsidRDefault="00976E0A">
                  <w:pPr>
                    <w:pStyle w:val="ad"/>
                    <w:ind w:firstLineChars="0" w:firstLine="0"/>
                  </w:pPr>
                  <w:r>
                    <w:rPr>
                      <w:rFonts w:ascii="等线" w:eastAsia="等线" w:hAnsi="等线" w:cs="等线" w:hint="eastAsia"/>
                      <w:color w:val="000000"/>
                      <w:kern w:val="0"/>
                      <w:sz w:val="22"/>
                      <w:lang w:bidi="ar"/>
                    </w:rPr>
                    <w:t>综合项目设计</w:t>
                  </w:r>
                </w:p>
              </w:tc>
            </w:tr>
            <w:tr w:rsidR="00A027D8" w14:paraId="5D926251" w14:textId="77777777">
              <w:tc>
                <w:tcPr>
                  <w:tcW w:w="761" w:type="dxa"/>
                </w:tcPr>
                <w:p w14:paraId="6F870EEC" w14:textId="77777777" w:rsidR="00A027D8" w:rsidRDefault="00976E0A">
                  <w:pPr>
                    <w:pStyle w:val="ad"/>
                    <w:ind w:firstLineChars="0" w:firstLine="0"/>
                    <w:rPr>
                      <w:rStyle w:val="af"/>
                    </w:rPr>
                  </w:pPr>
                  <w:r>
                    <w:rPr>
                      <w:rStyle w:val="af"/>
                      <w:rFonts w:hint="eastAsia"/>
                    </w:rPr>
                    <w:t>8</w:t>
                  </w:r>
                </w:p>
              </w:tc>
              <w:tc>
                <w:tcPr>
                  <w:tcW w:w="4257" w:type="dxa"/>
                </w:tcPr>
                <w:p w14:paraId="2B5456CB" w14:textId="77777777" w:rsidR="00A027D8" w:rsidRDefault="00976E0A">
                  <w:pPr>
                    <w:pStyle w:val="ad"/>
                    <w:ind w:firstLineChars="0" w:firstLine="0"/>
                  </w:pPr>
                  <w:r>
                    <w:rPr>
                      <w:rFonts w:ascii="等线" w:eastAsia="等线" w:hAnsi="等线" w:cs="等线" w:hint="eastAsia"/>
                      <w:color w:val="000000"/>
                      <w:kern w:val="0"/>
                      <w:sz w:val="22"/>
                      <w:lang w:bidi="ar"/>
                    </w:rPr>
                    <w:t>综合应用案例</w:t>
                  </w:r>
                </w:p>
              </w:tc>
            </w:tr>
            <w:tr w:rsidR="00A027D8" w14:paraId="651DE380" w14:textId="77777777">
              <w:tc>
                <w:tcPr>
                  <w:tcW w:w="761" w:type="dxa"/>
                </w:tcPr>
                <w:p w14:paraId="53D29C95" w14:textId="77777777" w:rsidR="00A027D8" w:rsidRDefault="00976E0A">
                  <w:pPr>
                    <w:pStyle w:val="ad"/>
                    <w:ind w:firstLineChars="0" w:firstLine="0"/>
                    <w:rPr>
                      <w:rStyle w:val="af"/>
                    </w:rPr>
                  </w:pPr>
                  <w:r>
                    <w:rPr>
                      <w:rStyle w:val="af"/>
                      <w:rFonts w:hint="eastAsia"/>
                    </w:rPr>
                    <w:t>9</w:t>
                  </w:r>
                </w:p>
              </w:tc>
              <w:tc>
                <w:tcPr>
                  <w:tcW w:w="4257" w:type="dxa"/>
                </w:tcPr>
                <w:p w14:paraId="51CDF431" w14:textId="77777777" w:rsidR="00A027D8" w:rsidRDefault="00976E0A">
                  <w:pPr>
                    <w:pStyle w:val="ad"/>
                    <w:ind w:firstLineChars="0" w:firstLine="0"/>
                  </w:pPr>
                  <w:r>
                    <w:rPr>
                      <w:rFonts w:ascii="等线" w:eastAsia="等线" w:hAnsi="等线" w:cs="等线" w:hint="eastAsia"/>
                      <w:color w:val="000000"/>
                      <w:kern w:val="0"/>
                      <w:sz w:val="22"/>
                      <w:lang w:bidi="ar"/>
                    </w:rPr>
                    <w:t>售后维护</w:t>
                  </w:r>
                </w:p>
              </w:tc>
            </w:tr>
          </w:tbl>
          <w:p w14:paraId="46AD8E53" w14:textId="77777777" w:rsidR="00A027D8" w:rsidRDefault="00976E0A">
            <w:pPr>
              <w:widowControl/>
              <w:spacing w:line="360" w:lineRule="auto"/>
              <w:jc w:val="left"/>
              <w:rPr>
                <w:rFonts w:ascii="Arial" w:hAnsi="Arial" w:cs="Arial"/>
                <w:kern w:val="0"/>
                <w:szCs w:val="21"/>
              </w:rPr>
            </w:pPr>
            <w:r>
              <w:rPr>
                <w:rFonts w:ascii="Arial" w:hAnsi="Arial" w:cs="Arial" w:hint="eastAsia"/>
                <w:kern w:val="0"/>
                <w:szCs w:val="21"/>
              </w:rPr>
              <w:t>1.</w:t>
            </w:r>
            <w:r>
              <w:rPr>
                <w:rFonts w:ascii="Arial" w:hAnsi="Arial" w:cs="Arial" w:hint="eastAsia"/>
                <w:kern w:val="0"/>
                <w:szCs w:val="21"/>
              </w:rPr>
              <w:t>教学文档要求。</w:t>
            </w:r>
          </w:p>
          <w:p w14:paraId="0B39E46A" w14:textId="77777777" w:rsidR="00A027D8" w:rsidRDefault="00976E0A">
            <w:pPr>
              <w:widowControl/>
              <w:spacing w:line="360" w:lineRule="auto"/>
              <w:ind w:firstLineChars="100" w:firstLine="210"/>
              <w:jc w:val="left"/>
              <w:rPr>
                <w:rFonts w:ascii="Arial" w:hAnsi="Arial" w:cs="Arial"/>
                <w:kern w:val="0"/>
                <w:szCs w:val="21"/>
              </w:rPr>
            </w:pPr>
            <w:r>
              <w:rPr>
                <w:rFonts w:ascii="Arial" w:hAnsi="Arial" w:cs="Arial" w:hint="eastAsia"/>
                <w:kern w:val="0"/>
                <w:szCs w:val="21"/>
              </w:rPr>
              <w:t>1</w:t>
            </w:r>
            <w:r>
              <w:rPr>
                <w:rFonts w:ascii="Arial" w:hAnsi="Arial" w:cs="Arial" w:hint="eastAsia"/>
                <w:kern w:val="0"/>
                <w:szCs w:val="21"/>
              </w:rPr>
              <w:t>）配套教学文档。涵盖物联网国际总线</w:t>
            </w:r>
            <w:r>
              <w:rPr>
                <w:rFonts w:ascii="Arial" w:hAnsi="Arial" w:cs="Arial" w:hint="eastAsia"/>
                <w:kern w:val="0"/>
                <w:szCs w:val="21"/>
              </w:rPr>
              <w:t>KNX</w:t>
            </w:r>
            <w:r>
              <w:rPr>
                <w:rFonts w:ascii="Arial" w:hAnsi="Arial" w:cs="Arial" w:hint="eastAsia"/>
                <w:kern w:val="0"/>
                <w:szCs w:val="21"/>
              </w:rPr>
              <w:t>应用技术，能够进行</w:t>
            </w:r>
            <w:proofErr w:type="gramStart"/>
            <w:r>
              <w:rPr>
                <w:rFonts w:ascii="Arial" w:hAnsi="Arial" w:cs="Arial" w:hint="eastAsia"/>
                <w:kern w:val="0"/>
                <w:szCs w:val="21"/>
              </w:rPr>
              <w:t>实训练习</w:t>
            </w:r>
            <w:proofErr w:type="gramEnd"/>
            <w:r>
              <w:rPr>
                <w:rFonts w:ascii="Arial" w:hAnsi="Arial" w:cs="Arial" w:hint="eastAsia"/>
                <w:kern w:val="0"/>
                <w:szCs w:val="21"/>
              </w:rPr>
              <w:t>，帮助采购人理解和加强课程学习，提高实践操作能力；</w:t>
            </w:r>
          </w:p>
          <w:p w14:paraId="46FC7D51" w14:textId="77777777" w:rsidR="00A027D8" w:rsidRDefault="00976E0A">
            <w:pPr>
              <w:pStyle w:val="ad"/>
              <w:ind w:firstLine="210"/>
              <w:rPr>
                <w:rFonts w:ascii="Arial" w:hAnsi="Arial" w:cs="Arial"/>
                <w:kern w:val="0"/>
                <w:szCs w:val="21"/>
              </w:rPr>
            </w:pPr>
            <w:r>
              <w:rPr>
                <w:rFonts w:ascii="Arial" w:hAnsi="Arial" w:cs="Arial" w:hint="eastAsia"/>
                <w:kern w:val="0"/>
                <w:szCs w:val="21"/>
              </w:rPr>
              <w:t>2</w:t>
            </w:r>
            <w:r>
              <w:rPr>
                <w:rFonts w:ascii="Arial" w:hAnsi="Arial" w:cs="Arial" w:hint="eastAsia"/>
                <w:kern w:val="0"/>
                <w:szCs w:val="21"/>
              </w:rPr>
              <w:t>）配套教学文档总字数不低于</w:t>
            </w:r>
            <w:r>
              <w:rPr>
                <w:rFonts w:ascii="Arial" w:hAnsi="Arial" w:cs="Arial" w:hint="eastAsia"/>
                <w:kern w:val="0"/>
                <w:szCs w:val="21"/>
              </w:rPr>
              <w:t>30</w:t>
            </w:r>
            <w:r>
              <w:rPr>
                <w:rFonts w:ascii="Arial" w:hAnsi="Arial" w:cs="Arial" w:hint="eastAsia"/>
                <w:kern w:val="0"/>
                <w:szCs w:val="21"/>
              </w:rPr>
              <w:t>万字；</w:t>
            </w:r>
          </w:p>
          <w:p w14:paraId="5F6058DA" w14:textId="77777777" w:rsidR="00A027D8" w:rsidRDefault="00976E0A">
            <w:pPr>
              <w:pStyle w:val="ad"/>
              <w:ind w:firstLine="210"/>
              <w:rPr>
                <w:rFonts w:ascii="Arial" w:hAnsi="Arial" w:cs="Arial"/>
                <w:kern w:val="0"/>
                <w:szCs w:val="21"/>
              </w:rPr>
            </w:pPr>
            <w:r>
              <w:rPr>
                <w:rFonts w:ascii="Arial" w:hAnsi="Arial" w:cs="Arial" w:hint="eastAsia"/>
                <w:kern w:val="0"/>
                <w:szCs w:val="21"/>
              </w:rPr>
              <w:t>3</w:t>
            </w:r>
            <w:r>
              <w:rPr>
                <w:rFonts w:ascii="Arial" w:hAnsi="Arial" w:cs="Arial" w:hint="eastAsia"/>
                <w:kern w:val="0"/>
                <w:szCs w:val="21"/>
              </w:rPr>
              <w:t>）提供至少</w:t>
            </w:r>
            <w:r>
              <w:rPr>
                <w:rFonts w:ascii="Arial" w:hAnsi="Arial" w:cs="Arial" w:hint="eastAsia"/>
                <w:kern w:val="0"/>
                <w:szCs w:val="21"/>
              </w:rPr>
              <w:t>6</w:t>
            </w:r>
            <w:r>
              <w:rPr>
                <w:rFonts w:ascii="Arial" w:hAnsi="Arial" w:cs="Arial" w:hint="eastAsia"/>
                <w:kern w:val="0"/>
                <w:szCs w:val="21"/>
              </w:rPr>
              <w:t>套项目设计内容；</w:t>
            </w:r>
          </w:p>
          <w:p w14:paraId="0E3D8787" w14:textId="77777777" w:rsidR="00A027D8" w:rsidRDefault="00976E0A">
            <w:pPr>
              <w:pStyle w:val="ad"/>
              <w:ind w:firstLine="210"/>
              <w:rPr>
                <w:rFonts w:ascii="Arial" w:hAnsi="Arial" w:cs="Arial"/>
                <w:kern w:val="0"/>
                <w:szCs w:val="21"/>
              </w:rPr>
            </w:pPr>
            <w:r>
              <w:rPr>
                <w:rFonts w:ascii="Arial" w:hAnsi="Arial" w:cs="Arial" w:hint="eastAsia"/>
                <w:kern w:val="0"/>
                <w:szCs w:val="21"/>
              </w:rPr>
              <w:t>4</w:t>
            </w:r>
            <w:r>
              <w:rPr>
                <w:rFonts w:ascii="Arial" w:hAnsi="Arial" w:cs="Arial" w:hint="eastAsia"/>
                <w:kern w:val="0"/>
                <w:szCs w:val="21"/>
              </w:rPr>
              <w:t>）采用</w:t>
            </w:r>
            <w:r>
              <w:rPr>
                <w:rFonts w:ascii="Arial" w:hAnsi="Arial" w:cs="Arial" w:hint="eastAsia"/>
                <w:kern w:val="0"/>
                <w:szCs w:val="21"/>
              </w:rPr>
              <w:t>DOCX</w:t>
            </w:r>
            <w:r>
              <w:rPr>
                <w:rFonts w:ascii="Arial" w:hAnsi="Arial" w:cs="Arial" w:hint="eastAsia"/>
                <w:kern w:val="0"/>
                <w:szCs w:val="21"/>
              </w:rPr>
              <w:t>格式交付，文件制作所用的软件版本不低于</w:t>
            </w:r>
            <w:r>
              <w:rPr>
                <w:rFonts w:ascii="Arial" w:hAnsi="Arial" w:cs="Arial" w:hint="eastAsia"/>
                <w:kern w:val="0"/>
                <w:szCs w:val="21"/>
              </w:rPr>
              <w:t>Microsoft Office 2010</w:t>
            </w:r>
            <w:r>
              <w:rPr>
                <w:rFonts w:ascii="Arial" w:hAnsi="Arial" w:cs="Arial" w:hint="eastAsia"/>
                <w:kern w:val="0"/>
                <w:szCs w:val="21"/>
              </w:rPr>
              <w:t>。</w:t>
            </w:r>
          </w:p>
          <w:p w14:paraId="698501D5" w14:textId="77777777" w:rsidR="00A027D8" w:rsidRDefault="00976E0A">
            <w:pPr>
              <w:widowControl/>
              <w:spacing w:line="360" w:lineRule="auto"/>
              <w:jc w:val="left"/>
              <w:rPr>
                <w:rFonts w:ascii="Arial" w:hAnsi="Arial" w:cs="Arial"/>
                <w:kern w:val="0"/>
                <w:szCs w:val="21"/>
              </w:rPr>
            </w:pPr>
            <w:r>
              <w:rPr>
                <w:rFonts w:ascii="Arial" w:hAnsi="Arial" w:cs="Arial" w:hint="eastAsia"/>
                <w:kern w:val="0"/>
                <w:szCs w:val="21"/>
              </w:rPr>
              <w:t>2.</w:t>
            </w:r>
            <w:r>
              <w:rPr>
                <w:rFonts w:ascii="Arial" w:hAnsi="Arial" w:cs="Arial" w:hint="eastAsia"/>
                <w:kern w:val="0"/>
                <w:szCs w:val="21"/>
              </w:rPr>
              <w:t>教学</w:t>
            </w:r>
            <w:r>
              <w:rPr>
                <w:rFonts w:ascii="Arial" w:hAnsi="Arial" w:cs="Arial" w:hint="eastAsia"/>
                <w:kern w:val="0"/>
                <w:szCs w:val="21"/>
              </w:rPr>
              <w:t>PPT</w:t>
            </w:r>
            <w:r>
              <w:rPr>
                <w:rFonts w:ascii="Arial" w:hAnsi="Arial" w:cs="Arial" w:hint="eastAsia"/>
                <w:kern w:val="0"/>
                <w:szCs w:val="21"/>
              </w:rPr>
              <w:t>课件要求。</w:t>
            </w:r>
          </w:p>
          <w:p w14:paraId="2EA446A2" w14:textId="69D3FD0D" w:rsidR="00A027D8" w:rsidRDefault="00976E0A">
            <w:pPr>
              <w:widowControl/>
              <w:spacing w:line="360" w:lineRule="auto"/>
              <w:ind w:firstLineChars="100" w:firstLine="210"/>
              <w:jc w:val="left"/>
              <w:rPr>
                <w:rFonts w:ascii="Arial" w:hAnsi="Arial" w:cs="Arial"/>
                <w:kern w:val="0"/>
                <w:szCs w:val="21"/>
              </w:rPr>
            </w:pPr>
            <w:r>
              <w:rPr>
                <w:rFonts w:ascii="Arial" w:hAnsi="Arial" w:cs="Arial" w:hint="eastAsia"/>
                <w:kern w:val="0"/>
                <w:szCs w:val="21"/>
              </w:rPr>
              <w:t>1</w:t>
            </w:r>
            <w:r>
              <w:rPr>
                <w:rFonts w:ascii="Arial" w:hAnsi="Arial" w:cs="Arial" w:hint="eastAsia"/>
                <w:kern w:val="0"/>
                <w:szCs w:val="21"/>
              </w:rPr>
              <w:t>）每个实</w:t>
            </w:r>
            <w:proofErr w:type="gramStart"/>
            <w:r>
              <w:rPr>
                <w:rFonts w:ascii="Arial" w:hAnsi="Arial" w:cs="Arial" w:hint="eastAsia"/>
                <w:kern w:val="0"/>
                <w:szCs w:val="21"/>
              </w:rPr>
              <w:t>训主题</w:t>
            </w:r>
            <w:proofErr w:type="gramEnd"/>
            <w:r>
              <w:rPr>
                <w:rFonts w:ascii="Arial" w:hAnsi="Arial" w:cs="Arial" w:hint="eastAsia"/>
                <w:kern w:val="0"/>
                <w:szCs w:val="21"/>
              </w:rPr>
              <w:t>均含有对应的</w:t>
            </w:r>
            <w:r>
              <w:rPr>
                <w:rFonts w:ascii="Arial" w:hAnsi="Arial" w:cs="Arial" w:hint="eastAsia"/>
                <w:kern w:val="0"/>
                <w:szCs w:val="21"/>
              </w:rPr>
              <w:t>W</w:t>
            </w:r>
            <w:r>
              <w:rPr>
                <w:rFonts w:ascii="Arial" w:hAnsi="Arial" w:cs="Arial"/>
                <w:kern w:val="0"/>
                <w:szCs w:val="21"/>
              </w:rPr>
              <w:t>ORD</w:t>
            </w:r>
            <w:r>
              <w:rPr>
                <w:rFonts w:ascii="Arial" w:hAnsi="Arial" w:cs="Arial"/>
                <w:kern w:val="0"/>
                <w:szCs w:val="21"/>
              </w:rPr>
              <w:t>资源、</w:t>
            </w:r>
            <w:r>
              <w:rPr>
                <w:rFonts w:ascii="Arial" w:hAnsi="Arial" w:cs="Arial" w:hint="eastAsia"/>
                <w:kern w:val="0"/>
                <w:szCs w:val="21"/>
              </w:rPr>
              <w:t>P</w:t>
            </w:r>
            <w:r>
              <w:rPr>
                <w:rFonts w:ascii="Arial" w:hAnsi="Arial" w:cs="Arial"/>
                <w:kern w:val="0"/>
                <w:szCs w:val="21"/>
              </w:rPr>
              <w:t>PT</w:t>
            </w:r>
            <w:r>
              <w:rPr>
                <w:rFonts w:ascii="Arial" w:hAnsi="Arial" w:cs="Arial"/>
                <w:kern w:val="0"/>
                <w:szCs w:val="21"/>
              </w:rPr>
              <w:t>课件及相应的视频讲解</w:t>
            </w:r>
            <w:r>
              <w:rPr>
                <w:rFonts w:ascii="Arial" w:hAnsi="Arial" w:cs="Arial" w:hint="eastAsia"/>
                <w:kern w:val="0"/>
                <w:szCs w:val="21"/>
              </w:rPr>
              <w:t>，能够合理使用文本、图形（图像）、配乐、动画等各类素材，充分发挥信息技术优化课程呈现；</w:t>
            </w:r>
          </w:p>
          <w:p w14:paraId="6F369129" w14:textId="03ED22F7" w:rsidR="00A027D8" w:rsidRDefault="00976E0A">
            <w:pPr>
              <w:widowControl/>
              <w:spacing w:line="360" w:lineRule="auto"/>
              <w:ind w:firstLineChars="100" w:firstLine="210"/>
              <w:jc w:val="left"/>
              <w:rPr>
                <w:rFonts w:ascii="Arial" w:hAnsi="Arial" w:cs="Arial"/>
                <w:kern w:val="0"/>
                <w:szCs w:val="21"/>
              </w:rPr>
            </w:pPr>
            <w:r>
              <w:rPr>
                <w:rFonts w:ascii="Arial" w:hAnsi="Arial" w:cs="Arial" w:hint="eastAsia"/>
                <w:kern w:val="0"/>
                <w:szCs w:val="21"/>
              </w:rPr>
              <w:t>2</w:t>
            </w:r>
            <w:r>
              <w:rPr>
                <w:rFonts w:ascii="Arial" w:hAnsi="Arial" w:cs="Arial" w:hint="eastAsia"/>
                <w:kern w:val="0"/>
                <w:szCs w:val="21"/>
              </w:rPr>
              <w:t>）</w:t>
            </w:r>
            <w:r w:rsidRPr="007B6DF9">
              <w:rPr>
                <w:rFonts w:ascii="Arial" w:hAnsi="Arial" w:cs="Arial" w:hint="eastAsia"/>
                <w:kern w:val="0"/>
                <w:szCs w:val="21"/>
              </w:rPr>
              <w:t>每个实</w:t>
            </w:r>
            <w:proofErr w:type="gramStart"/>
            <w:r w:rsidRPr="007B6DF9">
              <w:rPr>
                <w:rFonts w:ascii="Arial" w:hAnsi="Arial" w:cs="Arial" w:hint="eastAsia"/>
                <w:kern w:val="0"/>
                <w:szCs w:val="21"/>
              </w:rPr>
              <w:t>训主题</w:t>
            </w:r>
            <w:proofErr w:type="gramEnd"/>
            <w:r>
              <w:rPr>
                <w:rFonts w:ascii="Arial" w:hAnsi="Arial" w:cs="Arial" w:hint="eastAsia"/>
                <w:kern w:val="0"/>
                <w:szCs w:val="21"/>
              </w:rPr>
              <w:t>提供不低于</w:t>
            </w:r>
            <w:r>
              <w:rPr>
                <w:rFonts w:ascii="Arial" w:hAnsi="Arial" w:cs="Arial" w:hint="eastAsia"/>
                <w:kern w:val="0"/>
                <w:szCs w:val="21"/>
              </w:rPr>
              <w:t>60</w:t>
            </w:r>
            <w:r>
              <w:rPr>
                <w:rFonts w:ascii="Arial" w:hAnsi="Arial" w:cs="Arial" w:hint="eastAsia"/>
                <w:kern w:val="0"/>
                <w:szCs w:val="21"/>
              </w:rPr>
              <w:t>个教学</w:t>
            </w:r>
            <w:r>
              <w:rPr>
                <w:rFonts w:ascii="Arial" w:hAnsi="Arial" w:cs="Arial" w:hint="eastAsia"/>
                <w:kern w:val="0"/>
                <w:szCs w:val="21"/>
              </w:rPr>
              <w:t>PPT</w:t>
            </w:r>
            <w:r>
              <w:rPr>
                <w:rFonts w:ascii="Arial" w:hAnsi="Arial" w:cs="Arial" w:hint="eastAsia"/>
                <w:kern w:val="0"/>
                <w:szCs w:val="21"/>
              </w:rPr>
              <w:t>课件</w:t>
            </w:r>
            <w:r>
              <w:rPr>
                <w:rFonts w:ascii="Arial" w:hAnsi="Arial" w:cs="Arial"/>
                <w:kern w:val="0"/>
                <w:szCs w:val="21"/>
              </w:rPr>
              <w:t>，</w:t>
            </w:r>
            <w:r>
              <w:rPr>
                <w:rFonts w:ascii="Arial" w:hAnsi="Arial" w:cs="Arial" w:hint="eastAsia"/>
                <w:kern w:val="0"/>
                <w:szCs w:val="21"/>
                <w:lang w:eastAsia="zh-Hans"/>
              </w:rPr>
              <w:t>总页数不低于</w:t>
            </w:r>
            <w:r>
              <w:rPr>
                <w:rFonts w:ascii="Arial" w:hAnsi="Arial" w:cs="Arial" w:hint="eastAsia"/>
                <w:kern w:val="0"/>
                <w:szCs w:val="21"/>
              </w:rPr>
              <w:t>2400</w:t>
            </w:r>
            <w:r>
              <w:rPr>
                <w:rFonts w:ascii="Arial" w:hAnsi="Arial" w:cs="Arial" w:hint="eastAsia"/>
                <w:kern w:val="0"/>
                <w:szCs w:val="21"/>
                <w:lang w:eastAsia="zh-Hans"/>
              </w:rPr>
              <w:t>页</w:t>
            </w:r>
            <w:r>
              <w:rPr>
                <w:rFonts w:ascii="Arial" w:hAnsi="Arial" w:cs="Arial" w:hint="eastAsia"/>
                <w:kern w:val="0"/>
                <w:szCs w:val="21"/>
              </w:rPr>
              <w:t>；</w:t>
            </w:r>
          </w:p>
          <w:p w14:paraId="1B6BC9B5" w14:textId="77777777" w:rsidR="00A027D8" w:rsidRDefault="00976E0A">
            <w:pPr>
              <w:widowControl/>
              <w:spacing w:line="360" w:lineRule="auto"/>
              <w:ind w:firstLineChars="100" w:firstLine="210"/>
              <w:jc w:val="left"/>
              <w:rPr>
                <w:rFonts w:ascii="Arial" w:hAnsi="Arial" w:cs="Arial"/>
                <w:kern w:val="0"/>
                <w:szCs w:val="21"/>
              </w:rPr>
            </w:pPr>
            <w:r>
              <w:rPr>
                <w:rFonts w:ascii="Arial" w:hAnsi="Arial" w:cs="Arial" w:hint="eastAsia"/>
                <w:kern w:val="0"/>
                <w:szCs w:val="21"/>
              </w:rPr>
              <w:t>3</w:t>
            </w:r>
            <w:r>
              <w:rPr>
                <w:rFonts w:ascii="Arial" w:hAnsi="Arial" w:cs="Arial" w:hint="eastAsia"/>
                <w:kern w:val="0"/>
                <w:szCs w:val="21"/>
              </w:rPr>
              <w:t>）采用</w:t>
            </w:r>
            <w:r>
              <w:rPr>
                <w:rFonts w:ascii="Arial" w:hAnsi="Arial" w:cs="Arial" w:hint="eastAsia"/>
                <w:kern w:val="0"/>
                <w:szCs w:val="21"/>
              </w:rPr>
              <w:t>PPTX</w:t>
            </w:r>
            <w:r>
              <w:rPr>
                <w:rFonts w:ascii="Arial" w:hAnsi="Arial" w:cs="Arial" w:hint="eastAsia"/>
                <w:kern w:val="0"/>
                <w:szCs w:val="21"/>
              </w:rPr>
              <w:t>格式。如果有内嵌音频、视频或动画，在相应目录单独提供一份未嵌入的文件。文件制作所用的软件版本不低于</w:t>
            </w:r>
            <w:r>
              <w:rPr>
                <w:rFonts w:ascii="Arial" w:hAnsi="Arial" w:cs="Arial" w:hint="eastAsia"/>
                <w:kern w:val="0"/>
                <w:szCs w:val="21"/>
              </w:rPr>
              <w:t>Microsoft Office 2010</w:t>
            </w:r>
            <w:r>
              <w:rPr>
                <w:rFonts w:ascii="Arial" w:hAnsi="Arial" w:cs="Arial" w:hint="eastAsia"/>
                <w:kern w:val="0"/>
                <w:szCs w:val="21"/>
              </w:rPr>
              <w:t>。</w:t>
            </w:r>
          </w:p>
          <w:p w14:paraId="1125E951" w14:textId="77777777" w:rsidR="00A027D8" w:rsidRDefault="00976E0A">
            <w:pPr>
              <w:widowControl/>
              <w:spacing w:line="360" w:lineRule="auto"/>
              <w:jc w:val="left"/>
              <w:rPr>
                <w:rFonts w:ascii="Arial" w:hAnsi="Arial" w:cs="Arial"/>
                <w:kern w:val="0"/>
                <w:szCs w:val="21"/>
              </w:rPr>
            </w:pPr>
            <w:r>
              <w:rPr>
                <w:rFonts w:ascii="Arial" w:hAnsi="Arial" w:cs="Arial" w:hint="eastAsia"/>
                <w:kern w:val="0"/>
                <w:szCs w:val="21"/>
              </w:rPr>
              <w:lastRenderedPageBreak/>
              <w:t>3.</w:t>
            </w:r>
            <w:r>
              <w:rPr>
                <w:rFonts w:ascii="Arial" w:hAnsi="Arial" w:cs="Arial" w:hint="eastAsia"/>
                <w:kern w:val="0"/>
                <w:szCs w:val="21"/>
              </w:rPr>
              <w:t>视频制作要求。</w:t>
            </w:r>
          </w:p>
          <w:p w14:paraId="7674839E" w14:textId="77777777" w:rsidR="00A027D8" w:rsidRDefault="00976E0A">
            <w:pPr>
              <w:widowControl/>
              <w:spacing w:line="360" w:lineRule="auto"/>
              <w:ind w:firstLineChars="100" w:firstLine="210"/>
              <w:jc w:val="left"/>
              <w:rPr>
                <w:rFonts w:ascii="Arial" w:hAnsi="Arial" w:cs="Arial"/>
                <w:kern w:val="0"/>
                <w:szCs w:val="21"/>
              </w:rPr>
            </w:pPr>
            <w:r>
              <w:rPr>
                <w:rFonts w:ascii="Arial" w:hAnsi="Arial" w:cs="Arial" w:hint="eastAsia"/>
                <w:kern w:val="0"/>
                <w:szCs w:val="21"/>
              </w:rPr>
              <w:t>1</w:t>
            </w:r>
            <w:r>
              <w:rPr>
                <w:rFonts w:ascii="Arial" w:hAnsi="Arial" w:cs="Arial" w:hint="eastAsia"/>
                <w:kern w:val="0"/>
                <w:szCs w:val="21"/>
              </w:rPr>
              <w:t>）根据课程目标、课程主题，围绕知识点展开、清晰表达知识框架及知识要点，视频内出现的文字要使用符合国家标准的规范字，适合教学；</w:t>
            </w:r>
          </w:p>
          <w:p w14:paraId="6EEA3144" w14:textId="77777777" w:rsidR="00A027D8" w:rsidRDefault="00976E0A">
            <w:pPr>
              <w:widowControl/>
              <w:spacing w:line="360" w:lineRule="auto"/>
              <w:ind w:firstLineChars="100" w:firstLine="210"/>
              <w:jc w:val="left"/>
              <w:rPr>
                <w:rFonts w:ascii="Arial" w:hAnsi="Arial" w:cs="Arial"/>
                <w:kern w:val="0"/>
                <w:szCs w:val="21"/>
              </w:rPr>
            </w:pPr>
            <w:r>
              <w:rPr>
                <w:rFonts w:ascii="Arial" w:hAnsi="Arial" w:cs="Arial" w:hint="eastAsia"/>
                <w:kern w:val="0"/>
                <w:szCs w:val="21"/>
              </w:rPr>
              <w:t>2</w:t>
            </w:r>
            <w:r>
              <w:rPr>
                <w:rFonts w:ascii="Arial" w:hAnsi="Arial" w:cs="Arial" w:hint="eastAsia"/>
                <w:kern w:val="0"/>
                <w:szCs w:val="21"/>
              </w:rPr>
              <w:t>）提供总时长不低于</w:t>
            </w:r>
            <w:r>
              <w:rPr>
                <w:rFonts w:ascii="Arial" w:hAnsi="Arial" w:cs="Arial" w:hint="eastAsia"/>
                <w:kern w:val="0"/>
                <w:szCs w:val="21"/>
              </w:rPr>
              <w:t>2500</w:t>
            </w:r>
            <w:r>
              <w:rPr>
                <w:rFonts w:ascii="Arial" w:hAnsi="Arial" w:cs="Arial" w:hint="eastAsia"/>
                <w:kern w:val="0"/>
                <w:szCs w:val="21"/>
              </w:rPr>
              <w:t>分钟的教学视频；</w:t>
            </w:r>
            <w:r w:rsidR="00520BF1">
              <w:rPr>
                <w:rFonts w:ascii="Arial" w:hAnsi="Arial" w:cs="Arial" w:hint="eastAsia"/>
                <w:kern w:val="0"/>
                <w:szCs w:val="21"/>
              </w:rPr>
              <w:t>加上</w:t>
            </w:r>
          </w:p>
          <w:p w14:paraId="2970FB0F" w14:textId="77777777" w:rsidR="00A027D8" w:rsidRDefault="00976E0A">
            <w:pPr>
              <w:widowControl/>
              <w:spacing w:line="360" w:lineRule="auto"/>
              <w:ind w:firstLineChars="100" w:firstLine="210"/>
              <w:jc w:val="left"/>
              <w:rPr>
                <w:rFonts w:ascii="Arial" w:hAnsi="Arial" w:cs="Arial"/>
                <w:kern w:val="0"/>
                <w:szCs w:val="21"/>
              </w:rPr>
            </w:pPr>
            <w:r>
              <w:rPr>
                <w:rFonts w:ascii="Arial" w:hAnsi="Arial" w:cs="Arial" w:hint="eastAsia"/>
                <w:kern w:val="0"/>
                <w:szCs w:val="21"/>
              </w:rPr>
              <w:t>3</w:t>
            </w:r>
            <w:r>
              <w:rPr>
                <w:rFonts w:ascii="Arial" w:hAnsi="Arial" w:cs="Arial" w:hint="eastAsia"/>
                <w:kern w:val="0"/>
                <w:szCs w:val="21"/>
              </w:rPr>
              <w:t>）视频编码方式（</w:t>
            </w:r>
            <w:r>
              <w:rPr>
                <w:rFonts w:ascii="Arial" w:hAnsi="Arial" w:cs="Arial" w:hint="eastAsia"/>
                <w:kern w:val="0"/>
                <w:szCs w:val="21"/>
              </w:rPr>
              <w:t>Codec</w:t>
            </w:r>
            <w:r>
              <w:rPr>
                <w:rFonts w:ascii="Arial" w:hAnsi="Arial" w:cs="Arial" w:hint="eastAsia"/>
                <w:kern w:val="0"/>
                <w:szCs w:val="21"/>
              </w:rPr>
              <w:t>）</w:t>
            </w:r>
            <w:r>
              <w:rPr>
                <w:rFonts w:ascii="Arial" w:hAnsi="Arial" w:cs="Arial"/>
                <w:kern w:val="0"/>
                <w:szCs w:val="21"/>
              </w:rPr>
              <w:t>，</w:t>
            </w:r>
            <w:r>
              <w:rPr>
                <w:rFonts w:ascii="Arial" w:hAnsi="Arial" w:cs="Arial" w:hint="eastAsia"/>
                <w:kern w:val="0"/>
                <w:szCs w:val="21"/>
              </w:rPr>
              <w:t>视频压缩采用</w:t>
            </w:r>
            <w:r>
              <w:rPr>
                <w:rFonts w:ascii="Arial" w:hAnsi="Arial" w:cs="Arial" w:hint="eastAsia"/>
                <w:kern w:val="0"/>
                <w:szCs w:val="21"/>
              </w:rPr>
              <w:t>H.264</w:t>
            </w:r>
            <w:r>
              <w:rPr>
                <w:rFonts w:ascii="Arial" w:hAnsi="Arial" w:cs="Arial" w:hint="eastAsia"/>
                <w:kern w:val="0"/>
                <w:szCs w:val="21"/>
              </w:rPr>
              <w:t>编码方式，封装格式采用</w:t>
            </w:r>
            <w:r>
              <w:rPr>
                <w:rFonts w:ascii="Arial" w:hAnsi="Arial" w:cs="Arial" w:hint="eastAsia"/>
                <w:kern w:val="0"/>
                <w:szCs w:val="21"/>
              </w:rPr>
              <w:t>MP4</w:t>
            </w:r>
            <w:r>
              <w:rPr>
                <w:rFonts w:ascii="Arial" w:hAnsi="Arial" w:cs="Arial" w:hint="eastAsia"/>
                <w:kern w:val="0"/>
                <w:szCs w:val="21"/>
              </w:rPr>
              <w:t>。</w:t>
            </w:r>
          </w:p>
          <w:p w14:paraId="6E5C43F1" w14:textId="77777777" w:rsidR="00A027D8" w:rsidRDefault="00976E0A">
            <w:pPr>
              <w:widowControl/>
              <w:spacing w:line="360" w:lineRule="auto"/>
              <w:jc w:val="left"/>
              <w:rPr>
                <w:rFonts w:ascii="Arial" w:hAnsi="Arial" w:cs="Arial"/>
                <w:kern w:val="0"/>
                <w:szCs w:val="21"/>
              </w:rPr>
            </w:pPr>
            <w:r>
              <w:rPr>
                <w:rFonts w:ascii="Arial" w:hAnsi="Arial" w:cs="Arial"/>
                <w:kern w:val="0"/>
                <w:szCs w:val="21"/>
              </w:rPr>
              <w:t>4.</w:t>
            </w:r>
            <w:r>
              <w:rPr>
                <w:rFonts w:ascii="Arial" w:hAnsi="Arial" w:cs="Arial" w:hint="eastAsia"/>
                <w:kern w:val="0"/>
                <w:szCs w:val="21"/>
              </w:rPr>
              <w:t>视频分辨率（</w:t>
            </w:r>
            <w:r>
              <w:rPr>
                <w:rFonts w:ascii="Arial" w:hAnsi="Arial" w:cs="Arial" w:hint="eastAsia"/>
                <w:kern w:val="0"/>
                <w:szCs w:val="21"/>
              </w:rPr>
              <w:t>Resolution</w:t>
            </w:r>
            <w:r>
              <w:rPr>
                <w:rFonts w:ascii="Arial" w:hAnsi="Arial" w:cs="Arial" w:hint="eastAsia"/>
                <w:kern w:val="0"/>
                <w:szCs w:val="21"/>
              </w:rPr>
              <w:t>）</w:t>
            </w:r>
          </w:p>
          <w:p w14:paraId="64A7580E" w14:textId="77777777" w:rsidR="00A027D8" w:rsidRDefault="00976E0A">
            <w:pPr>
              <w:widowControl/>
              <w:spacing w:line="360" w:lineRule="auto"/>
              <w:ind w:firstLineChars="100" w:firstLine="210"/>
              <w:jc w:val="left"/>
              <w:rPr>
                <w:rFonts w:ascii="Arial" w:hAnsi="Arial" w:cs="Arial"/>
                <w:kern w:val="0"/>
                <w:szCs w:val="21"/>
              </w:rPr>
            </w:pPr>
            <w:r>
              <w:rPr>
                <w:rFonts w:ascii="Arial" w:hAnsi="Arial" w:cs="Arial" w:hint="eastAsia"/>
                <w:kern w:val="0"/>
                <w:szCs w:val="21"/>
              </w:rPr>
              <w:t>1</w:t>
            </w:r>
            <w:r>
              <w:rPr>
                <w:rFonts w:ascii="Arial" w:hAnsi="Arial" w:cs="Arial" w:hint="eastAsia"/>
                <w:kern w:val="0"/>
                <w:szCs w:val="21"/>
              </w:rPr>
              <w:t>）提交的存档用高清成片，分辨率不低于</w:t>
            </w:r>
            <w:r>
              <w:rPr>
                <w:rFonts w:ascii="Arial" w:hAnsi="Arial" w:cs="Arial" w:hint="eastAsia"/>
                <w:kern w:val="0"/>
                <w:szCs w:val="21"/>
              </w:rPr>
              <w:t>1920x1080</w:t>
            </w:r>
            <w:r>
              <w:rPr>
                <w:rFonts w:ascii="Arial" w:hAnsi="Arial" w:cs="Arial" w:hint="eastAsia"/>
                <w:kern w:val="0"/>
                <w:szCs w:val="21"/>
              </w:rPr>
              <w:t>像素；</w:t>
            </w:r>
          </w:p>
          <w:p w14:paraId="02E9F352" w14:textId="1A4A3937" w:rsidR="00A027D8" w:rsidRDefault="00976E0A">
            <w:pPr>
              <w:widowControl/>
              <w:spacing w:line="360" w:lineRule="auto"/>
              <w:ind w:firstLineChars="100" w:firstLine="210"/>
              <w:jc w:val="left"/>
              <w:rPr>
                <w:rFonts w:ascii="Arial" w:hAnsi="Arial" w:cs="Arial"/>
                <w:color w:val="0000FF"/>
                <w:kern w:val="0"/>
                <w:szCs w:val="21"/>
              </w:rPr>
            </w:pPr>
            <w:r>
              <w:rPr>
                <w:rFonts w:ascii="Arial" w:hAnsi="Arial" w:cs="Arial" w:hint="eastAsia"/>
                <w:kern w:val="0"/>
                <w:szCs w:val="21"/>
              </w:rPr>
              <w:t>2</w:t>
            </w:r>
            <w:r>
              <w:rPr>
                <w:rFonts w:ascii="Arial" w:hAnsi="Arial" w:cs="Arial" w:hint="eastAsia"/>
                <w:kern w:val="0"/>
                <w:szCs w:val="21"/>
              </w:rPr>
              <w:t>）单个视频文件大小不能超过</w:t>
            </w:r>
            <w:r>
              <w:rPr>
                <w:rFonts w:ascii="Arial" w:hAnsi="Arial" w:cs="Arial" w:hint="eastAsia"/>
                <w:kern w:val="0"/>
                <w:szCs w:val="21"/>
              </w:rPr>
              <w:t>3GB</w:t>
            </w:r>
            <w:r>
              <w:rPr>
                <w:rFonts w:ascii="Arial" w:hAnsi="Arial" w:cs="Arial" w:hint="eastAsia"/>
                <w:kern w:val="0"/>
                <w:szCs w:val="21"/>
              </w:rPr>
              <w:t>，如高清视频文件过大，可压缩成不低于</w:t>
            </w:r>
            <w:r>
              <w:rPr>
                <w:rFonts w:ascii="Arial" w:hAnsi="Arial" w:cs="Arial" w:hint="eastAsia"/>
                <w:kern w:val="0"/>
                <w:szCs w:val="21"/>
              </w:rPr>
              <w:t xml:space="preserve">1280*720 </w:t>
            </w:r>
            <w:r>
              <w:rPr>
                <w:rFonts w:ascii="Arial" w:hAnsi="Arial" w:cs="Arial" w:hint="eastAsia"/>
                <w:kern w:val="0"/>
                <w:szCs w:val="21"/>
              </w:rPr>
              <w:t>像素的版本</w:t>
            </w:r>
            <w:r w:rsidR="007B6DF9">
              <w:rPr>
                <w:rFonts w:ascii="Arial" w:hAnsi="Arial" w:cs="Arial" w:hint="eastAsia"/>
                <w:kern w:val="0"/>
                <w:szCs w:val="21"/>
              </w:rPr>
              <w:t>，</w:t>
            </w:r>
            <w:r w:rsidR="007B6DF9" w:rsidRPr="007B6DF9">
              <w:rPr>
                <w:rFonts w:ascii="Arial" w:hAnsi="Arial" w:cs="Arial" w:hint="eastAsia"/>
                <w:kern w:val="0"/>
                <w:szCs w:val="21"/>
              </w:rPr>
              <w:t>须提供存档用高清成片，分辨率不低于</w:t>
            </w:r>
            <w:r w:rsidR="007B6DF9" w:rsidRPr="007B6DF9">
              <w:rPr>
                <w:rFonts w:ascii="Arial" w:hAnsi="Arial" w:cs="Arial" w:hint="eastAsia"/>
                <w:kern w:val="0"/>
                <w:szCs w:val="21"/>
              </w:rPr>
              <w:t>1920x1080</w:t>
            </w:r>
            <w:r w:rsidR="007B6DF9" w:rsidRPr="007B6DF9">
              <w:rPr>
                <w:rFonts w:ascii="Arial" w:hAnsi="Arial" w:cs="Arial" w:hint="eastAsia"/>
                <w:kern w:val="0"/>
                <w:szCs w:val="21"/>
              </w:rPr>
              <w:t>像素；</w:t>
            </w:r>
          </w:p>
          <w:p w14:paraId="64284948" w14:textId="77777777" w:rsidR="00A027D8" w:rsidRDefault="00976E0A">
            <w:pPr>
              <w:widowControl/>
              <w:spacing w:line="360" w:lineRule="auto"/>
              <w:ind w:firstLineChars="100" w:firstLine="210"/>
              <w:jc w:val="left"/>
              <w:rPr>
                <w:rFonts w:ascii="Arial" w:hAnsi="Arial" w:cs="Arial"/>
                <w:kern w:val="0"/>
                <w:szCs w:val="21"/>
              </w:rPr>
            </w:pPr>
            <w:r>
              <w:rPr>
                <w:rFonts w:ascii="Arial" w:hAnsi="Arial" w:cs="Arial"/>
                <w:kern w:val="0"/>
                <w:szCs w:val="21"/>
              </w:rPr>
              <w:t>3</w:t>
            </w:r>
            <w:r>
              <w:rPr>
                <w:rFonts w:ascii="Arial" w:hAnsi="Arial" w:cs="Arial" w:hint="eastAsia"/>
                <w:kern w:val="0"/>
                <w:szCs w:val="21"/>
              </w:rPr>
              <w:t>）视频帧率（</w:t>
            </w:r>
            <w:r>
              <w:rPr>
                <w:rFonts w:ascii="Arial" w:hAnsi="Arial" w:cs="Arial" w:hint="eastAsia"/>
                <w:kern w:val="0"/>
                <w:szCs w:val="21"/>
              </w:rPr>
              <w:t>Frame Rate</w:t>
            </w:r>
            <w:r>
              <w:rPr>
                <w:rFonts w:ascii="Arial" w:hAnsi="Arial" w:cs="Arial" w:hint="eastAsia"/>
                <w:kern w:val="0"/>
                <w:szCs w:val="21"/>
              </w:rPr>
              <w:t>）</w:t>
            </w:r>
            <w:r>
              <w:rPr>
                <w:rFonts w:ascii="Arial" w:hAnsi="Arial" w:cs="Arial"/>
                <w:kern w:val="0"/>
                <w:szCs w:val="21"/>
              </w:rPr>
              <w:t>：</w:t>
            </w:r>
            <w:proofErr w:type="gramStart"/>
            <w:r>
              <w:rPr>
                <w:rFonts w:ascii="Arial" w:hAnsi="Arial" w:cs="Arial" w:hint="eastAsia"/>
                <w:kern w:val="0"/>
                <w:szCs w:val="21"/>
              </w:rPr>
              <w:t>视频帧率不</w:t>
            </w:r>
            <w:proofErr w:type="gramEnd"/>
            <w:r>
              <w:rPr>
                <w:rFonts w:ascii="Arial" w:hAnsi="Arial" w:cs="Arial" w:hint="eastAsia"/>
                <w:kern w:val="0"/>
                <w:szCs w:val="21"/>
              </w:rPr>
              <w:t>低于</w:t>
            </w:r>
            <w:r>
              <w:rPr>
                <w:rFonts w:ascii="Arial" w:hAnsi="Arial" w:cs="Arial" w:hint="eastAsia"/>
                <w:kern w:val="0"/>
                <w:szCs w:val="21"/>
              </w:rPr>
              <w:t>23.976fps</w:t>
            </w:r>
            <w:r>
              <w:rPr>
                <w:rFonts w:ascii="Arial" w:hAnsi="Arial" w:cs="Arial" w:hint="eastAsia"/>
                <w:kern w:val="0"/>
                <w:szCs w:val="21"/>
              </w:rPr>
              <w:t>；</w:t>
            </w:r>
          </w:p>
          <w:p w14:paraId="78904DB6" w14:textId="77777777" w:rsidR="00A027D8" w:rsidRDefault="00976E0A">
            <w:pPr>
              <w:widowControl/>
              <w:spacing w:line="360" w:lineRule="auto"/>
              <w:ind w:firstLineChars="100" w:firstLine="210"/>
              <w:jc w:val="left"/>
              <w:rPr>
                <w:rFonts w:ascii="Arial" w:hAnsi="Arial" w:cs="Arial"/>
                <w:kern w:val="0"/>
                <w:szCs w:val="21"/>
              </w:rPr>
            </w:pPr>
            <w:r>
              <w:rPr>
                <w:rFonts w:ascii="Arial" w:hAnsi="Arial" w:cs="Arial"/>
                <w:kern w:val="0"/>
                <w:szCs w:val="21"/>
              </w:rPr>
              <w:t>4</w:t>
            </w:r>
            <w:r>
              <w:rPr>
                <w:rFonts w:ascii="Arial" w:hAnsi="Arial" w:cs="Arial" w:hint="eastAsia"/>
                <w:kern w:val="0"/>
                <w:szCs w:val="21"/>
              </w:rPr>
              <w:t>）视频码率（</w:t>
            </w:r>
            <w:r>
              <w:rPr>
                <w:rFonts w:ascii="Arial" w:hAnsi="Arial" w:cs="Arial" w:hint="eastAsia"/>
                <w:kern w:val="0"/>
                <w:szCs w:val="21"/>
              </w:rPr>
              <w:t>Bit Rate</w:t>
            </w:r>
            <w:r>
              <w:rPr>
                <w:rFonts w:ascii="Arial" w:hAnsi="Arial" w:cs="Arial" w:hint="eastAsia"/>
                <w:kern w:val="0"/>
                <w:szCs w:val="21"/>
              </w:rPr>
              <w:t>）</w:t>
            </w:r>
            <w:r>
              <w:rPr>
                <w:rFonts w:ascii="Arial" w:hAnsi="Arial" w:cs="Arial"/>
                <w:kern w:val="0"/>
                <w:szCs w:val="21"/>
              </w:rPr>
              <w:t>：</w:t>
            </w:r>
            <w:r>
              <w:rPr>
                <w:rFonts w:ascii="Arial" w:hAnsi="Arial" w:cs="Arial" w:hint="eastAsia"/>
                <w:kern w:val="0"/>
                <w:szCs w:val="21"/>
              </w:rPr>
              <w:t>存档版本不低于</w:t>
            </w:r>
            <w:r>
              <w:rPr>
                <w:rFonts w:ascii="Arial" w:hAnsi="Arial" w:cs="Arial" w:hint="eastAsia"/>
                <w:kern w:val="0"/>
                <w:szCs w:val="21"/>
              </w:rPr>
              <w:t>1000 kbps</w:t>
            </w:r>
            <w:r>
              <w:rPr>
                <w:rFonts w:ascii="Arial" w:hAnsi="Arial" w:cs="Arial" w:hint="eastAsia"/>
                <w:kern w:val="0"/>
                <w:szCs w:val="21"/>
              </w:rPr>
              <w:t>。</w:t>
            </w:r>
          </w:p>
          <w:p w14:paraId="530227F1" w14:textId="77777777" w:rsidR="00A027D8" w:rsidRDefault="00976E0A">
            <w:pPr>
              <w:widowControl/>
              <w:spacing w:line="360" w:lineRule="auto"/>
              <w:jc w:val="left"/>
              <w:rPr>
                <w:rFonts w:ascii="Arial" w:hAnsi="Arial" w:cs="Arial"/>
                <w:kern w:val="0"/>
                <w:szCs w:val="21"/>
              </w:rPr>
            </w:pPr>
            <w:r>
              <w:rPr>
                <w:rFonts w:ascii="Arial" w:hAnsi="Arial" w:cs="Arial"/>
                <w:kern w:val="0"/>
                <w:szCs w:val="21"/>
              </w:rPr>
              <w:t>5.</w:t>
            </w:r>
            <w:r>
              <w:rPr>
                <w:rFonts w:ascii="Arial" w:hAnsi="Arial" w:cs="Arial" w:hint="eastAsia"/>
                <w:kern w:val="0"/>
                <w:szCs w:val="21"/>
              </w:rPr>
              <w:t>图像效果</w:t>
            </w:r>
            <w:r>
              <w:rPr>
                <w:rFonts w:ascii="Arial" w:hAnsi="Arial" w:cs="Arial"/>
                <w:kern w:val="0"/>
                <w:szCs w:val="21"/>
              </w:rPr>
              <w:t>：</w:t>
            </w:r>
            <w:r>
              <w:rPr>
                <w:rFonts w:ascii="Arial" w:hAnsi="Arial" w:cs="Arial" w:hint="eastAsia"/>
                <w:kern w:val="0"/>
                <w:szCs w:val="21"/>
              </w:rPr>
              <w:t>图像不过亮、过暗；</w:t>
            </w:r>
          </w:p>
          <w:p w14:paraId="14C326E3" w14:textId="77777777" w:rsidR="00A027D8" w:rsidRDefault="00976E0A">
            <w:pPr>
              <w:widowControl/>
              <w:spacing w:line="360" w:lineRule="auto"/>
              <w:jc w:val="left"/>
              <w:rPr>
                <w:rFonts w:ascii="Arial" w:hAnsi="Arial" w:cs="Arial"/>
                <w:kern w:val="0"/>
                <w:szCs w:val="21"/>
              </w:rPr>
            </w:pPr>
            <w:r>
              <w:rPr>
                <w:rFonts w:ascii="Arial" w:hAnsi="Arial" w:cs="Arial"/>
                <w:kern w:val="0"/>
                <w:szCs w:val="21"/>
              </w:rPr>
              <w:t>6.</w:t>
            </w:r>
            <w:r>
              <w:rPr>
                <w:rFonts w:ascii="Arial" w:hAnsi="Arial" w:cs="Arial" w:hint="eastAsia"/>
                <w:kern w:val="0"/>
                <w:szCs w:val="21"/>
              </w:rPr>
              <w:t>音频格式</w:t>
            </w:r>
            <w:r>
              <w:rPr>
                <w:rFonts w:ascii="Arial" w:hAnsi="Arial" w:cs="Arial" w:hint="eastAsia"/>
                <w:kern w:val="0"/>
                <w:szCs w:val="21"/>
              </w:rPr>
              <w:t>(Audio)</w:t>
            </w:r>
            <w:r>
              <w:rPr>
                <w:rFonts w:ascii="Arial" w:hAnsi="Arial" w:cs="Arial"/>
                <w:kern w:val="0"/>
                <w:szCs w:val="21"/>
              </w:rPr>
              <w:t>：</w:t>
            </w:r>
            <w:r>
              <w:rPr>
                <w:rFonts w:ascii="Arial" w:hAnsi="Arial" w:cs="Arial" w:hint="eastAsia"/>
                <w:kern w:val="0"/>
                <w:szCs w:val="21"/>
              </w:rPr>
              <w:t>线性高级音频编码格式，</w:t>
            </w:r>
            <w:r>
              <w:rPr>
                <w:rFonts w:ascii="Arial" w:hAnsi="Arial" w:cs="Arial" w:hint="eastAsia"/>
                <w:kern w:val="0"/>
                <w:szCs w:val="21"/>
              </w:rPr>
              <w:t>Linear AAC(Advanced Audio Coding)</w:t>
            </w:r>
          </w:p>
          <w:p w14:paraId="1DB7A03E" w14:textId="77777777" w:rsidR="00A027D8" w:rsidRPr="007B6DF9" w:rsidRDefault="00976E0A">
            <w:pPr>
              <w:widowControl/>
              <w:spacing w:line="360" w:lineRule="auto"/>
              <w:jc w:val="left"/>
              <w:rPr>
                <w:rFonts w:ascii="Arial" w:hAnsi="Arial" w:cs="Arial"/>
                <w:kern w:val="0"/>
                <w:szCs w:val="21"/>
              </w:rPr>
            </w:pPr>
            <w:r>
              <w:rPr>
                <w:rFonts w:ascii="Arial" w:hAnsi="Arial" w:cs="Arial"/>
                <w:kern w:val="0"/>
                <w:szCs w:val="21"/>
              </w:rPr>
              <w:t>7.</w:t>
            </w:r>
            <w:r>
              <w:rPr>
                <w:rFonts w:ascii="Arial" w:hAnsi="Arial" w:cs="Arial" w:hint="eastAsia"/>
                <w:kern w:val="0"/>
                <w:szCs w:val="21"/>
              </w:rPr>
              <w:t>音频采样率</w:t>
            </w:r>
            <w:r>
              <w:rPr>
                <w:rFonts w:ascii="Arial" w:hAnsi="Arial" w:cs="Arial" w:hint="eastAsia"/>
                <w:kern w:val="0"/>
                <w:szCs w:val="21"/>
              </w:rPr>
              <w:t>(Sample Rate)</w:t>
            </w:r>
            <w:r>
              <w:rPr>
                <w:rFonts w:ascii="Arial" w:hAnsi="Arial" w:cs="Arial"/>
                <w:kern w:val="0"/>
                <w:szCs w:val="21"/>
              </w:rPr>
              <w:t>：</w:t>
            </w:r>
            <w:r w:rsidRPr="007B6DF9">
              <w:rPr>
                <w:rFonts w:ascii="Arial" w:hAnsi="Arial" w:cs="Arial" w:hint="eastAsia"/>
                <w:kern w:val="0"/>
                <w:szCs w:val="21"/>
              </w:rPr>
              <w:t>采样率不低于</w:t>
            </w:r>
            <w:r w:rsidRPr="007B6DF9">
              <w:rPr>
                <w:rFonts w:ascii="Arial" w:hAnsi="Arial" w:cs="Arial" w:hint="eastAsia"/>
                <w:kern w:val="0"/>
                <w:szCs w:val="21"/>
              </w:rPr>
              <w:t>16kHz</w:t>
            </w:r>
          </w:p>
          <w:p w14:paraId="288B32D5" w14:textId="77777777" w:rsidR="00A027D8" w:rsidRDefault="00976E0A">
            <w:pPr>
              <w:widowControl/>
              <w:spacing w:line="360" w:lineRule="auto"/>
              <w:jc w:val="left"/>
              <w:rPr>
                <w:rFonts w:ascii="Arial" w:hAnsi="Arial" w:cs="Arial"/>
                <w:kern w:val="0"/>
                <w:szCs w:val="21"/>
              </w:rPr>
            </w:pPr>
            <w:r>
              <w:rPr>
                <w:rFonts w:ascii="Arial" w:hAnsi="Arial" w:cs="Arial"/>
                <w:kern w:val="0"/>
                <w:szCs w:val="21"/>
              </w:rPr>
              <w:t>8.</w:t>
            </w:r>
            <w:r>
              <w:rPr>
                <w:rFonts w:ascii="Arial" w:hAnsi="Arial" w:cs="Arial" w:hint="eastAsia"/>
                <w:kern w:val="0"/>
                <w:szCs w:val="21"/>
              </w:rPr>
              <w:t>声音效果：声音和画面同步；声音无明显噪音、回声或其它杂音，伴音清晰、饱满、圆润；解说声与现场声无明显比例失调。</w:t>
            </w:r>
          </w:p>
          <w:p w14:paraId="7F29D3B7" w14:textId="77777777" w:rsidR="00A027D8" w:rsidRDefault="00976E0A">
            <w:pPr>
              <w:widowControl/>
              <w:spacing w:line="360" w:lineRule="auto"/>
              <w:jc w:val="left"/>
              <w:rPr>
                <w:rFonts w:ascii="Arial" w:hAnsi="Arial" w:cs="Arial"/>
                <w:kern w:val="0"/>
                <w:szCs w:val="21"/>
              </w:rPr>
            </w:pPr>
            <w:r>
              <w:rPr>
                <w:rFonts w:ascii="Arial" w:hAnsi="Arial" w:cs="Arial"/>
                <w:kern w:val="0"/>
                <w:szCs w:val="21"/>
              </w:rPr>
              <w:t>9.</w:t>
            </w:r>
            <w:r>
              <w:rPr>
                <w:rFonts w:ascii="Arial" w:hAnsi="Arial" w:cs="Arial" w:hint="eastAsia"/>
                <w:kern w:val="0"/>
                <w:szCs w:val="21"/>
              </w:rPr>
              <w:t>剪辑：剪辑衔接自然</w:t>
            </w:r>
            <w:r>
              <w:rPr>
                <w:rFonts w:ascii="Arial" w:hAnsi="Arial" w:cs="Arial"/>
                <w:kern w:val="0"/>
                <w:szCs w:val="21"/>
              </w:rPr>
              <w:t>，</w:t>
            </w:r>
            <w:r>
              <w:rPr>
                <w:rFonts w:ascii="Arial" w:hAnsi="Arial" w:cs="Arial" w:hint="eastAsia"/>
                <w:kern w:val="0"/>
                <w:szCs w:val="21"/>
              </w:rPr>
              <w:t>无空白帧。</w:t>
            </w:r>
          </w:p>
          <w:p w14:paraId="02AC187B" w14:textId="77777777" w:rsidR="00A027D8" w:rsidRDefault="00976E0A">
            <w:pPr>
              <w:widowControl/>
              <w:spacing w:line="360" w:lineRule="auto"/>
              <w:jc w:val="left"/>
              <w:rPr>
                <w:rFonts w:ascii="Arial" w:hAnsi="Arial" w:cs="Arial"/>
                <w:kern w:val="0"/>
                <w:szCs w:val="21"/>
              </w:rPr>
            </w:pPr>
            <w:r>
              <w:rPr>
                <w:rFonts w:ascii="Arial" w:hAnsi="Arial" w:cs="Arial" w:hint="eastAsia"/>
                <w:b/>
                <w:bCs/>
                <w:kern w:val="0"/>
                <w:szCs w:val="21"/>
              </w:rPr>
              <w:t>二、交付期限</w:t>
            </w:r>
          </w:p>
          <w:p w14:paraId="1F33EA0C" w14:textId="0F668C88" w:rsidR="00A027D8" w:rsidRPr="007B6DF9" w:rsidRDefault="00976E0A">
            <w:pPr>
              <w:widowControl/>
              <w:spacing w:line="360" w:lineRule="auto"/>
              <w:jc w:val="left"/>
              <w:rPr>
                <w:rFonts w:ascii="Arial" w:hAnsi="Arial" w:cs="Arial"/>
                <w:kern w:val="0"/>
                <w:szCs w:val="21"/>
              </w:rPr>
            </w:pPr>
            <w:r>
              <w:rPr>
                <w:rFonts w:ascii="Arial" w:hAnsi="Arial" w:cs="Arial" w:hint="eastAsia"/>
                <w:kern w:val="0"/>
                <w:szCs w:val="21"/>
              </w:rPr>
              <w:t>合同签署后</w:t>
            </w:r>
            <w:r>
              <w:rPr>
                <w:rFonts w:ascii="Arial" w:hAnsi="Arial" w:cs="Arial"/>
                <w:kern w:val="0"/>
                <w:szCs w:val="21"/>
              </w:rPr>
              <w:t>15</w:t>
            </w:r>
            <w:r>
              <w:rPr>
                <w:rFonts w:ascii="Arial" w:hAnsi="Arial" w:cs="Arial"/>
                <w:kern w:val="0"/>
                <w:szCs w:val="21"/>
              </w:rPr>
              <w:t>天内</w:t>
            </w:r>
            <w:r>
              <w:rPr>
                <w:rFonts w:ascii="Arial" w:hAnsi="Arial" w:cs="Arial" w:hint="eastAsia"/>
                <w:kern w:val="0"/>
                <w:szCs w:val="21"/>
              </w:rPr>
              <w:t>完成相关课程资源的交付。</w:t>
            </w:r>
            <w:r w:rsidR="007B6DF9">
              <w:rPr>
                <w:rFonts w:ascii="Arial" w:hAnsi="Arial" w:cs="Arial" w:hint="eastAsia"/>
                <w:kern w:val="0"/>
                <w:szCs w:val="21"/>
              </w:rPr>
              <w:t>报价人</w:t>
            </w:r>
            <w:r w:rsidRPr="007B6DF9">
              <w:rPr>
                <w:rFonts w:ascii="Arial" w:hAnsi="Arial" w:cs="Arial" w:hint="eastAsia"/>
                <w:kern w:val="0"/>
                <w:szCs w:val="21"/>
              </w:rPr>
              <w:t>用</w:t>
            </w:r>
            <w:r w:rsidRPr="007B6DF9">
              <w:rPr>
                <w:rFonts w:ascii="Arial" w:hAnsi="Arial" w:cs="Arial" w:hint="eastAsia"/>
                <w:kern w:val="0"/>
                <w:szCs w:val="21"/>
              </w:rPr>
              <w:t>U</w:t>
            </w:r>
            <w:r w:rsidRPr="007B6DF9">
              <w:rPr>
                <w:rFonts w:ascii="Arial" w:hAnsi="Arial" w:cs="Arial" w:hint="eastAsia"/>
                <w:kern w:val="0"/>
                <w:szCs w:val="21"/>
              </w:rPr>
              <w:t>盘、移动硬盘各一个将上述成品及存档</w:t>
            </w:r>
            <w:proofErr w:type="gramStart"/>
            <w:r w:rsidRPr="007B6DF9">
              <w:rPr>
                <w:rFonts w:ascii="Arial" w:hAnsi="Arial" w:cs="Arial" w:hint="eastAsia"/>
                <w:kern w:val="0"/>
                <w:szCs w:val="21"/>
              </w:rPr>
              <w:t>用相关</w:t>
            </w:r>
            <w:proofErr w:type="gramEnd"/>
            <w:r w:rsidRPr="007B6DF9">
              <w:rPr>
                <w:rFonts w:ascii="Arial" w:hAnsi="Arial" w:cs="Arial" w:hint="eastAsia"/>
                <w:kern w:val="0"/>
                <w:szCs w:val="21"/>
              </w:rPr>
              <w:t>素材分目录拷贝，提交给采购人</w:t>
            </w:r>
          </w:p>
          <w:p w14:paraId="25A68D27" w14:textId="77777777" w:rsidR="00A027D8" w:rsidRDefault="00976E0A">
            <w:pPr>
              <w:pStyle w:val="a0"/>
              <w:rPr>
                <w:rFonts w:ascii="Arial" w:hAnsi="Arial" w:cs="Arial"/>
                <w:b/>
                <w:bCs/>
                <w:kern w:val="0"/>
                <w:szCs w:val="21"/>
              </w:rPr>
            </w:pPr>
            <w:r>
              <w:rPr>
                <w:rFonts w:ascii="Arial" w:hAnsi="Arial" w:cs="Arial" w:hint="eastAsia"/>
                <w:b/>
                <w:bCs/>
                <w:kern w:val="0"/>
                <w:szCs w:val="21"/>
              </w:rPr>
              <w:t>三、知识产权</w:t>
            </w:r>
          </w:p>
          <w:p w14:paraId="0181E3E5" w14:textId="77777777" w:rsidR="00A027D8" w:rsidRPr="007B6DF9" w:rsidRDefault="00976E0A">
            <w:pPr>
              <w:pStyle w:val="a0"/>
              <w:spacing w:line="360" w:lineRule="auto"/>
              <w:rPr>
                <w:rFonts w:ascii="Arial" w:hAnsi="Arial" w:cs="Arial"/>
                <w:kern w:val="0"/>
                <w:szCs w:val="21"/>
              </w:rPr>
            </w:pPr>
            <w:r>
              <w:rPr>
                <w:rFonts w:ascii="Arial" w:hAnsi="Arial" w:cs="Arial" w:hint="eastAsia"/>
                <w:kern w:val="0"/>
                <w:szCs w:val="21"/>
              </w:rPr>
              <w:t>1</w:t>
            </w:r>
            <w:r>
              <w:rPr>
                <w:rFonts w:ascii="Arial" w:hAnsi="Arial" w:cs="Arial" w:hint="eastAsia"/>
                <w:kern w:val="0"/>
                <w:szCs w:val="21"/>
              </w:rPr>
              <w:t>、报价人在项目实施过程中不得侵犯第三人知识产权以及其他权益</w:t>
            </w:r>
            <w:r w:rsidRPr="007B6DF9">
              <w:rPr>
                <w:rFonts w:ascii="Arial" w:hAnsi="Arial" w:cs="Arial" w:hint="eastAsia"/>
                <w:kern w:val="0"/>
                <w:szCs w:val="21"/>
              </w:rPr>
              <w:t>。</w:t>
            </w:r>
            <w:r w:rsidRPr="007B6DF9">
              <w:rPr>
                <w:rFonts w:hint="eastAsia"/>
              </w:rPr>
              <w:t>报价人须承诺教学资源包内所用到素材均遵守国家知识产权保护相关法律法规，不得侵犯他人权益，如有违反报价人承担一切法律责任。</w:t>
            </w:r>
          </w:p>
          <w:p w14:paraId="6F1069AF" w14:textId="77777777" w:rsidR="00A027D8" w:rsidRDefault="00976E0A">
            <w:pPr>
              <w:pStyle w:val="a0"/>
              <w:spacing w:line="360" w:lineRule="auto"/>
              <w:rPr>
                <w:rFonts w:ascii="Arial" w:hAnsi="Arial" w:cs="Arial"/>
                <w:kern w:val="0"/>
                <w:szCs w:val="21"/>
              </w:rPr>
            </w:pPr>
            <w:r>
              <w:rPr>
                <w:rFonts w:ascii="Arial" w:hAnsi="Arial" w:cs="Arial" w:hint="eastAsia"/>
                <w:kern w:val="0"/>
                <w:szCs w:val="21"/>
              </w:rPr>
              <w:t>2</w:t>
            </w:r>
            <w:r>
              <w:rPr>
                <w:rFonts w:ascii="Arial" w:hAnsi="Arial" w:cs="Arial" w:hint="eastAsia"/>
                <w:kern w:val="0"/>
                <w:szCs w:val="21"/>
              </w:rPr>
              <w:t>、除第三人依法享有知识产权的除外，报价人实施本项目所形成成果的知识产品归采购人与报价人双方共同所有。</w:t>
            </w:r>
          </w:p>
          <w:p w14:paraId="63B33FD5" w14:textId="77777777" w:rsidR="00A027D8" w:rsidRDefault="00976E0A">
            <w:pPr>
              <w:widowControl/>
              <w:spacing w:line="360" w:lineRule="auto"/>
              <w:jc w:val="left"/>
              <w:rPr>
                <w:rFonts w:ascii="Arial" w:hAnsi="Arial" w:cs="Arial"/>
                <w:kern w:val="0"/>
                <w:szCs w:val="21"/>
              </w:rPr>
            </w:pPr>
            <w:r>
              <w:rPr>
                <w:rFonts w:ascii="Arial" w:hAnsi="Arial" w:cs="Arial" w:hint="eastAsia"/>
                <w:b/>
                <w:bCs/>
                <w:kern w:val="0"/>
                <w:szCs w:val="21"/>
              </w:rPr>
              <w:t>四、售后维护</w:t>
            </w:r>
          </w:p>
          <w:p w14:paraId="6EA4AAEA" w14:textId="77777777" w:rsidR="00A027D8" w:rsidRDefault="00976E0A">
            <w:pPr>
              <w:widowControl/>
              <w:spacing w:line="360" w:lineRule="auto"/>
              <w:ind w:firstLineChars="200" w:firstLine="420"/>
              <w:jc w:val="left"/>
              <w:rPr>
                <w:rFonts w:ascii="Arial" w:hAnsi="Arial" w:cs="Arial"/>
                <w:kern w:val="0"/>
                <w:szCs w:val="21"/>
              </w:rPr>
            </w:pPr>
            <w:r>
              <w:rPr>
                <w:rFonts w:ascii="Arial" w:hAnsi="Arial" w:cs="Arial" w:hint="eastAsia"/>
                <w:kern w:val="0"/>
                <w:szCs w:val="21"/>
              </w:rPr>
              <w:t>对于课件开发期间未予修正的课件页面文字错误、课件图片注解、文字等错误等，报价人在采购人提出修正意见后</w:t>
            </w:r>
            <w:r>
              <w:rPr>
                <w:rFonts w:ascii="Arial" w:hAnsi="Arial" w:cs="Arial"/>
                <w:kern w:val="0"/>
                <w:szCs w:val="21"/>
              </w:rPr>
              <w:t>3</w:t>
            </w:r>
            <w:r>
              <w:rPr>
                <w:rFonts w:ascii="Arial" w:hAnsi="Arial" w:cs="Arial" w:hint="eastAsia"/>
                <w:kern w:val="0"/>
                <w:szCs w:val="21"/>
              </w:rPr>
              <w:t>天之内负责免费维护及修复。</w:t>
            </w:r>
          </w:p>
        </w:tc>
        <w:tc>
          <w:tcPr>
            <w:tcW w:w="375" w:type="dxa"/>
            <w:shd w:val="clear" w:color="auto" w:fill="auto"/>
            <w:noWrap/>
            <w:vAlign w:val="center"/>
          </w:tcPr>
          <w:p w14:paraId="3E3DB95C" w14:textId="77777777" w:rsidR="00A027D8" w:rsidRDefault="00976E0A">
            <w:pPr>
              <w:widowControl/>
              <w:jc w:val="center"/>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vAlign w:val="center"/>
          </w:tcPr>
          <w:p w14:paraId="60FCDD0E" w14:textId="77777777" w:rsidR="00A027D8" w:rsidRDefault="00976E0A">
            <w:pPr>
              <w:widowControl/>
              <w:jc w:val="center"/>
              <w:rPr>
                <w:rFonts w:ascii="Arial" w:hAnsi="Arial" w:cs="Arial"/>
                <w:kern w:val="0"/>
                <w:szCs w:val="21"/>
              </w:rPr>
            </w:pPr>
            <w:r>
              <w:rPr>
                <w:rFonts w:ascii="Arial" w:hAnsi="Arial" w:cs="Arial" w:hint="eastAsia"/>
                <w:kern w:val="0"/>
                <w:szCs w:val="21"/>
              </w:rPr>
              <w:t>套</w:t>
            </w:r>
          </w:p>
        </w:tc>
      </w:tr>
    </w:tbl>
    <w:p w14:paraId="629B497B"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四、报价人须知：（以下要求报价人必须满足否则视为无效）</w:t>
      </w:r>
    </w:p>
    <w:p w14:paraId="7A5ED9E2"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14:paraId="23D9AA04"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单位负责人为同一人或者存在控股、管理关系的不同报价人，不得参加同一合同项下的采购活动。</w:t>
      </w:r>
    </w:p>
    <w:p w14:paraId="705C191E"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报价须包含货物及货物运抵指定交货地点的运输、装卸费用、售后服务、税金、验收检验及其它所有费用的总和。</w:t>
      </w:r>
    </w:p>
    <w:p w14:paraId="183C808C"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641C3D05"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使用后，被选中的报价人开具全额</w:t>
      </w:r>
      <w:r>
        <w:rPr>
          <w:rFonts w:ascii="Arial" w:eastAsia="宋体" w:hAnsi="Arial" w:cs="Arial" w:hint="eastAsia"/>
          <w:kern w:val="0"/>
          <w:sz w:val="24"/>
          <w:szCs w:val="28"/>
        </w:rPr>
        <w:t>增值税专用</w:t>
      </w:r>
      <w:r>
        <w:rPr>
          <w:rFonts w:ascii="Arial" w:eastAsia="宋体" w:hAnsi="Arial" w:cs="Arial"/>
          <w:kern w:val="0"/>
          <w:sz w:val="24"/>
          <w:szCs w:val="28"/>
        </w:rPr>
        <w:t>发票给采购人，采购人收到发票后</w:t>
      </w:r>
      <w:r>
        <w:rPr>
          <w:rFonts w:ascii="Arial" w:eastAsia="宋体" w:hAnsi="Arial" w:cs="Arial"/>
          <w:kern w:val="0"/>
          <w:sz w:val="24"/>
          <w:szCs w:val="28"/>
          <w:u w:val="single"/>
        </w:rPr>
        <w:t>10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w:t>
      </w:r>
      <w:r>
        <w:rPr>
          <w:rFonts w:ascii="Arial" w:eastAsia="宋体" w:hAnsi="Arial" w:cs="Arial" w:hint="eastAsia"/>
          <w:kern w:val="0"/>
          <w:sz w:val="24"/>
          <w:szCs w:val="28"/>
        </w:rPr>
        <w:t>的</w:t>
      </w:r>
      <w:r>
        <w:rPr>
          <w:rFonts w:ascii="Arial" w:eastAsia="宋体" w:hAnsi="Arial" w:cs="Arial"/>
          <w:kern w:val="0"/>
          <w:sz w:val="24"/>
          <w:szCs w:val="28"/>
        </w:rPr>
        <w:t>货款</w:t>
      </w:r>
      <w:r>
        <w:rPr>
          <w:rFonts w:ascii="Arial" w:eastAsia="宋体" w:hAnsi="Arial" w:cs="Arial" w:hint="eastAsia"/>
          <w:kern w:val="0"/>
          <w:sz w:val="24"/>
          <w:szCs w:val="28"/>
        </w:rPr>
        <w:t>。</w:t>
      </w:r>
    </w:p>
    <w:p w14:paraId="2A5DD191" w14:textId="77777777" w:rsidR="00A027D8" w:rsidRDefault="00976E0A">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14:paraId="6C3D7EF7" w14:textId="77777777" w:rsidR="00A027D8" w:rsidRDefault="00976E0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0E3CBB07" w14:textId="77777777" w:rsidR="00A027D8" w:rsidRDefault="00976E0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开户行：交通银行西江支行</w:t>
      </w:r>
    </w:p>
    <w:p w14:paraId="4ADFA13B" w14:textId="77777777" w:rsidR="00A027D8" w:rsidRDefault="00976E0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00393C4A" w14:textId="1B224384" w:rsidR="00A027D8" w:rsidRDefault="00976E0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D913F4" w:rsidRPr="00D913F4">
        <w:rPr>
          <w:rFonts w:ascii="Arial" w:eastAsia="宋体" w:hAnsi="Arial" w:cs="Arial" w:hint="eastAsia"/>
          <w:b/>
          <w:kern w:val="0"/>
          <w:sz w:val="24"/>
          <w:szCs w:val="28"/>
        </w:rPr>
        <w:t>高水平工业互联网专业</w:t>
      </w:r>
      <w:proofErr w:type="gramStart"/>
      <w:r w:rsidR="00D913F4" w:rsidRPr="00D913F4">
        <w:rPr>
          <w:rFonts w:ascii="Arial" w:eastAsia="宋体" w:hAnsi="Arial" w:cs="Arial" w:hint="eastAsia"/>
          <w:b/>
          <w:kern w:val="0"/>
          <w:sz w:val="24"/>
          <w:szCs w:val="28"/>
        </w:rPr>
        <w:t>群教学</w:t>
      </w:r>
      <w:proofErr w:type="gramEnd"/>
      <w:r w:rsidR="00D913F4" w:rsidRPr="00D913F4">
        <w:rPr>
          <w:rFonts w:ascii="Arial" w:eastAsia="宋体" w:hAnsi="Arial" w:cs="Arial" w:hint="eastAsia"/>
          <w:b/>
          <w:kern w:val="0"/>
          <w:sz w:val="24"/>
          <w:szCs w:val="28"/>
        </w:rPr>
        <w:t>资源包</w:t>
      </w:r>
      <w:r>
        <w:rPr>
          <w:rFonts w:ascii="Arial" w:eastAsia="宋体" w:hAnsi="Arial" w:cs="Arial" w:hint="eastAsia"/>
          <w:b/>
          <w:kern w:val="0"/>
          <w:sz w:val="24"/>
          <w:szCs w:val="28"/>
        </w:rPr>
        <w:t>项目，采购编号××××履约保证金</w:t>
      </w:r>
    </w:p>
    <w:p w14:paraId="2ECA8CEB"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14:paraId="2B8CE964"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15</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57E27745"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26067905"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7</w:t>
      </w:r>
      <w:r>
        <w:rPr>
          <w:rFonts w:ascii="Arial" w:eastAsia="宋体" w:hAnsi="Arial" w:cs="Arial"/>
          <w:b/>
          <w:kern w:val="0"/>
          <w:sz w:val="24"/>
          <w:szCs w:val="28"/>
        </w:rPr>
        <w:t>月</w:t>
      </w:r>
      <w:r>
        <w:rPr>
          <w:rFonts w:ascii="Arial" w:eastAsia="宋体" w:hAnsi="Arial" w:cs="Arial" w:hint="eastAsia"/>
          <w:b/>
          <w:kern w:val="0"/>
          <w:sz w:val="24"/>
          <w:szCs w:val="28"/>
        </w:rPr>
        <w:t>18</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14:paraId="615D7E52"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严健平</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18577205741 </w:t>
      </w:r>
      <w:r>
        <w:rPr>
          <w:rFonts w:ascii="Arial" w:eastAsia="宋体" w:hAnsi="Arial" w:cs="Arial"/>
          <w:kern w:val="0"/>
          <w:sz w:val="24"/>
          <w:szCs w:val="28"/>
        </w:rPr>
        <w:t xml:space="preserve"> </w:t>
      </w:r>
      <w:r>
        <w:rPr>
          <w:rFonts w:ascii="Arial" w:eastAsia="宋体" w:hAnsi="Arial" w:cs="Arial"/>
          <w:kern w:val="0"/>
          <w:sz w:val="24"/>
          <w:szCs w:val="28"/>
        </w:rPr>
        <w:t>。</w:t>
      </w:r>
    </w:p>
    <w:p w14:paraId="5AC3F0E5" w14:textId="77777777" w:rsidR="00A027D8" w:rsidRDefault="00976E0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29FD6A9E" w14:textId="77777777" w:rsidR="00A027D8" w:rsidRDefault="00A027D8">
      <w:pPr>
        <w:widowControl/>
        <w:jc w:val="left"/>
        <w:rPr>
          <w:rFonts w:ascii="Arial" w:hAnsi="Arial" w:cs="Arial"/>
          <w:sz w:val="24"/>
          <w:szCs w:val="24"/>
        </w:rPr>
      </w:pPr>
    </w:p>
    <w:p w14:paraId="79EFF8AD" w14:textId="77777777" w:rsidR="00A027D8" w:rsidRDefault="00976E0A">
      <w:pPr>
        <w:widowControl/>
        <w:ind w:firstLineChars="2850" w:firstLine="6867"/>
        <w:jc w:val="left"/>
        <w:rPr>
          <w:rFonts w:ascii="Arial" w:hAnsi="Arial" w:cs="Arial"/>
          <w:b/>
          <w:sz w:val="24"/>
          <w:szCs w:val="24"/>
        </w:rPr>
      </w:pPr>
      <w:r>
        <w:rPr>
          <w:rFonts w:ascii="Arial" w:hAnsi="Arial" w:cs="Arial"/>
          <w:b/>
          <w:sz w:val="24"/>
          <w:szCs w:val="24"/>
        </w:rPr>
        <w:t>柳州职业技术学院</w:t>
      </w:r>
    </w:p>
    <w:p w14:paraId="0623F76B" w14:textId="7A1DAA7A" w:rsidR="00A027D8" w:rsidRDefault="00976E0A">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Pr>
          <w:rFonts w:ascii="Arial" w:hAnsi="Arial" w:cs="Arial" w:hint="eastAsia"/>
          <w:b/>
          <w:sz w:val="24"/>
          <w:szCs w:val="24"/>
        </w:rPr>
        <w:t>7</w:t>
      </w:r>
      <w:r>
        <w:rPr>
          <w:rFonts w:ascii="Arial" w:hAnsi="Arial" w:cs="Arial"/>
          <w:b/>
          <w:sz w:val="24"/>
          <w:szCs w:val="24"/>
        </w:rPr>
        <w:t>月</w:t>
      </w:r>
      <w:r>
        <w:rPr>
          <w:rFonts w:ascii="Arial" w:hAnsi="Arial" w:cs="Arial" w:hint="eastAsia"/>
          <w:b/>
          <w:sz w:val="24"/>
          <w:szCs w:val="24"/>
        </w:rPr>
        <w:t>1</w:t>
      </w:r>
      <w:r w:rsidR="00B1401D">
        <w:rPr>
          <w:rFonts w:ascii="Arial" w:hAnsi="Arial" w:cs="Arial" w:hint="eastAsia"/>
          <w:b/>
          <w:sz w:val="24"/>
          <w:szCs w:val="24"/>
        </w:rPr>
        <w:t>1</w:t>
      </w:r>
      <w:r>
        <w:rPr>
          <w:rFonts w:ascii="Arial" w:hAnsi="Arial" w:cs="Arial"/>
          <w:b/>
          <w:sz w:val="24"/>
          <w:szCs w:val="24"/>
        </w:rPr>
        <w:t>日</w:t>
      </w:r>
    </w:p>
    <w:p w14:paraId="2CD76D02" w14:textId="77777777" w:rsidR="00A027D8" w:rsidRDefault="00A027D8">
      <w:pPr>
        <w:pStyle w:val="a6"/>
        <w:snapToGrid w:val="0"/>
        <w:spacing w:before="295" w:after="295" w:line="400" w:lineRule="exact"/>
        <w:jc w:val="center"/>
        <w:rPr>
          <w:rFonts w:ascii="Arial" w:hAnsi="Arial" w:cs="Arial"/>
          <w:bCs/>
          <w:sz w:val="24"/>
          <w:szCs w:val="24"/>
        </w:rPr>
      </w:pPr>
    </w:p>
    <w:p w14:paraId="5F7DB4D9" w14:textId="77777777" w:rsidR="00A027D8" w:rsidRDefault="00A027D8">
      <w:pPr>
        <w:pStyle w:val="a6"/>
        <w:snapToGrid w:val="0"/>
        <w:spacing w:before="295" w:after="295" w:line="400" w:lineRule="exact"/>
        <w:jc w:val="center"/>
        <w:rPr>
          <w:rFonts w:ascii="Arial" w:hAnsi="Arial" w:cs="Arial"/>
          <w:bCs/>
          <w:sz w:val="24"/>
          <w:szCs w:val="24"/>
        </w:rPr>
      </w:pPr>
    </w:p>
    <w:p w14:paraId="748FE1D7" w14:textId="77777777" w:rsidR="00A027D8" w:rsidRDefault="00976E0A">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4273"/>
        <w:gridCol w:w="1134"/>
        <w:gridCol w:w="709"/>
        <w:gridCol w:w="709"/>
        <w:gridCol w:w="850"/>
        <w:gridCol w:w="1134"/>
        <w:gridCol w:w="1106"/>
      </w:tblGrid>
      <w:tr w:rsidR="00A027D8" w14:paraId="6C97E627"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4ED7DC5B" w14:textId="77777777" w:rsidR="00A027D8" w:rsidRDefault="00976E0A">
            <w:pPr>
              <w:spacing w:line="360" w:lineRule="exact"/>
              <w:jc w:val="center"/>
              <w:rPr>
                <w:rFonts w:ascii="Arial" w:hAnsi="Arial" w:cs="Arial"/>
                <w:bCs/>
              </w:rPr>
            </w:pPr>
            <w:r>
              <w:rPr>
                <w:rFonts w:ascii="Arial" w:hAnsi="Arial" w:cs="Arial" w:hint="eastAsia"/>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4A2D7496" w14:textId="77777777" w:rsidR="00A027D8" w:rsidRDefault="00976E0A">
            <w:pPr>
              <w:spacing w:line="360" w:lineRule="exact"/>
              <w:jc w:val="center"/>
              <w:rPr>
                <w:rFonts w:ascii="Arial" w:hAnsi="Arial" w:cs="Arial"/>
                <w:bCs/>
              </w:rPr>
            </w:pPr>
            <w:r>
              <w:rPr>
                <w:rFonts w:ascii="Arial" w:hAnsi="Arial" w:cs="Arial"/>
                <w:bCs/>
              </w:rPr>
              <w:t>名称</w:t>
            </w:r>
          </w:p>
        </w:tc>
        <w:tc>
          <w:tcPr>
            <w:tcW w:w="4273" w:type="dxa"/>
            <w:tcBorders>
              <w:top w:val="single" w:sz="4" w:space="0" w:color="auto"/>
              <w:left w:val="single" w:sz="4" w:space="0" w:color="auto"/>
              <w:bottom w:val="single" w:sz="4" w:space="0" w:color="auto"/>
              <w:right w:val="single" w:sz="4" w:space="0" w:color="auto"/>
            </w:tcBorders>
            <w:vAlign w:val="center"/>
          </w:tcPr>
          <w:p w14:paraId="4CDE7D0D" w14:textId="77777777" w:rsidR="00A027D8" w:rsidRDefault="00976E0A">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1134" w:type="dxa"/>
            <w:tcBorders>
              <w:top w:val="single" w:sz="4" w:space="0" w:color="auto"/>
              <w:left w:val="single" w:sz="4" w:space="0" w:color="auto"/>
              <w:bottom w:val="single" w:sz="4" w:space="0" w:color="auto"/>
              <w:right w:val="single" w:sz="4" w:space="0" w:color="auto"/>
            </w:tcBorders>
            <w:vAlign w:val="center"/>
          </w:tcPr>
          <w:p w14:paraId="0E703E68" w14:textId="77777777" w:rsidR="00A027D8" w:rsidRDefault="00976E0A">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14:paraId="0316D7BA" w14:textId="77777777" w:rsidR="00A027D8" w:rsidRDefault="00976E0A">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09" w:type="dxa"/>
            <w:tcBorders>
              <w:top w:val="single" w:sz="4" w:space="0" w:color="auto"/>
              <w:left w:val="single" w:sz="4" w:space="0" w:color="auto"/>
              <w:bottom w:val="single" w:sz="4" w:space="0" w:color="auto"/>
              <w:right w:val="single" w:sz="4" w:space="0" w:color="auto"/>
            </w:tcBorders>
            <w:vAlign w:val="center"/>
          </w:tcPr>
          <w:p w14:paraId="1E5EBA09" w14:textId="77777777" w:rsidR="00A027D8" w:rsidRDefault="00976E0A">
            <w:pPr>
              <w:spacing w:line="360" w:lineRule="exact"/>
              <w:jc w:val="center"/>
              <w:rPr>
                <w:rFonts w:ascii="Arial" w:hAnsi="Arial" w:cs="Arial"/>
                <w:bCs/>
              </w:rPr>
            </w:pPr>
            <w:r>
              <w:rPr>
                <w:rFonts w:ascii="Arial" w:hAnsi="Arial" w:cs="Arial"/>
                <w:bCs/>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3313BF58" w14:textId="77777777" w:rsidR="00A027D8" w:rsidRDefault="00976E0A">
            <w:pPr>
              <w:spacing w:line="360" w:lineRule="exact"/>
              <w:jc w:val="center"/>
              <w:rPr>
                <w:rFonts w:ascii="Arial" w:eastAsia="宋体" w:hAnsi="Arial" w:cs="Arial"/>
                <w:bCs/>
              </w:rPr>
            </w:pPr>
            <w:r>
              <w:rPr>
                <w:rFonts w:ascii="Arial" w:hAnsi="Arial" w:cs="Arial" w:hint="eastAsia"/>
                <w:bCs/>
              </w:rPr>
              <w:t>单位</w:t>
            </w:r>
          </w:p>
        </w:tc>
        <w:tc>
          <w:tcPr>
            <w:tcW w:w="850" w:type="dxa"/>
            <w:tcBorders>
              <w:top w:val="single" w:sz="4" w:space="0" w:color="auto"/>
              <w:left w:val="single" w:sz="4" w:space="0" w:color="auto"/>
              <w:bottom w:val="single" w:sz="4" w:space="0" w:color="auto"/>
              <w:right w:val="single" w:sz="4" w:space="0" w:color="auto"/>
            </w:tcBorders>
            <w:vAlign w:val="center"/>
          </w:tcPr>
          <w:p w14:paraId="17A055CF" w14:textId="77777777" w:rsidR="00A027D8" w:rsidRDefault="00976E0A">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134" w:type="dxa"/>
            <w:tcBorders>
              <w:top w:val="single" w:sz="4" w:space="0" w:color="auto"/>
              <w:left w:val="single" w:sz="4" w:space="0" w:color="auto"/>
              <w:bottom w:val="single" w:sz="4" w:space="0" w:color="auto"/>
              <w:right w:val="single" w:sz="4" w:space="0" w:color="auto"/>
            </w:tcBorders>
            <w:vAlign w:val="center"/>
          </w:tcPr>
          <w:p w14:paraId="7D089A92" w14:textId="77777777" w:rsidR="00A027D8" w:rsidRDefault="00976E0A">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106" w:type="dxa"/>
            <w:tcBorders>
              <w:top w:val="single" w:sz="4" w:space="0" w:color="auto"/>
              <w:left w:val="single" w:sz="4" w:space="0" w:color="auto"/>
              <w:bottom w:val="single" w:sz="4" w:space="0" w:color="auto"/>
              <w:right w:val="single" w:sz="4" w:space="0" w:color="auto"/>
            </w:tcBorders>
            <w:vAlign w:val="center"/>
          </w:tcPr>
          <w:p w14:paraId="4E1ED1F8" w14:textId="77777777" w:rsidR="00A027D8" w:rsidRDefault="00976E0A">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14:paraId="0F69E58C" w14:textId="77777777" w:rsidR="00A027D8" w:rsidRDefault="00976E0A">
            <w:pPr>
              <w:spacing w:line="360" w:lineRule="exact"/>
              <w:jc w:val="center"/>
              <w:rPr>
                <w:rFonts w:ascii="Arial" w:hAnsi="Arial" w:cs="Arial"/>
                <w:bCs/>
              </w:rPr>
            </w:pPr>
            <w:r>
              <w:rPr>
                <w:rFonts w:ascii="Arial" w:hAnsi="Arial" w:cs="Arial"/>
                <w:bCs/>
              </w:rPr>
              <w:t>响应情况</w:t>
            </w:r>
          </w:p>
        </w:tc>
      </w:tr>
      <w:tr w:rsidR="00A027D8" w14:paraId="300C2CCA"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1A654C26" w14:textId="77777777" w:rsidR="00A027D8" w:rsidRDefault="00A027D8">
            <w:pPr>
              <w:spacing w:line="360" w:lineRule="exact"/>
              <w:jc w:val="center"/>
              <w:rPr>
                <w:rFonts w:ascii="Arial" w:hAnsi="Arial" w:cs="Arial"/>
                <w:bCs/>
              </w:rPr>
            </w:pPr>
          </w:p>
        </w:tc>
        <w:tc>
          <w:tcPr>
            <w:tcW w:w="660" w:type="dxa"/>
            <w:tcBorders>
              <w:top w:val="single" w:sz="4" w:space="0" w:color="auto"/>
              <w:left w:val="single" w:sz="4" w:space="0" w:color="auto"/>
              <w:bottom w:val="single" w:sz="4" w:space="0" w:color="auto"/>
              <w:right w:val="single" w:sz="4" w:space="0" w:color="auto"/>
            </w:tcBorders>
            <w:vAlign w:val="center"/>
          </w:tcPr>
          <w:p w14:paraId="3B270986" w14:textId="77777777" w:rsidR="00A027D8" w:rsidRDefault="00A027D8">
            <w:pPr>
              <w:widowControl/>
              <w:jc w:val="center"/>
              <w:textAlignment w:val="center"/>
              <w:rPr>
                <w:rFonts w:ascii="Arial" w:hAnsi="Arial" w:cs="Arial"/>
                <w:bCs/>
              </w:rPr>
            </w:pPr>
          </w:p>
        </w:tc>
        <w:tc>
          <w:tcPr>
            <w:tcW w:w="4273" w:type="dxa"/>
            <w:tcBorders>
              <w:top w:val="single" w:sz="4" w:space="0" w:color="auto"/>
              <w:left w:val="single" w:sz="4" w:space="0" w:color="auto"/>
              <w:bottom w:val="single" w:sz="4" w:space="0" w:color="auto"/>
              <w:right w:val="single" w:sz="4" w:space="0" w:color="auto"/>
            </w:tcBorders>
            <w:vAlign w:val="center"/>
          </w:tcPr>
          <w:p w14:paraId="63A52A9A" w14:textId="77777777" w:rsidR="00A027D8" w:rsidRDefault="00A027D8">
            <w:pPr>
              <w:pStyle w:val="a0"/>
              <w:ind w:firstLine="444"/>
              <w:rPr>
                <w:rFonts w:ascii="等线" w:eastAsia="等线" w:hAnsi="等线" w:cs="等线"/>
                <w:color w:val="000000"/>
                <w:kern w:val="0"/>
                <w:sz w:val="22"/>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52603661" w14:textId="77777777" w:rsidR="00A027D8" w:rsidRDefault="00A027D8">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5012F84F" w14:textId="77777777" w:rsidR="00A027D8" w:rsidRDefault="00A027D8">
            <w:pPr>
              <w:widowControl/>
              <w:jc w:val="center"/>
              <w:textAlignment w:val="center"/>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02CCDD13" w14:textId="77777777" w:rsidR="00A027D8" w:rsidRDefault="00A027D8">
            <w:pPr>
              <w:widowControl/>
              <w:jc w:val="center"/>
              <w:textAlignment w:val="center"/>
              <w:rPr>
                <w:rFonts w:ascii="Arial" w:eastAsia="宋体" w:hAnsi="Arial" w:cs="Arial"/>
                <w:bCs/>
                <w:sz w:val="44"/>
                <w:szCs w:val="44"/>
              </w:rPr>
            </w:pPr>
          </w:p>
        </w:tc>
        <w:tc>
          <w:tcPr>
            <w:tcW w:w="850" w:type="dxa"/>
            <w:tcBorders>
              <w:top w:val="single" w:sz="4" w:space="0" w:color="auto"/>
              <w:left w:val="single" w:sz="4" w:space="0" w:color="auto"/>
              <w:bottom w:val="single" w:sz="4" w:space="0" w:color="auto"/>
              <w:right w:val="single" w:sz="4" w:space="0" w:color="auto"/>
            </w:tcBorders>
            <w:vAlign w:val="center"/>
          </w:tcPr>
          <w:p w14:paraId="0849C460" w14:textId="77777777" w:rsidR="00A027D8" w:rsidRDefault="00A027D8">
            <w:pPr>
              <w:widowControl/>
              <w:jc w:val="center"/>
              <w:textAlignment w:val="center"/>
              <w:rPr>
                <w:rFonts w:ascii="Arial" w:hAnsi="Arial" w:cs="Arial"/>
                <w:bCs/>
                <w:sz w:val="44"/>
                <w:szCs w:val="44"/>
              </w:rPr>
            </w:pPr>
          </w:p>
        </w:tc>
        <w:tc>
          <w:tcPr>
            <w:tcW w:w="1134" w:type="dxa"/>
            <w:tcBorders>
              <w:top w:val="single" w:sz="4" w:space="0" w:color="auto"/>
              <w:left w:val="single" w:sz="4" w:space="0" w:color="auto"/>
              <w:bottom w:val="single" w:sz="4" w:space="0" w:color="auto"/>
              <w:right w:val="single" w:sz="4" w:space="0" w:color="auto"/>
            </w:tcBorders>
            <w:vAlign w:val="center"/>
          </w:tcPr>
          <w:p w14:paraId="10FF3946" w14:textId="77777777" w:rsidR="00A027D8" w:rsidRDefault="00A027D8">
            <w:pPr>
              <w:spacing w:line="360" w:lineRule="exact"/>
              <w:jc w:val="center"/>
              <w:rPr>
                <w:rFonts w:ascii="Arial" w:hAnsi="Arial" w:cs="Arial"/>
                <w:bCs/>
              </w:rPr>
            </w:pPr>
          </w:p>
        </w:tc>
        <w:tc>
          <w:tcPr>
            <w:tcW w:w="1106" w:type="dxa"/>
            <w:tcBorders>
              <w:top w:val="single" w:sz="4" w:space="0" w:color="auto"/>
              <w:left w:val="single" w:sz="4" w:space="0" w:color="auto"/>
              <w:bottom w:val="single" w:sz="4" w:space="0" w:color="auto"/>
              <w:right w:val="single" w:sz="4" w:space="0" w:color="auto"/>
            </w:tcBorders>
            <w:vAlign w:val="center"/>
          </w:tcPr>
          <w:p w14:paraId="2A44E4D9" w14:textId="77777777" w:rsidR="00A027D8" w:rsidRDefault="00A027D8">
            <w:pPr>
              <w:pStyle w:val="a0"/>
            </w:pPr>
          </w:p>
        </w:tc>
      </w:tr>
      <w:tr w:rsidR="00A027D8" w14:paraId="1372B312"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5E1F1C4F" w14:textId="77777777" w:rsidR="00A027D8" w:rsidRDefault="00A027D8">
            <w:pPr>
              <w:spacing w:line="360" w:lineRule="exact"/>
              <w:jc w:val="center"/>
              <w:rPr>
                <w:rFonts w:ascii="Arial" w:hAnsi="Arial" w:cs="Arial"/>
                <w:bCs/>
              </w:rPr>
            </w:pPr>
          </w:p>
        </w:tc>
        <w:tc>
          <w:tcPr>
            <w:tcW w:w="660" w:type="dxa"/>
            <w:tcBorders>
              <w:top w:val="single" w:sz="4" w:space="0" w:color="auto"/>
              <w:left w:val="single" w:sz="4" w:space="0" w:color="auto"/>
              <w:bottom w:val="single" w:sz="4" w:space="0" w:color="auto"/>
              <w:right w:val="single" w:sz="4" w:space="0" w:color="auto"/>
            </w:tcBorders>
            <w:vAlign w:val="center"/>
          </w:tcPr>
          <w:p w14:paraId="6A8DD980" w14:textId="77777777" w:rsidR="00A027D8" w:rsidRDefault="00A027D8">
            <w:pPr>
              <w:widowControl/>
              <w:jc w:val="center"/>
              <w:textAlignment w:val="center"/>
              <w:rPr>
                <w:rFonts w:ascii="Arial" w:hAnsi="Arial" w:cs="Arial"/>
                <w:bCs/>
              </w:rPr>
            </w:pPr>
          </w:p>
        </w:tc>
        <w:tc>
          <w:tcPr>
            <w:tcW w:w="4273" w:type="dxa"/>
            <w:tcBorders>
              <w:top w:val="single" w:sz="4" w:space="0" w:color="auto"/>
              <w:left w:val="single" w:sz="4" w:space="0" w:color="auto"/>
              <w:bottom w:val="single" w:sz="4" w:space="0" w:color="auto"/>
              <w:right w:val="single" w:sz="4" w:space="0" w:color="auto"/>
            </w:tcBorders>
            <w:vAlign w:val="center"/>
          </w:tcPr>
          <w:p w14:paraId="5EDE0114" w14:textId="77777777" w:rsidR="00A027D8" w:rsidRDefault="00A027D8">
            <w:pPr>
              <w:pStyle w:val="a0"/>
              <w:rPr>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05DC4698" w14:textId="77777777" w:rsidR="00A027D8" w:rsidRDefault="00A027D8">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6E8CDF07" w14:textId="77777777" w:rsidR="00A027D8" w:rsidRDefault="00A027D8">
            <w:pPr>
              <w:widowControl/>
              <w:jc w:val="center"/>
              <w:textAlignment w:val="center"/>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2D54F705" w14:textId="77777777" w:rsidR="00A027D8" w:rsidRDefault="00A027D8">
            <w:pPr>
              <w:widowControl/>
              <w:jc w:val="center"/>
              <w:textAlignment w:val="center"/>
              <w:rPr>
                <w:rFonts w:ascii="Arial" w:eastAsia="宋体" w:hAnsi="Arial" w:cs="Arial"/>
                <w:bCs/>
                <w:sz w:val="44"/>
                <w:szCs w:val="44"/>
              </w:rPr>
            </w:pPr>
          </w:p>
        </w:tc>
        <w:tc>
          <w:tcPr>
            <w:tcW w:w="850" w:type="dxa"/>
            <w:tcBorders>
              <w:top w:val="single" w:sz="4" w:space="0" w:color="auto"/>
              <w:left w:val="single" w:sz="4" w:space="0" w:color="auto"/>
              <w:bottom w:val="single" w:sz="4" w:space="0" w:color="auto"/>
              <w:right w:val="single" w:sz="4" w:space="0" w:color="auto"/>
            </w:tcBorders>
            <w:vAlign w:val="center"/>
          </w:tcPr>
          <w:p w14:paraId="2F954ED0" w14:textId="77777777" w:rsidR="00A027D8" w:rsidRDefault="00A027D8">
            <w:pPr>
              <w:widowControl/>
              <w:jc w:val="center"/>
              <w:textAlignment w:val="center"/>
              <w:rPr>
                <w:rFonts w:ascii="Arial" w:hAnsi="Arial" w:cs="Arial"/>
                <w:bCs/>
                <w:sz w:val="44"/>
                <w:szCs w:val="44"/>
              </w:rPr>
            </w:pPr>
          </w:p>
        </w:tc>
        <w:tc>
          <w:tcPr>
            <w:tcW w:w="1134" w:type="dxa"/>
            <w:tcBorders>
              <w:top w:val="single" w:sz="4" w:space="0" w:color="auto"/>
              <w:left w:val="single" w:sz="4" w:space="0" w:color="auto"/>
              <w:bottom w:val="single" w:sz="4" w:space="0" w:color="auto"/>
              <w:right w:val="single" w:sz="4" w:space="0" w:color="auto"/>
            </w:tcBorders>
            <w:vAlign w:val="center"/>
          </w:tcPr>
          <w:p w14:paraId="0DFD4CCB" w14:textId="77777777" w:rsidR="00A027D8" w:rsidRDefault="00A027D8">
            <w:pPr>
              <w:spacing w:line="360" w:lineRule="exact"/>
              <w:jc w:val="center"/>
              <w:rPr>
                <w:rFonts w:ascii="Arial" w:hAnsi="Arial" w:cs="Arial"/>
                <w:bCs/>
              </w:rPr>
            </w:pPr>
          </w:p>
        </w:tc>
        <w:tc>
          <w:tcPr>
            <w:tcW w:w="1106" w:type="dxa"/>
            <w:tcBorders>
              <w:top w:val="single" w:sz="4" w:space="0" w:color="auto"/>
              <w:left w:val="single" w:sz="4" w:space="0" w:color="auto"/>
              <w:bottom w:val="single" w:sz="4" w:space="0" w:color="auto"/>
              <w:right w:val="single" w:sz="4" w:space="0" w:color="auto"/>
            </w:tcBorders>
            <w:vAlign w:val="center"/>
          </w:tcPr>
          <w:p w14:paraId="4977C94F" w14:textId="77777777" w:rsidR="00A027D8" w:rsidRDefault="00A027D8">
            <w:pPr>
              <w:spacing w:line="360" w:lineRule="exact"/>
              <w:jc w:val="center"/>
              <w:rPr>
                <w:rFonts w:ascii="Arial" w:hAnsi="Arial" w:cs="Arial"/>
                <w:bCs/>
              </w:rPr>
            </w:pPr>
          </w:p>
        </w:tc>
      </w:tr>
      <w:tr w:rsidR="00A027D8" w14:paraId="14C4686B"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324C6513" w14:textId="77777777" w:rsidR="00A027D8" w:rsidRDefault="00A027D8">
            <w:pPr>
              <w:spacing w:line="360" w:lineRule="exact"/>
              <w:jc w:val="center"/>
              <w:rPr>
                <w:rFonts w:ascii="Arial" w:hAnsi="Arial" w:cs="Arial"/>
                <w:bCs/>
              </w:rPr>
            </w:pPr>
          </w:p>
        </w:tc>
        <w:tc>
          <w:tcPr>
            <w:tcW w:w="660" w:type="dxa"/>
            <w:tcBorders>
              <w:top w:val="single" w:sz="4" w:space="0" w:color="auto"/>
              <w:left w:val="single" w:sz="4" w:space="0" w:color="auto"/>
              <w:bottom w:val="single" w:sz="4" w:space="0" w:color="auto"/>
              <w:right w:val="single" w:sz="4" w:space="0" w:color="auto"/>
            </w:tcBorders>
            <w:vAlign w:val="center"/>
          </w:tcPr>
          <w:p w14:paraId="37CE51D6" w14:textId="77777777" w:rsidR="00A027D8" w:rsidRDefault="00A027D8">
            <w:pPr>
              <w:widowControl/>
              <w:jc w:val="center"/>
              <w:textAlignment w:val="center"/>
              <w:rPr>
                <w:rFonts w:ascii="Arial" w:hAnsi="Arial" w:cs="Arial"/>
                <w:bCs/>
              </w:rPr>
            </w:pPr>
          </w:p>
        </w:tc>
        <w:tc>
          <w:tcPr>
            <w:tcW w:w="4273" w:type="dxa"/>
            <w:tcBorders>
              <w:top w:val="single" w:sz="4" w:space="0" w:color="auto"/>
              <w:left w:val="single" w:sz="4" w:space="0" w:color="auto"/>
              <w:bottom w:val="single" w:sz="4" w:space="0" w:color="auto"/>
              <w:right w:val="single" w:sz="4" w:space="0" w:color="auto"/>
            </w:tcBorders>
            <w:vAlign w:val="center"/>
          </w:tcPr>
          <w:p w14:paraId="0126409C" w14:textId="77777777" w:rsidR="00A027D8" w:rsidRDefault="00A027D8">
            <w:pPr>
              <w:pStyle w:val="a0"/>
              <w:rPr>
                <w:rFonts w:ascii="等线" w:eastAsia="等线" w:hAnsi="等线" w:cs="等线"/>
                <w:color w:val="000000"/>
                <w:kern w:val="0"/>
                <w:sz w:val="22"/>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33894730" w14:textId="77777777" w:rsidR="00A027D8" w:rsidRDefault="00A027D8">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347CBDDA" w14:textId="77777777" w:rsidR="00A027D8" w:rsidRDefault="00A027D8">
            <w:pPr>
              <w:widowControl/>
              <w:jc w:val="center"/>
              <w:textAlignment w:val="center"/>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308C2921" w14:textId="77777777" w:rsidR="00A027D8" w:rsidRDefault="00A027D8">
            <w:pPr>
              <w:widowControl/>
              <w:jc w:val="center"/>
              <w:textAlignment w:val="center"/>
              <w:rPr>
                <w:rFonts w:ascii="Arial" w:eastAsia="宋体" w:hAnsi="Arial" w:cs="Arial"/>
                <w:bCs/>
                <w:sz w:val="44"/>
                <w:szCs w:val="44"/>
              </w:rPr>
            </w:pPr>
          </w:p>
        </w:tc>
        <w:tc>
          <w:tcPr>
            <w:tcW w:w="850" w:type="dxa"/>
            <w:tcBorders>
              <w:top w:val="single" w:sz="4" w:space="0" w:color="auto"/>
              <w:left w:val="single" w:sz="4" w:space="0" w:color="auto"/>
              <w:bottom w:val="single" w:sz="4" w:space="0" w:color="auto"/>
              <w:right w:val="single" w:sz="4" w:space="0" w:color="auto"/>
            </w:tcBorders>
            <w:vAlign w:val="center"/>
          </w:tcPr>
          <w:p w14:paraId="0C12996A" w14:textId="77777777" w:rsidR="00A027D8" w:rsidRDefault="00A027D8">
            <w:pPr>
              <w:widowControl/>
              <w:jc w:val="center"/>
              <w:textAlignment w:val="center"/>
              <w:rPr>
                <w:rFonts w:ascii="Arial" w:hAnsi="Arial" w:cs="Arial"/>
                <w:bCs/>
                <w:sz w:val="44"/>
                <w:szCs w:val="44"/>
              </w:rPr>
            </w:pPr>
          </w:p>
        </w:tc>
        <w:tc>
          <w:tcPr>
            <w:tcW w:w="1134" w:type="dxa"/>
            <w:tcBorders>
              <w:top w:val="single" w:sz="4" w:space="0" w:color="auto"/>
              <w:left w:val="single" w:sz="4" w:space="0" w:color="auto"/>
              <w:bottom w:val="single" w:sz="4" w:space="0" w:color="auto"/>
              <w:right w:val="single" w:sz="4" w:space="0" w:color="auto"/>
            </w:tcBorders>
            <w:vAlign w:val="center"/>
          </w:tcPr>
          <w:p w14:paraId="40943F1A" w14:textId="77777777" w:rsidR="00A027D8" w:rsidRDefault="00A027D8">
            <w:pPr>
              <w:spacing w:line="360" w:lineRule="exact"/>
              <w:jc w:val="center"/>
              <w:rPr>
                <w:rFonts w:ascii="Arial" w:hAnsi="Arial" w:cs="Arial"/>
                <w:bCs/>
              </w:rPr>
            </w:pPr>
          </w:p>
        </w:tc>
        <w:tc>
          <w:tcPr>
            <w:tcW w:w="1106" w:type="dxa"/>
            <w:tcBorders>
              <w:top w:val="single" w:sz="4" w:space="0" w:color="auto"/>
              <w:left w:val="single" w:sz="4" w:space="0" w:color="auto"/>
              <w:bottom w:val="single" w:sz="4" w:space="0" w:color="auto"/>
              <w:right w:val="single" w:sz="4" w:space="0" w:color="auto"/>
            </w:tcBorders>
            <w:vAlign w:val="center"/>
          </w:tcPr>
          <w:p w14:paraId="1245A47F" w14:textId="77777777" w:rsidR="00A027D8" w:rsidRDefault="00A027D8">
            <w:pPr>
              <w:spacing w:line="360" w:lineRule="exact"/>
              <w:jc w:val="center"/>
              <w:rPr>
                <w:rFonts w:ascii="Arial" w:hAnsi="Arial" w:cs="Arial"/>
                <w:bCs/>
              </w:rPr>
            </w:pPr>
          </w:p>
        </w:tc>
      </w:tr>
      <w:tr w:rsidR="00A027D8" w14:paraId="68560E43"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4DE680E6" w14:textId="77777777" w:rsidR="00A027D8" w:rsidRDefault="00A027D8">
            <w:pPr>
              <w:spacing w:line="360" w:lineRule="exact"/>
              <w:jc w:val="center"/>
              <w:rPr>
                <w:rFonts w:ascii="Arial" w:hAnsi="Arial" w:cs="Arial"/>
                <w:bCs/>
              </w:rPr>
            </w:pPr>
          </w:p>
        </w:tc>
        <w:tc>
          <w:tcPr>
            <w:tcW w:w="660" w:type="dxa"/>
            <w:tcBorders>
              <w:top w:val="single" w:sz="4" w:space="0" w:color="auto"/>
              <w:left w:val="single" w:sz="4" w:space="0" w:color="auto"/>
              <w:bottom w:val="single" w:sz="4" w:space="0" w:color="auto"/>
              <w:right w:val="single" w:sz="4" w:space="0" w:color="auto"/>
            </w:tcBorders>
            <w:vAlign w:val="center"/>
          </w:tcPr>
          <w:p w14:paraId="1EEBE1F5" w14:textId="77777777" w:rsidR="00A027D8" w:rsidRDefault="00A027D8">
            <w:pPr>
              <w:widowControl/>
              <w:jc w:val="center"/>
              <w:textAlignment w:val="center"/>
              <w:rPr>
                <w:rFonts w:ascii="Arial" w:hAnsi="Arial" w:cs="Arial"/>
                <w:bCs/>
              </w:rPr>
            </w:pPr>
          </w:p>
        </w:tc>
        <w:tc>
          <w:tcPr>
            <w:tcW w:w="4273" w:type="dxa"/>
            <w:tcBorders>
              <w:top w:val="single" w:sz="4" w:space="0" w:color="auto"/>
              <w:left w:val="single" w:sz="4" w:space="0" w:color="auto"/>
              <w:bottom w:val="single" w:sz="4" w:space="0" w:color="auto"/>
              <w:right w:val="single" w:sz="4" w:space="0" w:color="auto"/>
            </w:tcBorders>
            <w:vAlign w:val="center"/>
          </w:tcPr>
          <w:p w14:paraId="5A4824C8" w14:textId="77777777" w:rsidR="00A027D8" w:rsidRDefault="00A027D8">
            <w:pPr>
              <w:pStyle w:val="a0"/>
              <w:rPr>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1CB7F003" w14:textId="77777777" w:rsidR="00A027D8" w:rsidRDefault="00A027D8">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577F7762" w14:textId="77777777" w:rsidR="00A027D8" w:rsidRDefault="00A027D8">
            <w:pPr>
              <w:widowControl/>
              <w:jc w:val="center"/>
              <w:textAlignment w:val="center"/>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5013D1B4" w14:textId="77777777" w:rsidR="00A027D8" w:rsidRDefault="00A027D8">
            <w:pPr>
              <w:widowControl/>
              <w:jc w:val="center"/>
              <w:textAlignment w:val="center"/>
              <w:rPr>
                <w:rFonts w:ascii="Arial" w:eastAsia="宋体" w:hAnsi="Arial" w:cs="Arial"/>
                <w:bCs/>
                <w:sz w:val="44"/>
                <w:szCs w:val="44"/>
              </w:rPr>
            </w:pPr>
          </w:p>
        </w:tc>
        <w:tc>
          <w:tcPr>
            <w:tcW w:w="850" w:type="dxa"/>
            <w:tcBorders>
              <w:top w:val="single" w:sz="4" w:space="0" w:color="auto"/>
              <w:left w:val="single" w:sz="4" w:space="0" w:color="auto"/>
              <w:bottom w:val="single" w:sz="4" w:space="0" w:color="auto"/>
              <w:right w:val="single" w:sz="4" w:space="0" w:color="auto"/>
            </w:tcBorders>
            <w:vAlign w:val="center"/>
          </w:tcPr>
          <w:p w14:paraId="2360BDD6" w14:textId="77777777" w:rsidR="00A027D8" w:rsidRDefault="00A027D8">
            <w:pPr>
              <w:widowControl/>
              <w:jc w:val="center"/>
              <w:textAlignment w:val="center"/>
              <w:rPr>
                <w:rFonts w:ascii="Arial" w:hAnsi="Arial" w:cs="Arial"/>
                <w:bCs/>
                <w:sz w:val="44"/>
                <w:szCs w:val="44"/>
              </w:rPr>
            </w:pPr>
          </w:p>
        </w:tc>
        <w:tc>
          <w:tcPr>
            <w:tcW w:w="1134" w:type="dxa"/>
            <w:tcBorders>
              <w:top w:val="single" w:sz="4" w:space="0" w:color="auto"/>
              <w:left w:val="single" w:sz="4" w:space="0" w:color="auto"/>
              <w:bottom w:val="single" w:sz="4" w:space="0" w:color="auto"/>
              <w:right w:val="single" w:sz="4" w:space="0" w:color="auto"/>
            </w:tcBorders>
            <w:vAlign w:val="center"/>
          </w:tcPr>
          <w:p w14:paraId="515F6D3E" w14:textId="77777777" w:rsidR="00A027D8" w:rsidRDefault="00A027D8">
            <w:pPr>
              <w:spacing w:line="360" w:lineRule="exact"/>
              <w:jc w:val="center"/>
              <w:rPr>
                <w:rFonts w:ascii="Arial" w:hAnsi="Arial" w:cs="Arial"/>
                <w:bCs/>
              </w:rPr>
            </w:pPr>
          </w:p>
        </w:tc>
        <w:tc>
          <w:tcPr>
            <w:tcW w:w="1106" w:type="dxa"/>
            <w:tcBorders>
              <w:top w:val="single" w:sz="4" w:space="0" w:color="auto"/>
              <w:left w:val="single" w:sz="4" w:space="0" w:color="auto"/>
              <w:bottom w:val="single" w:sz="4" w:space="0" w:color="auto"/>
              <w:right w:val="single" w:sz="4" w:space="0" w:color="auto"/>
            </w:tcBorders>
            <w:vAlign w:val="center"/>
          </w:tcPr>
          <w:p w14:paraId="54EECDB2" w14:textId="77777777" w:rsidR="00A027D8" w:rsidRDefault="00A027D8">
            <w:pPr>
              <w:spacing w:line="360" w:lineRule="exact"/>
              <w:jc w:val="center"/>
              <w:rPr>
                <w:rFonts w:ascii="Arial" w:hAnsi="Arial" w:cs="Arial"/>
                <w:bCs/>
              </w:rPr>
            </w:pPr>
          </w:p>
        </w:tc>
      </w:tr>
      <w:tr w:rsidR="00A027D8" w14:paraId="4DD271D9"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486E100F" w14:textId="77777777" w:rsidR="00A027D8" w:rsidRDefault="00A027D8">
            <w:pPr>
              <w:spacing w:line="360" w:lineRule="exact"/>
              <w:jc w:val="center"/>
              <w:rPr>
                <w:rFonts w:ascii="Arial" w:hAnsi="Arial" w:cs="Arial"/>
                <w:bCs/>
              </w:rPr>
            </w:pPr>
          </w:p>
        </w:tc>
        <w:tc>
          <w:tcPr>
            <w:tcW w:w="660" w:type="dxa"/>
            <w:tcBorders>
              <w:top w:val="single" w:sz="4" w:space="0" w:color="auto"/>
              <w:left w:val="single" w:sz="4" w:space="0" w:color="auto"/>
              <w:bottom w:val="single" w:sz="4" w:space="0" w:color="auto"/>
              <w:right w:val="single" w:sz="4" w:space="0" w:color="auto"/>
            </w:tcBorders>
            <w:vAlign w:val="center"/>
          </w:tcPr>
          <w:p w14:paraId="416AE29F" w14:textId="77777777" w:rsidR="00A027D8" w:rsidRDefault="00A027D8">
            <w:pPr>
              <w:widowControl/>
              <w:jc w:val="center"/>
              <w:textAlignment w:val="center"/>
              <w:rPr>
                <w:rFonts w:ascii="Arial" w:hAnsi="Arial" w:cs="Arial"/>
                <w:bCs/>
              </w:rPr>
            </w:pPr>
          </w:p>
        </w:tc>
        <w:tc>
          <w:tcPr>
            <w:tcW w:w="4273" w:type="dxa"/>
            <w:tcBorders>
              <w:top w:val="single" w:sz="4" w:space="0" w:color="auto"/>
              <w:left w:val="single" w:sz="4" w:space="0" w:color="auto"/>
              <w:bottom w:val="single" w:sz="4" w:space="0" w:color="auto"/>
              <w:right w:val="single" w:sz="4" w:space="0" w:color="auto"/>
            </w:tcBorders>
            <w:vAlign w:val="center"/>
          </w:tcPr>
          <w:p w14:paraId="3C84B911" w14:textId="77777777" w:rsidR="00A027D8" w:rsidRDefault="00A027D8">
            <w:pPr>
              <w:pStyle w:val="a0"/>
              <w:rPr>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4ABC89B5" w14:textId="77777777" w:rsidR="00A027D8" w:rsidRDefault="00A027D8">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3DFBB800" w14:textId="77777777" w:rsidR="00A027D8" w:rsidRDefault="00A027D8">
            <w:pPr>
              <w:widowControl/>
              <w:jc w:val="center"/>
              <w:textAlignment w:val="center"/>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7CCEAA45" w14:textId="77777777" w:rsidR="00A027D8" w:rsidRDefault="00A027D8">
            <w:pPr>
              <w:widowControl/>
              <w:jc w:val="center"/>
              <w:textAlignment w:val="center"/>
              <w:rPr>
                <w:rFonts w:ascii="Arial" w:eastAsia="宋体" w:hAnsi="Arial" w:cs="Arial"/>
                <w:bCs/>
                <w:sz w:val="44"/>
                <w:szCs w:val="44"/>
              </w:rPr>
            </w:pPr>
          </w:p>
        </w:tc>
        <w:tc>
          <w:tcPr>
            <w:tcW w:w="850" w:type="dxa"/>
            <w:tcBorders>
              <w:top w:val="single" w:sz="4" w:space="0" w:color="auto"/>
              <w:left w:val="single" w:sz="4" w:space="0" w:color="auto"/>
              <w:bottom w:val="single" w:sz="4" w:space="0" w:color="auto"/>
              <w:right w:val="single" w:sz="4" w:space="0" w:color="auto"/>
            </w:tcBorders>
            <w:vAlign w:val="center"/>
          </w:tcPr>
          <w:p w14:paraId="1F6703D7" w14:textId="77777777" w:rsidR="00A027D8" w:rsidRDefault="00A027D8">
            <w:pPr>
              <w:widowControl/>
              <w:jc w:val="center"/>
              <w:textAlignment w:val="center"/>
              <w:rPr>
                <w:rFonts w:ascii="Arial" w:hAnsi="Arial" w:cs="Arial"/>
                <w:bCs/>
                <w:sz w:val="44"/>
                <w:szCs w:val="44"/>
              </w:rPr>
            </w:pPr>
          </w:p>
        </w:tc>
        <w:tc>
          <w:tcPr>
            <w:tcW w:w="1134" w:type="dxa"/>
            <w:tcBorders>
              <w:top w:val="single" w:sz="4" w:space="0" w:color="auto"/>
              <w:left w:val="single" w:sz="4" w:space="0" w:color="auto"/>
              <w:bottom w:val="single" w:sz="4" w:space="0" w:color="auto"/>
              <w:right w:val="single" w:sz="4" w:space="0" w:color="auto"/>
            </w:tcBorders>
            <w:vAlign w:val="center"/>
          </w:tcPr>
          <w:p w14:paraId="4E0B22CD" w14:textId="77777777" w:rsidR="00A027D8" w:rsidRDefault="00A027D8">
            <w:pPr>
              <w:spacing w:line="360" w:lineRule="exact"/>
              <w:jc w:val="center"/>
              <w:rPr>
                <w:rFonts w:ascii="Arial" w:hAnsi="Arial" w:cs="Arial"/>
                <w:bCs/>
              </w:rPr>
            </w:pPr>
          </w:p>
        </w:tc>
        <w:tc>
          <w:tcPr>
            <w:tcW w:w="1106" w:type="dxa"/>
            <w:tcBorders>
              <w:top w:val="single" w:sz="4" w:space="0" w:color="auto"/>
              <w:left w:val="single" w:sz="4" w:space="0" w:color="auto"/>
              <w:bottom w:val="single" w:sz="4" w:space="0" w:color="auto"/>
              <w:right w:val="single" w:sz="4" w:space="0" w:color="auto"/>
            </w:tcBorders>
            <w:vAlign w:val="center"/>
          </w:tcPr>
          <w:p w14:paraId="1C42E831" w14:textId="77777777" w:rsidR="00A027D8" w:rsidRDefault="00A027D8">
            <w:pPr>
              <w:spacing w:line="360" w:lineRule="exact"/>
              <w:jc w:val="center"/>
              <w:rPr>
                <w:rFonts w:ascii="Arial" w:hAnsi="Arial" w:cs="Arial"/>
                <w:bCs/>
              </w:rPr>
            </w:pPr>
          </w:p>
        </w:tc>
      </w:tr>
      <w:tr w:rsidR="00A027D8" w14:paraId="19F1B277"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1D6667B4" w14:textId="77777777" w:rsidR="00A027D8" w:rsidRDefault="00A027D8">
            <w:pPr>
              <w:spacing w:line="360" w:lineRule="exact"/>
              <w:jc w:val="center"/>
              <w:rPr>
                <w:rFonts w:ascii="Arial" w:hAnsi="Arial" w:cs="Arial"/>
                <w:bCs/>
              </w:rPr>
            </w:pPr>
          </w:p>
        </w:tc>
        <w:tc>
          <w:tcPr>
            <w:tcW w:w="660" w:type="dxa"/>
            <w:tcBorders>
              <w:top w:val="single" w:sz="4" w:space="0" w:color="auto"/>
              <w:left w:val="single" w:sz="4" w:space="0" w:color="auto"/>
              <w:bottom w:val="single" w:sz="4" w:space="0" w:color="auto"/>
              <w:right w:val="single" w:sz="4" w:space="0" w:color="auto"/>
            </w:tcBorders>
            <w:vAlign w:val="center"/>
          </w:tcPr>
          <w:p w14:paraId="7CA51E02" w14:textId="77777777" w:rsidR="00A027D8" w:rsidRDefault="00A027D8">
            <w:pPr>
              <w:widowControl/>
              <w:jc w:val="center"/>
              <w:textAlignment w:val="center"/>
              <w:rPr>
                <w:rFonts w:ascii="Arial" w:hAnsi="Arial" w:cs="Arial"/>
                <w:bCs/>
              </w:rPr>
            </w:pPr>
          </w:p>
        </w:tc>
        <w:tc>
          <w:tcPr>
            <w:tcW w:w="4273" w:type="dxa"/>
            <w:tcBorders>
              <w:top w:val="single" w:sz="4" w:space="0" w:color="auto"/>
              <w:left w:val="single" w:sz="4" w:space="0" w:color="auto"/>
              <w:bottom w:val="single" w:sz="4" w:space="0" w:color="auto"/>
              <w:right w:val="single" w:sz="4" w:space="0" w:color="auto"/>
            </w:tcBorders>
            <w:vAlign w:val="center"/>
          </w:tcPr>
          <w:p w14:paraId="657D26B7" w14:textId="77777777" w:rsidR="00A027D8" w:rsidRDefault="00A027D8">
            <w:pPr>
              <w:pStyle w:val="a0"/>
              <w:rPr>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0D431B37" w14:textId="77777777" w:rsidR="00A027D8" w:rsidRDefault="00A027D8">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6277D390" w14:textId="77777777" w:rsidR="00A027D8" w:rsidRDefault="00A027D8">
            <w:pPr>
              <w:widowControl/>
              <w:jc w:val="center"/>
              <w:textAlignment w:val="center"/>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29FC1933" w14:textId="77777777" w:rsidR="00A027D8" w:rsidRDefault="00A027D8">
            <w:pPr>
              <w:widowControl/>
              <w:jc w:val="center"/>
              <w:textAlignment w:val="center"/>
              <w:rPr>
                <w:rFonts w:ascii="Arial" w:eastAsia="宋体" w:hAnsi="Arial" w:cs="Arial"/>
                <w:bCs/>
                <w:sz w:val="44"/>
                <w:szCs w:val="44"/>
              </w:rPr>
            </w:pPr>
          </w:p>
        </w:tc>
        <w:tc>
          <w:tcPr>
            <w:tcW w:w="850" w:type="dxa"/>
            <w:tcBorders>
              <w:top w:val="single" w:sz="4" w:space="0" w:color="auto"/>
              <w:left w:val="single" w:sz="4" w:space="0" w:color="auto"/>
              <w:bottom w:val="single" w:sz="4" w:space="0" w:color="auto"/>
              <w:right w:val="single" w:sz="4" w:space="0" w:color="auto"/>
            </w:tcBorders>
            <w:vAlign w:val="center"/>
          </w:tcPr>
          <w:p w14:paraId="475F83DB" w14:textId="77777777" w:rsidR="00A027D8" w:rsidRDefault="00A027D8">
            <w:pPr>
              <w:widowControl/>
              <w:jc w:val="center"/>
              <w:textAlignment w:val="center"/>
              <w:rPr>
                <w:rFonts w:ascii="Arial" w:hAnsi="Arial" w:cs="Arial"/>
                <w:bCs/>
                <w:sz w:val="44"/>
                <w:szCs w:val="44"/>
              </w:rPr>
            </w:pPr>
          </w:p>
        </w:tc>
        <w:tc>
          <w:tcPr>
            <w:tcW w:w="1134" w:type="dxa"/>
            <w:tcBorders>
              <w:top w:val="single" w:sz="4" w:space="0" w:color="auto"/>
              <w:left w:val="single" w:sz="4" w:space="0" w:color="auto"/>
              <w:bottom w:val="single" w:sz="4" w:space="0" w:color="auto"/>
              <w:right w:val="single" w:sz="4" w:space="0" w:color="auto"/>
            </w:tcBorders>
            <w:vAlign w:val="center"/>
          </w:tcPr>
          <w:p w14:paraId="36524997" w14:textId="77777777" w:rsidR="00A027D8" w:rsidRDefault="00A027D8">
            <w:pPr>
              <w:spacing w:line="360" w:lineRule="exact"/>
              <w:jc w:val="center"/>
              <w:rPr>
                <w:rFonts w:ascii="Arial" w:hAnsi="Arial" w:cs="Arial"/>
                <w:bCs/>
              </w:rPr>
            </w:pPr>
          </w:p>
        </w:tc>
        <w:tc>
          <w:tcPr>
            <w:tcW w:w="1106" w:type="dxa"/>
            <w:tcBorders>
              <w:top w:val="single" w:sz="4" w:space="0" w:color="auto"/>
              <w:left w:val="single" w:sz="4" w:space="0" w:color="auto"/>
              <w:bottom w:val="single" w:sz="4" w:space="0" w:color="auto"/>
              <w:right w:val="single" w:sz="4" w:space="0" w:color="auto"/>
            </w:tcBorders>
            <w:vAlign w:val="center"/>
          </w:tcPr>
          <w:p w14:paraId="0DDE0851" w14:textId="77777777" w:rsidR="00A027D8" w:rsidRDefault="00A027D8">
            <w:pPr>
              <w:spacing w:line="360" w:lineRule="exact"/>
              <w:jc w:val="center"/>
              <w:rPr>
                <w:rFonts w:ascii="Arial" w:hAnsi="Arial" w:cs="Arial"/>
                <w:bCs/>
              </w:rPr>
            </w:pPr>
          </w:p>
        </w:tc>
      </w:tr>
      <w:tr w:rsidR="00A027D8" w14:paraId="07DC2591"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68584B0E" w14:textId="77777777" w:rsidR="00A027D8" w:rsidRDefault="00A027D8">
            <w:pPr>
              <w:spacing w:line="360" w:lineRule="exact"/>
              <w:jc w:val="center"/>
              <w:rPr>
                <w:rFonts w:ascii="Arial" w:hAnsi="Arial" w:cs="Arial"/>
                <w:bCs/>
              </w:rPr>
            </w:pPr>
          </w:p>
        </w:tc>
        <w:tc>
          <w:tcPr>
            <w:tcW w:w="660" w:type="dxa"/>
            <w:tcBorders>
              <w:top w:val="single" w:sz="4" w:space="0" w:color="auto"/>
              <w:left w:val="single" w:sz="4" w:space="0" w:color="auto"/>
              <w:bottom w:val="single" w:sz="4" w:space="0" w:color="auto"/>
              <w:right w:val="single" w:sz="4" w:space="0" w:color="auto"/>
            </w:tcBorders>
            <w:vAlign w:val="center"/>
          </w:tcPr>
          <w:p w14:paraId="1E445166" w14:textId="77777777" w:rsidR="00A027D8" w:rsidRDefault="00A027D8">
            <w:pPr>
              <w:widowControl/>
              <w:jc w:val="center"/>
              <w:textAlignment w:val="center"/>
              <w:rPr>
                <w:rFonts w:ascii="Arial" w:hAnsi="Arial" w:cs="Arial"/>
                <w:bCs/>
              </w:rPr>
            </w:pPr>
          </w:p>
        </w:tc>
        <w:tc>
          <w:tcPr>
            <w:tcW w:w="4273" w:type="dxa"/>
            <w:tcBorders>
              <w:top w:val="single" w:sz="4" w:space="0" w:color="auto"/>
              <w:left w:val="single" w:sz="4" w:space="0" w:color="auto"/>
              <w:bottom w:val="single" w:sz="4" w:space="0" w:color="auto"/>
              <w:right w:val="single" w:sz="4" w:space="0" w:color="auto"/>
            </w:tcBorders>
            <w:vAlign w:val="center"/>
          </w:tcPr>
          <w:p w14:paraId="3DF36C74" w14:textId="77777777" w:rsidR="00A027D8" w:rsidRDefault="00A027D8">
            <w:pPr>
              <w:pStyle w:val="a0"/>
              <w:rPr>
                <w:rFonts w:ascii="等线" w:eastAsia="等线" w:hAnsi="等线" w:cs="等线"/>
                <w:color w:val="000000"/>
                <w:kern w:val="0"/>
                <w:sz w:val="22"/>
                <w:lang w:bidi="ar"/>
              </w:rPr>
            </w:pPr>
          </w:p>
        </w:tc>
        <w:tc>
          <w:tcPr>
            <w:tcW w:w="1134" w:type="dxa"/>
            <w:tcBorders>
              <w:top w:val="single" w:sz="4" w:space="0" w:color="auto"/>
              <w:left w:val="single" w:sz="4" w:space="0" w:color="auto"/>
              <w:bottom w:val="single" w:sz="4" w:space="0" w:color="auto"/>
              <w:right w:val="single" w:sz="4" w:space="0" w:color="auto"/>
            </w:tcBorders>
            <w:vAlign w:val="center"/>
          </w:tcPr>
          <w:p w14:paraId="3E947309" w14:textId="77777777" w:rsidR="00A027D8" w:rsidRDefault="00A027D8">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600DF264" w14:textId="77777777" w:rsidR="00A027D8" w:rsidRDefault="00A027D8">
            <w:pPr>
              <w:widowControl/>
              <w:jc w:val="center"/>
              <w:textAlignment w:val="center"/>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14:paraId="1218C32B" w14:textId="77777777" w:rsidR="00A027D8" w:rsidRDefault="00A027D8">
            <w:pPr>
              <w:widowControl/>
              <w:jc w:val="center"/>
              <w:textAlignment w:val="center"/>
              <w:rPr>
                <w:rFonts w:ascii="Arial" w:eastAsia="宋体" w:hAnsi="Arial" w:cs="Arial"/>
                <w:bCs/>
                <w:sz w:val="44"/>
                <w:szCs w:val="44"/>
              </w:rPr>
            </w:pPr>
          </w:p>
        </w:tc>
        <w:tc>
          <w:tcPr>
            <w:tcW w:w="850" w:type="dxa"/>
            <w:tcBorders>
              <w:top w:val="single" w:sz="4" w:space="0" w:color="auto"/>
              <w:left w:val="single" w:sz="4" w:space="0" w:color="auto"/>
              <w:bottom w:val="single" w:sz="4" w:space="0" w:color="auto"/>
              <w:right w:val="single" w:sz="4" w:space="0" w:color="auto"/>
            </w:tcBorders>
            <w:vAlign w:val="center"/>
          </w:tcPr>
          <w:p w14:paraId="5B03FE1E" w14:textId="77777777" w:rsidR="00A027D8" w:rsidRDefault="00A027D8">
            <w:pPr>
              <w:widowControl/>
              <w:jc w:val="center"/>
              <w:textAlignment w:val="center"/>
              <w:rPr>
                <w:rFonts w:ascii="Arial" w:hAnsi="Arial" w:cs="Arial"/>
                <w:bCs/>
                <w:sz w:val="44"/>
                <w:szCs w:val="44"/>
              </w:rPr>
            </w:pPr>
          </w:p>
        </w:tc>
        <w:tc>
          <w:tcPr>
            <w:tcW w:w="1134" w:type="dxa"/>
            <w:tcBorders>
              <w:top w:val="single" w:sz="4" w:space="0" w:color="auto"/>
              <w:left w:val="single" w:sz="4" w:space="0" w:color="auto"/>
              <w:bottom w:val="single" w:sz="4" w:space="0" w:color="auto"/>
              <w:right w:val="single" w:sz="4" w:space="0" w:color="auto"/>
            </w:tcBorders>
            <w:vAlign w:val="center"/>
          </w:tcPr>
          <w:p w14:paraId="4338B943" w14:textId="77777777" w:rsidR="00A027D8" w:rsidRDefault="00A027D8">
            <w:pPr>
              <w:spacing w:line="360" w:lineRule="exact"/>
              <w:jc w:val="center"/>
              <w:rPr>
                <w:rFonts w:ascii="Arial" w:hAnsi="Arial" w:cs="Arial"/>
                <w:bCs/>
              </w:rPr>
            </w:pPr>
          </w:p>
        </w:tc>
        <w:tc>
          <w:tcPr>
            <w:tcW w:w="1106" w:type="dxa"/>
            <w:tcBorders>
              <w:top w:val="single" w:sz="4" w:space="0" w:color="auto"/>
              <w:left w:val="single" w:sz="4" w:space="0" w:color="auto"/>
              <w:bottom w:val="single" w:sz="4" w:space="0" w:color="auto"/>
              <w:right w:val="single" w:sz="4" w:space="0" w:color="auto"/>
            </w:tcBorders>
            <w:vAlign w:val="center"/>
          </w:tcPr>
          <w:p w14:paraId="72281C8C" w14:textId="77777777" w:rsidR="00A027D8" w:rsidRDefault="00A027D8">
            <w:pPr>
              <w:spacing w:line="360" w:lineRule="exact"/>
              <w:jc w:val="center"/>
              <w:rPr>
                <w:rFonts w:ascii="Arial" w:hAnsi="Arial" w:cs="Arial"/>
                <w:bCs/>
              </w:rPr>
            </w:pPr>
          </w:p>
        </w:tc>
      </w:tr>
      <w:tr w:rsidR="00A027D8" w14:paraId="1A7EA4C0"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2399E526" w14:textId="77777777" w:rsidR="00A027D8" w:rsidRDefault="00976E0A">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61F8A27E" w14:textId="77777777" w:rsidR="00A027D8" w:rsidRDefault="00976E0A">
            <w:pPr>
              <w:spacing w:line="360" w:lineRule="exact"/>
              <w:jc w:val="left"/>
              <w:rPr>
                <w:rFonts w:ascii="Arial" w:hAnsi="Arial" w:cs="Arial"/>
                <w:bCs/>
              </w:rPr>
            </w:pPr>
            <w:r>
              <w:rPr>
                <w:rFonts w:ascii="Arial" w:hAnsi="Arial" w:cs="Arial"/>
                <w:bCs/>
              </w:rPr>
              <w:t>包含装卸、运输等所有费用。</w:t>
            </w:r>
          </w:p>
        </w:tc>
      </w:tr>
      <w:tr w:rsidR="00A027D8" w14:paraId="4C5F7C0F"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07831F96" w14:textId="77777777" w:rsidR="00A027D8" w:rsidRDefault="00976E0A">
            <w:pPr>
              <w:spacing w:line="360" w:lineRule="exact"/>
              <w:jc w:val="left"/>
              <w:rPr>
                <w:rFonts w:ascii="Arial" w:hAnsi="Arial" w:cs="Arial"/>
                <w:bCs/>
              </w:rPr>
            </w:pPr>
            <w:r>
              <w:rPr>
                <w:rFonts w:ascii="Arial" w:hAnsi="Arial" w:cs="Arial"/>
                <w:bCs/>
              </w:rPr>
              <w:t>交付使用期：</w:t>
            </w:r>
          </w:p>
        </w:tc>
      </w:tr>
    </w:tbl>
    <w:p w14:paraId="062718A1" w14:textId="77777777" w:rsidR="00A027D8" w:rsidRDefault="00976E0A">
      <w:pPr>
        <w:pStyle w:val="a6"/>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24E88F6A" w14:textId="77777777" w:rsidR="00A027D8" w:rsidRDefault="00976E0A">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08D28E75" w14:textId="77777777" w:rsidR="00A027D8" w:rsidRDefault="00A027D8">
      <w:pPr>
        <w:spacing w:line="276" w:lineRule="auto"/>
        <w:jc w:val="left"/>
        <w:rPr>
          <w:rFonts w:ascii="Arial" w:hAnsi="Arial" w:cs="Arial"/>
        </w:rPr>
      </w:pPr>
    </w:p>
    <w:p w14:paraId="10AFD3C8" w14:textId="77777777" w:rsidR="00A027D8" w:rsidRDefault="00976E0A">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14:paraId="445C58C0" w14:textId="77777777" w:rsidR="00A027D8" w:rsidRDefault="00976E0A">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14:paraId="25C5A753" w14:textId="77777777" w:rsidR="00A027D8" w:rsidRDefault="00976E0A">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2AB0F25F" w14:textId="77777777" w:rsidR="00A027D8" w:rsidRDefault="00976E0A">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614EEA78" w14:textId="77777777" w:rsidR="00A027D8" w:rsidRDefault="00A027D8">
      <w:pPr>
        <w:pStyle w:val="a0"/>
      </w:pPr>
    </w:p>
    <w:p w14:paraId="2B85F422" w14:textId="77777777" w:rsidR="00A027D8" w:rsidRDefault="00A027D8">
      <w:pPr>
        <w:pStyle w:val="a0"/>
      </w:pPr>
    </w:p>
    <w:p w14:paraId="4CF37D77" w14:textId="77777777" w:rsidR="00A027D8" w:rsidRDefault="00A027D8">
      <w:pPr>
        <w:pStyle w:val="a0"/>
      </w:pPr>
    </w:p>
    <w:p w14:paraId="34211227" w14:textId="77777777" w:rsidR="00A027D8" w:rsidRDefault="00A027D8">
      <w:pPr>
        <w:pStyle w:val="a0"/>
      </w:pPr>
    </w:p>
    <w:p w14:paraId="73C2266D" w14:textId="77777777" w:rsidR="00A027D8" w:rsidRDefault="00A027D8">
      <w:pPr>
        <w:pStyle w:val="a0"/>
      </w:pPr>
    </w:p>
    <w:p w14:paraId="7A490FA4" w14:textId="77777777" w:rsidR="00A027D8" w:rsidRDefault="00A027D8">
      <w:pPr>
        <w:pStyle w:val="a0"/>
      </w:pPr>
    </w:p>
    <w:p w14:paraId="5FEA0415" w14:textId="77777777" w:rsidR="00A027D8" w:rsidRDefault="00976E0A">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14:paraId="2FAB7D0F" w14:textId="77777777" w:rsidR="00A027D8" w:rsidRDefault="00A027D8">
      <w:pPr>
        <w:widowControl/>
        <w:adjustRightInd w:val="0"/>
        <w:snapToGrid w:val="0"/>
        <w:jc w:val="center"/>
        <w:rPr>
          <w:rFonts w:ascii="Arial" w:eastAsia="宋体" w:hAnsi="Arial" w:cs="Arial"/>
          <w:kern w:val="0"/>
          <w:sz w:val="22"/>
        </w:rPr>
      </w:pPr>
    </w:p>
    <w:p w14:paraId="60E983B6" w14:textId="77777777" w:rsidR="00A027D8" w:rsidRDefault="00976E0A">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14:paraId="796EC018" w14:textId="77777777" w:rsidR="00A027D8" w:rsidRDefault="00976E0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14:paraId="28CC56E6" w14:textId="77777777" w:rsidR="00A027D8" w:rsidRDefault="00976E0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14:paraId="422E8AE6" w14:textId="77777777" w:rsidR="00A027D8" w:rsidRDefault="00976E0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14:paraId="0E936F20" w14:textId="77777777" w:rsidR="00A027D8" w:rsidRDefault="00976E0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14:paraId="491AE2BC" w14:textId="77777777" w:rsidR="00A027D8" w:rsidRDefault="00A027D8">
      <w:pPr>
        <w:widowControl/>
        <w:adjustRightInd w:val="0"/>
        <w:snapToGrid w:val="0"/>
        <w:spacing w:line="360" w:lineRule="auto"/>
        <w:jc w:val="left"/>
        <w:rPr>
          <w:rFonts w:ascii="Arial" w:eastAsia="宋体" w:hAnsi="Arial" w:cs="Arial"/>
          <w:kern w:val="0"/>
          <w:sz w:val="28"/>
          <w:szCs w:val="28"/>
        </w:rPr>
      </w:pPr>
    </w:p>
    <w:p w14:paraId="27792469" w14:textId="77777777" w:rsidR="00A027D8" w:rsidRDefault="00976E0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14:paraId="6D768903" w14:textId="77777777" w:rsidR="00A027D8" w:rsidRDefault="00976E0A">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14:paraId="7773331E" w14:textId="77777777" w:rsidR="00A027D8" w:rsidRDefault="00A027D8">
      <w:pPr>
        <w:widowControl/>
        <w:adjustRightInd w:val="0"/>
        <w:snapToGrid w:val="0"/>
        <w:spacing w:line="360" w:lineRule="auto"/>
        <w:jc w:val="left"/>
        <w:rPr>
          <w:rFonts w:ascii="Arial" w:eastAsia="宋体" w:hAnsi="Arial" w:cs="Arial"/>
          <w:kern w:val="0"/>
          <w:sz w:val="28"/>
          <w:szCs w:val="28"/>
        </w:rPr>
      </w:pPr>
    </w:p>
    <w:p w14:paraId="197D0FFE" w14:textId="77777777" w:rsidR="00A027D8" w:rsidRDefault="00976E0A">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14:paraId="6DDB541E" w14:textId="398A1660" w:rsidR="00A027D8" w:rsidRDefault="00976E0A">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Pr>
          <w:rFonts w:ascii="Arial" w:eastAsia="宋体" w:hAnsi="Arial" w:cs="Arial" w:hint="eastAsia"/>
          <w:b/>
          <w:kern w:val="0"/>
          <w:sz w:val="28"/>
          <w:szCs w:val="28"/>
        </w:rPr>
        <w:t>7</w:t>
      </w:r>
      <w:r>
        <w:rPr>
          <w:rFonts w:ascii="Arial" w:eastAsia="宋体" w:hAnsi="Arial" w:cs="Arial"/>
          <w:b/>
          <w:kern w:val="0"/>
          <w:sz w:val="28"/>
          <w:szCs w:val="28"/>
        </w:rPr>
        <w:t>月</w:t>
      </w:r>
      <w:r>
        <w:rPr>
          <w:rFonts w:ascii="Arial" w:eastAsia="宋体" w:hAnsi="Arial" w:cs="Arial" w:hint="eastAsia"/>
          <w:b/>
          <w:kern w:val="0"/>
          <w:sz w:val="28"/>
          <w:szCs w:val="28"/>
        </w:rPr>
        <w:t>1</w:t>
      </w:r>
      <w:r w:rsidR="00B1401D">
        <w:rPr>
          <w:rFonts w:ascii="Arial" w:eastAsia="宋体" w:hAnsi="Arial" w:cs="Arial" w:hint="eastAsia"/>
          <w:b/>
          <w:kern w:val="0"/>
          <w:sz w:val="28"/>
          <w:szCs w:val="28"/>
        </w:rPr>
        <w:t>1</w:t>
      </w:r>
      <w:r>
        <w:rPr>
          <w:rFonts w:ascii="Arial" w:eastAsia="宋体" w:hAnsi="Arial" w:cs="Arial"/>
          <w:b/>
          <w:kern w:val="0"/>
          <w:sz w:val="28"/>
          <w:szCs w:val="28"/>
        </w:rPr>
        <w:t>日</w:t>
      </w:r>
    </w:p>
    <w:p w14:paraId="123702BB" w14:textId="77777777" w:rsidR="00A027D8" w:rsidRDefault="00A027D8">
      <w:pPr>
        <w:widowControl/>
        <w:adjustRightInd w:val="0"/>
        <w:snapToGrid w:val="0"/>
        <w:spacing w:line="276" w:lineRule="auto"/>
        <w:jc w:val="left"/>
        <w:rPr>
          <w:rFonts w:ascii="Arial" w:eastAsia="宋体" w:hAnsi="Arial" w:cs="Arial"/>
          <w:kern w:val="0"/>
          <w:sz w:val="28"/>
          <w:szCs w:val="28"/>
        </w:rPr>
      </w:pPr>
    </w:p>
    <w:p w14:paraId="63706EE9" w14:textId="77777777" w:rsidR="00A027D8" w:rsidRDefault="00A027D8">
      <w:pPr>
        <w:widowControl/>
        <w:adjustRightInd w:val="0"/>
        <w:snapToGrid w:val="0"/>
        <w:spacing w:line="276" w:lineRule="auto"/>
        <w:jc w:val="left"/>
        <w:rPr>
          <w:rFonts w:ascii="Arial" w:eastAsia="宋体" w:hAnsi="Arial" w:cs="Arial"/>
          <w:kern w:val="0"/>
          <w:sz w:val="28"/>
          <w:szCs w:val="28"/>
        </w:rPr>
      </w:pPr>
      <w:bookmarkStart w:id="0" w:name="_GoBack"/>
      <w:bookmarkEnd w:id="0"/>
    </w:p>
    <w:p w14:paraId="6B5BDC93" w14:textId="77777777" w:rsidR="00A027D8" w:rsidRDefault="00A027D8">
      <w:pPr>
        <w:widowControl/>
        <w:adjustRightInd w:val="0"/>
        <w:snapToGrid w:val="0"/>
        <w:spacing w:line="276" w:lineRule="auto"/>
        <w:jc w:val="left"/>
        <w:rPr>
          <w:rFonts w:ascii="Arial" w:eastAsia="宋体" w:hAnsi="Arial" w:cs="Arial"/>
          <w:kern w:val="0"/>
          <w:sz w:val="28"/>
          <w:szCs w:val="28"/>
        </w:rPr>
      </w:pPr>
    </w:p>
    <w:p w14:paraId="3E29DDE0" w14:textId="77777777" w:rsidR="00A027D8" w:rsidRDefault="00A027D8">
      <w:pPr>
        <w:pStyle w:val="a0"/>
      </w:pPr>
    </w:p>
    <w:p w14:paraId="6731B88F" w14:textId="77777777" w:rsidR="00A027D8" w:rsidRDefault="00A027D8">
      <w:pPr>
        <w:pStyle w:val="a0"/>
      </w:pPr>
    </w:p>
    <w:p w14:paraId="79822C26" w14:textId="77777777" w:rsidR="00A027D8" w:rsidRDefault="00A027D8">
      <w:pPr>
        <w:pStyle w:val="a0"/>
      </w:pPr>
    </w:p>
    <w:p w14:paraId="11E4A4B8" w14:textId="77777777" w:rsidR="00A027D8" w:rsidRDefault="00A027D8">
      <w:pPr>
        <w:pStyle w:val="a0"/>
      </w:pPr>
    </w:p>
    <w:p w14:paraId="0B8FE483" w14:textId="77777777" w:rsidR="00A027D8" w:rsidRDefault="00A027D8">
      <w:pPr>
        <w:pStyle w:val="a0"/>
      </w:pPr>
    </w:p>
    <w:p w14:paraId="2A3E3BE0" w14:textId="77777777" w:rsidR="00A027D8" w:rsidRDefault="00A027D8">
      <w:pPr>
        <w:pStyle w:val="a0"/>
      </w:pPr>
    </w:p>
    <w:p w14:paraId="308BC263" w14:textId="77777777" w:rsidR="00A027D8" w:rsidRDefault="00A027D8">
      <w:pPr>
        <w:pStyle w:val="a0"/>
      </w:pPr>
    </w:p>
    <w:p w14:paraId="7CAD2AC6" w14:textId="77777777" w:rsidR="00A027D8" w:rsidRDefault="00A027D8">
      <w:pPr>
        <w:pStyle w:val="a0"/>
      </w:pPr>
    </w:p>
    <w:p w14:paraId="1A4EF3D4" w14:textId="77777777" w:rsidR="00A027D8" w:rsidRDefault="00A027D8">
      <w:pPr>
        <w:pStyle w:val="a0"/>
      </w:pPr>
    </w:p>
    <w:p w14:paraId="61ECD645" w14:textId="77777777" w:rsidR="00A027D8" w:rsidRDefault="00A027D8">
      <w:pPr>
        <w:widowControl/>
        <w:adjustRightInd w:val="0"/>
        <w:snapToGrid w:val="0"/>
        <w:spacing w:line="276" w:lineRule="auto"/>
        <w:jc w:val="left"/>
        <w:rPr>
          <w:rFonts w:ascii="Arial" w:eastAsia="宋体" w:hAnsi="Arial" w:cs="Arial"/>
          <w:kern w:val="0"/>
          <w:sz w:val="28"/>
          <w:szCs w:val="28"/>
        </w:rPr>
      </w:pPr>
    </w:p>
    <w:p w14:paraId="55E4EF21" w14:textId="77777777" w:rsidR="00A027D8" w:rsidRDefault="00976E0A">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t>报价人承诺书</w:t>
      </w:r>
    </w:p>
    <w:p w14:paraId="4AB6AB91" w14:textId="77777777" w:rsidR="00A027D8" w:rsidRDefault="00A027D8">
      <w:pPr>
        <w:widowControl/>
        <w:adjustRightInd w:val="0"/>
        <w:snapToGrid w:val="0"/>
        <w:spacing w:line="360" w:lineRule="auto"/>
        <w:jc w:val="center"/>
        <w:rPr>
          <w:rFonts w:ascii="Arial" w:eastAsia="宋体" w:hAnsi="Arial" w:cs="Arial"/>
          <w:kern w:val="0"/>
          <w:sz w:val="28"/>
          <w:szCs w:val="28"/>
        </w:rPr>
      </w:pPr>
    </w:p>
    <w:p w14:paraId="5CE0A6B3" w14:textId="77777777" w:rsidR="00A027D8" w:rsidRDefault="00976E0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14:paraId="316816BE" w14:textId="77777777" w:rsidR="00A027D8" w:rsidRDefault="00976E0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14:paraId="013D3837" w14:textId="77777777" w:rsidR="00A027D8" w:rsidRDefault="00976E0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14:paraId="24A24A82" w14:textId="77777777" w:rsidR="00A027D8" w:rsidRDefault="00976E0A">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14:paraId="01111D5F" w14:textId="77777777" w:rsidR="00A027D8" w:rsidRDefault="00976E0A">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14:paraId="08A070B6" w14:textId="77777777" w:rsidR="00A027D8" w:rsidRDefault="00976E0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14:paraId="0E10B1E1" w14:textId="77777777" w:rsidR="00A027D8" w:rsidRDefault="00976E0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14:paraId="3184AB1A" w14:textId="77777777" w:rsidR="00A027D8" w:rsidRDefault="00976E0A">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14:paraId="49A4DE49" w14:textId="77777777" w:rsidR="00A027D8" w:rsidRDefault="00A027D8">
      <w:pPr>
        <w:widowControl/>
        <w:ind w:right="720"/>
        <w:jc w:val="right"/>
        <w:rPr>
          <w:rFonts w:ascii="Arial" w:eastAsia="宋体" w:hAnsi="Arial" w:cs="Arial"/>
          <w:kern w:val="0"/>
          <w:sz w:val="28"/>
          <w:szCs w:val="28"/>
        </w:rPr>
      </w:pPr>
    </w:p>
    <w:p w14:paraId="54F06831" w14:textId="77777777" w:rsidR="00A027D8" w:rsidRDefault="00976E0A">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14:paraId="25D9F931" w14:textId="77777777" w:rsidR="00A027D8" w:rsidRDefault="00976E0A">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14:paraId="36399B07" w14:textId="77777777" w:rsidR="00A027D8" w:rsidRDefault="00976E0A">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14:paraId="5AFD274B" w14:textId="77777777" w:rsidR="00A027D8" w:rsidRDefault="00A027D8">
      <w:pPr>
        <w:pStyle w:val="a0"/>
      </w:pPr>
    </w:p>
    <w:p w14:paraId="3CD95A96" w14:textId="77777777" w:rsidR="00A027D8" w:rsidRDefault="00A027D8">
      <w:pPr>
        <w:pStyle w:val="a0"/>
      </w:pPr>
    </w:p>
    <w:sectPr w:rsidR="00A027D8">
      <w:pgSz w:w="11906" w:h="16838"/>
      <w:pgMar w:top="284"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E4ECE6" w15:done="0"/>
  <w15:commentEx w15:paraId="1A8EF066" w15:done="0"/>
  <w15:commentEx w15:paraId="78A92855" w15:done="0"/>
  <w15:commentEx w15:paraId="0C7D3653" w15:done="0"/>
  <w15:commentEx w15:paraId="3A99C1EE" w15:done="0"/>
  <w15:commentEx w15:paraId="37B18E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1B9EC" w14:textId="77777777" w:rsidR="004E42B6" w:rsidRDefault="004E42B6" w:rsidP="00B1401D">
      <w:r>
        <w:separator/>
      </w:r>
    </w:p>
  </w:endnote>
  <w:endnote w:type="continuationSeparator" w:id="0">
    <w:p w14:paraId="009F3747" w14:textId="77777777" w:rsidR="004E42B6" w:rsidRDefault="004E42B6" w:rsidP="00B1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084AB" w14:textId="77777777" w:rsidR="004E42B6" w:rsidRDefault="004E42B6" w:rsidP="00B1401D">
      <w:r>
        <w:separator/>
      </w:r>
    </w:p>
  </w:footnote>
  <w:footnote w:type="continuationSeparator" w:id="0">
    <w:p w14:paraId="70A9AB79" w14:textId="77777777" w:rsidR="004E42B6" w:rsidRDefault="004E42B6" w:rsidP="00B14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BB8EE"/>
    <w:multiLevelType w:val="singleLevel"/>
    <w:tmpl w:val="81ABB8EE"/>
    <w:lvl w:ilvl="0">
      <w:start w:val="1"/>
      <w:numFmt w:val="chineseCounting"/>
      <w:suff w:val="nothing"/>
      <w:lvlText w:val="%1、"/>
      <w:lvlJc w:val="left"/>
      <w:rPr>
        <w:rFonts w:hint="eastAsia"/>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Windows Live" w15:userId="4c46b76ac94d8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YjU2NDdiMTU2MGQ3NzYxOGRlYWJlMTZiNzMxNDEifQ=="/>
  </w:docVars>
  <w:rsids>
    <w:rsidRoot w:val="00B936BD"/>
    <w:rsid w:val="000018D7"/>
    <w:rsid w:val="00055D18"/>
    <w:rsid w:val="00091BBA"/>
    <w:rsid w:val="00093CB1"/>
    <w:rsid w:val="00097D3A"/>
    <w:rsid w:val="000B15B8"/>
    <w:rsid w:val="000B7409"/>
    <w:rsid w:val="000C12D4"/>
    <w:rsid w:val="000C5688"/>
    <w:rsid w:val="000E7B28"/>
    <w:rsid w:val="00103A4C"/>
    <w:rsid w:val="00104262"/>
    <w:rsid w:val="00110976"/>
    <w:rsid w:val="00114918"/>
    <w:rsid w:val="00125DE1"/>
    <w:rsid w:val="00134FBB"/>
    <w:rsid w:val="00137857"/>
    <w:rsid w:val="001413BA"/>
    <w:rsid w:val="00147DB2"/>
    <w:rsid w:val="00161A9C"/>
    <w:rsid w:val="00177A0B"/>
    <w:rsid w:val="001B5FA5"/>
    <w:rsid w:val="001D3CCC"/>
    <w:rsid w:val="001E526E"/>
    <w:rsid w:val="00224A5B"/>
    <w:rsid w:val="00245A85"/>
    <w:rsid w:val="00252032"/>
    <w:rsid w:val="002724AA"/>
    <w:rsid w:val="002A0769"/>
    <w:rsid w:val="002A2CBA"/>
    <w:rsid w:val="002B65FB"/>
    <w:rsid w:val="002B6E02"/>
    <w:rsid w:val="002C1C4C"/>
    <w:rsid w:val="002E0FE9"/>
    <w:rsid w:val="002F3A3E"/>
    <w:rsid w:val="003005C7"/>
    <w:rsid w:val="003006F3"/>
    <w:rsid w:val="00306ABA"/>
    <w:rsid w:val="00314ACA"/>
    <w:rsid w:val="00323238"/>
    <w:rsid w:val="003517AE"/>
    <w:rsid w:val="00363E5B"/>
    <w:rsid w:val="00386CD4"/>
    <w:rsid w:val="003B2D64"/>
    <w:rsid w:val="003C27EA"/>
    <w:rsid w:val="003C6AF5"/>
    <w:rsid w:val="003D1DF7"/>
    <w:rsid w:val="003E19BA"/>
    <w:rsid w:val="003F4F5F"/>
    <w:rsid w:val="00407BA9"/>
    <w:rsid w:val="004215D2"/>
    <w:rsid w:val="0042234F"/>
    <w:rsid w:val="00435A85"/>
    <w:rsid w:val="00450776"/>
    <w:rsid w:val="00463673"/>
    <w:rsid w:val="00472284"/>
    <w:rsid w:val="00473999"/>
    <w:rsid w:val="00473A59"/>
    <w:rsid w:val="004808DC"/>
    <w:rsid w:val="00481096"/>
    <w:rsid w:val="00484983"/>
    <w:rsid w:val="004A144E"/>
    <w:rsid w:val="004A1686"/>
    <w:rsid w:val="004B399E"/>
    <w:rsid w:val="004B5D6F"/>
    <w:rsid w:val="004D39AE"/>
    <w:rsid w:val="004D51A5"/>
    <w:rsid w:val="004E42B6"/>
    <w:rsid w:val="004E56D9"/>
    <w:rsid w:val="004F4853"/>
    <w:rsid w:val="00510615"/>
    <w:rsid w:val="00516F10"/>
    <w:rsid w:val="00520BF1"/>
    <w:rsid w:val="00540D48"/>
    <w:rsid w:val="005417EA"/>
    <w:rsid w:val="00544392"/>
    <w:rsid w:val="005508B7"/>
    <w:rsid w:val="005609E3"/>
    <w:rsid w:val="005718CE"/>
    <w:rsid w:val="00583B87"/>
    <w:rsid w:val="00591B20"/>
    <w:rsid w:val="005A28E4"/>
    <w:rsid w:val="005A2C42"/>
    <w:rsid w:val="005A5B35"/>
    <w:rsid w:val="005B0989"/>
    <w:rsid w:val="005B7AD7"/>
    <w:rsid w:val="005C0A72"/>
    <w:rsid w:val="005E6B06"/>
    <w:rsid w:val="00602370"/>
    <w:rsid w:val="00646167"/>
    <w:rsid w:val="00664795"/>
    <w:rsid w:val="00683764"/>
    <w:rsid w:val="006971A3"/>
    <w:rsid w:val="006C7F0E"/>
    <w:rsid w:val="006D08FE"/>
    <w:rsid w:val="006D7EEC"/>
    <w:rsid w:val="006E3DB3"/>
    <w:rsid w:val="00704EEE"/>
    <w:rsid w:val="00714D3B"/>
    <w:rsid w:val="007329CB"/>
    <w:rsid w:val="00742B77"/>
    <w:rsid w:val="00771256"/>
    <w:rsid w:val="00780E24"/>
    <w:rsid w:val="00783143"/>
    <w:rsid w:val="00787A90"/>
    <w:rsid w:val="007A1B00"/>
    <w:rsid w:val="007B6DF9"/>
    <w:rsid w:val="007F67CC"/>
    <w:rsid w:val="00804F65"/>
    <w:rsid w:val="008450BD"/>
    <w:rsid w:val="00853BA0"/>
    <w:rsid w:val="00853E6F"/>
    <w:rsid w:val="00861550"/>
    <w:rsid w:val="00870FEB"/>
    <w:rsid w:val="00886A68"/>
    <w:rsid w:val="00890943"/>
    <w:rsid w:val="00893A92"/>
    <w:rsid w:val="00895149"/>
    <w:rsid w:val="008A0FDD"/>
    <w:rsid w:val="008B0486"/>
    <w:rsid w:val="008E0AA6"/>
    <w:rsid w:val="00913F1B"/>
    <w:rsid w:val="009225D0"/>
    <w:rsid w:val="009225FE"/>
    <w:rsid w:val="00976E0A"/>
    <w:rsid w:val="00983C7D"/>
    <w:rsid w:val="009B316D"/>
    <w:rsid w:val="009D231C"/>
    <w:rsid w:val="00A027D8"/>
    <w:rsid w:val="00A02E6E"/>
    <w:rsid w:val="00A05B62"/>
    <w:rsid w:val="00A33EDF"/>
    <w:rsid w:val="00A5798F"/>
    <w:rsid w:val="00A669E2"/>
    <w:rsid w:val="00A75E34"/>
    <w:rsid w:val="00A77791"/>
    <w:rsid w:val="00AA101B"/>
    <w:rsid w:val="00AB4824"/>
    <w:rsid w:val="00AB54D9"/>
    <w:rsid w:val="00AC4444"/>
    <w:rsid w:val="00AE5463"/>
    <w:rsid w:val="00AF6B0B"/>
    <w:rsid w:val="00B02F55"/>
    <w:rsid w:val="00B06DC0"/>
    <w:rsid w:val="00B1401D"/>
    <w:rsid w:val="00B221B3"/>
    <w:rsid w:val="00B300A6"/>
    <w:rsid w:val="00B3500A"/>
    <w:rsid w:val="00B43388"/>
    <w:rsid w:val="00B60AB6"/>
    <w:rsid w:val="00B6490F"/>
    <w:rsid w:val="00B766AF"/>
    <w:rsid w:val="00B936BD"/>
    <w:rsid w:val="00BB7677"/>
    <w:rsid w:val="00BC7293"/>
    <w:rsid w:val="00BE230B"/>
    <w:rsid w:val="00C26FC6"/>
    <w:rsid w:val="00C41F9A"/>
    <w:rsid w:val="00C43775"/>
    <w:rsid w:val="00C5492E"/>
    <w:rsid w:val="00C608B4"/>
    <w:rsid w:val="00C928EB"/>
    <w:rsid w:val="00CA29DF"/>
    <w:rsid w:val="00CB0A90"/>
    <w:rsid w:val="00CB1097"/>
    <w:rsid w:val="00CC4FF8"/>
    <w:rsid w:val="00CE63DA"/>
    <w:rsid w:val="00D137C2"/>
    <w:rsid w:val="00D14675"/>
    <w:rsid w:val="00D151D2"/>
    <w:rsid w:val="00D21FA4"/>
    <w:rsid w:val="00D52072"/>
    <w:rsid w:val="00D53546"/>
    <w:rsid w:val="00D749F4"/>
    <w:rsid w:val="00D913F4"/>
    <w:rsid w:val="00DA141F"/>
    <w:rsid w:val="00DC1321"/>
    <w:rsid w:val="00DD299E"/>
    <w:rsid w:val="00DD2AF4"/>
    <w:rsid w:val="00E04331"/>
    <w:rsid w:val="00E126EC"/>
    <w:rsid w:val="00E173C0"/>
    <w:rsid w:val="00E5096A"/>
    <w:rsid w:val="00E55527"/>
    <w:rsid w:val="00E70646"/>
    <w:rsid w:val="00EC43F9"/>
    <w:rsid w:val="00F2656E"/>
    <w:rsid w:val="00F36E7D"/>
    <w:rsid w:val="00F51F16"/>
    <w:rsid w:val="00F52291"/>
    <w:rsid w:val="00F53703"/>
    <w:rsid w:val="00F674D9"/>
    <w:rsid w:val="00F73AA4"/>
    <w:rsid w:val="00F83F46"/>
    <w:rsid w:val="00FA0419"/>
    <w:rsid w:val="00FA1D8E"/>
    <w:rsid w:val="00FB4DB9"/>
    <w:rsid w:val="00FB763F"/>
    <w:rsid w:val="00FC7211"/>
    <w:rsid w:val="00FD3453"/>
    <w:rsid w:val="00FE2318"/>
    <w:rsid w:val="00FE6C2D"/>
    <w:rsid w:val="0254431B"/>
    <w:rsid w:val="05B955A9"/>
    <w:rsid w:val="0C911AFA"/>
    <w:rsid w:val="0DE15120"/>
    <w:rsid w:val="0F7909A8"/>
    <w:rsid w:val="0FE93A22"/>
    <w:rsid w:val="105D1B31"/>
    <w:rsid w:val="1A675CCB"/>
    <w:rsid w:val="1AAB0964"/>
    <w:rsid w:val="1B912C21"/>
    <w:rsid w:val="1F2D6B06"/>
    <w:rsid w:val="1F752E36"/>
    <w:rsid w:val="22A52928"/>
    <w:rsid w:val="234A77AC"/>
    <w:rsid w:val="23577DEF"/>
    <w:rsid w:val="252218B8"/>
    <w:rsid w:val="25EA35B4"/>
    <w:rsid w:val="2B5B3134"/>
    <w:rsid w:val="2C8F0B18"/>
    <w:rsid w:val="303A0730"/>
    <w:rsid w:val="316424EB"/>
    <w:rsid w:val="33194A17"/>
    <w:rsid w:val="37FC2926"/>
    <w:rsid w:val="39124E76"/>
    <w:rsid w:val="3D271595"/>
    <w:rsid w:val="52BA0C3A"/>
    <w:rsid w:val="54C84B22"/>
    <w:rsid w:val="5C1C2E1C"/>
    <w:rsid w:val="5DFD28D7"/>
    <w:rsid w:val="5EC6574C"/>
    <w:rsid w:val="63772297"/>
    <w:rsid w:val="63EE34BC"/>
    <w:rsid w:val="68A43AD7"/>
    <w:rsid w:val="6D19241C"/>
    <w:rsid w:val="702E4922"/>
    <w:rsid w:val="7066285B"/>
    <w:rsid w:val="70BA2651"/>
    <w:rsid w:val="75106CE6"/>
    <w:rsid w:val="75822D8C"/>
    <w:rsid w:val="75AA195E"/>
    <w:rsid w:val="76071D0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6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01">
    <w:name w:val="font01"/>
    <w:basedOn w:val="a1"/>
    <w:rPr>
      <w:rFonts w:ascii="等线" w:eastAsia="等线" w:hAnsi="等线" w:cs="等线" w:hint="eastAsia"/>
      <w:color w:val="000000"/>
      <w:sz w:val="22"/>
      <w:szCs w:val="22"/>
      <w:u w:val="none"/>
    </w:rPr>
  </w:style>
  <w:style w:type="character" w:customStyle="1" w:styleId="font11">
    <w:name w:val="font11"/>
    <w:basedOn w:val="a1"/>
    <w:rPr>
      <w:rFonts w:ascii="宋体" w:eastAsia="宋体" w:hAnsi="宋体" w:cs="宋体" w:hint="eastAsia"/>
      <w:color w:val="000000"/>
      <w:sz w:val="22"/>
      <w:szCs w:val="22"/>
      <w:u w:val="none"/>
    </w:rPr>
  </w:style>
  <w:style w:type="character" w:customStyle="1" w:styleId="font21">
    <w:name w:val="font21"/>
    <w:basedOn w:val="a1"/>
    <w:rPr>
      <w:rFonts w:ascii="等线" w:eastAsia="等线" w:hAnsi="等线" w:cs="等线" w:hint="eastAsia"/>
      <w:b/>
      <w:bCs/>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01">
    <w:name w:val="font01"/>
    <w:basedOn w:val="a1"/>
    <w:rPr>
      <w:rFonts w:ascii="等线" w:eastAsia="等线" w:hAnsi="等线" w:cs="等线" w:hint="eastAsia"/>
      <w:color w:val="000000"/>
      <w:sz w:val="22"/>
      <w:szCs w:val="22"/>
      <w:u w:val="none"/>
    </w:rPr>
  </w:style>
  <w:style w:type="character" w:customStyle="1" w:styleId="font11">
    <w:name w:val="font11"/>
    <w:basedOn w:val="a1"/>
    <w:rPr>
      <w:rFonts w:ascii="宋体" w:eastAsia="宋体" w:hAnsi="宋体" w:cs="宋体" w:hint="eastAsia"/>
      <w:color w:val="000000"/>
      <w:sz w:val="22"/>
      <w:szCs w:val="22"/>
      <w:u w:val="none"/>
    </w:rPr>
  </w:style>
  <w:style w:type="character" w:customStyle="1" w:styleId="font21">
    <w:name w:val="font21"/>
    <w:basedOn w:val="a1"/>
    <w:rPr>
      <w:rFonts w:ascii="等线" w:eastAsia="等线" w:hAnsi="等线" w:cs="等线" w:hint="eastAsia"/>
      <w:b/>
      <w:bCs/>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692</Words>
  <Characters>3949</Characters>
  <Application>Microsoft Office Word</Application>
  <DocSecurity>0</DocSecurity>
  <Lines>32</Lines>
  <Paragraphs>9</Paragraphs>
  <ScaleCrop>false</ScaleCrop>
  <Company>Microsoft</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157</cp:revision>
  <dcterms:created xsi:type="dcterms:W3CDTF">2018-11-16T01:20:00Z</dcterms:created>
  <dcterms:modified xsi:type="dcterms:W3CDTF">2022-07-11T12:23:00Z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FD8AC86182B043D0A41C969C173EDAC6</vt:lpwstr>
  </property>
</Properties>
</file>