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3B" w:rsidRPr="002A719B" w:rsidRDefault="00630D81" w:rsidP="00CB2652">
      <w:pPr>
        <w:tabs>
          <w:tab w:val="left" w:pos="0"/>
        </w:tabs>
        <w:spacing w:line="4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35393822"/>
      <w:bookmarkStart w:id="1" w:name="_Toc28359033"/>
      <w:bookmarkStart w:id="2" w:name="_Toc35393653"/>
      <w:r w:rsidRPr="00630D81">
        <w:rPr>
          <w:rFonts w:asciiTheme="minorEastAsia" w:eastAsiaTheme="minorEastAsia" w:hAnsiTheme="minorEastAsia" w:hint="eastAsia"/>
          <w:b/>
          <w:sz w:val="28"/>
          <w:szCs w:val="28"/>
        </w:rPr>
        <w:t>广西大德项目管理有限公司</w:t>
      </w:r>
      <w:r w:rsidR="00712A3B" w:rsidRPr="002A719B">
        <w:rPr>
          <w:rFonts w:asciiTheme="minorEastAsia" w:eastAsiaTheme="minorEastAsia" w:hAnsiTheme="minorEastAsia" w:hint="eastAsia"/>
          <w:b/>
          <w:sz w:val="28"/>
          <w:szCs w:val="28"/>
        </w:rPr>
        <w:t>官塘校区T2公共多媒体教室设备采购</w:t>
      </w:r>
      <w:r w:rsidR="00051AE6" w:rsidRPr="002A719B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712A3B" w:rsidRPr="002A719B">
        <w:rPr>
          <w:rFonts w:asciiTheme="minorEastAsia" w:eastAsiaTheme="minorEastAsia" w:hAnsiTheme="minorEastAsia"/>
          <w:b/>
          <w:sz w:val="28"/>
          <w:szCs w:val="28"/>
        </w:rPr>
        <w:t>GXDDJ20221012-FS</w:t>
      </w:r>
      <w:r w:rsidR="00051AE6" w:rsidRPr="002A719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bookmarkStart w:id="3" w:name="_GoBack"/>
      <w:bookmarkEnd w:id="0"/>
      <w:bookmarkEnd w:id="1"/>
      <w:bookmarkEnd w:id="2"/>
      <w:bookmarkEnd w:id="3"/>
      <w:r w:rsidR="007A7729" w:rsidRPr="002A719B">
        <w:rPr>
          <w:rFonts w:asciiTheme="minorEastAsia" w:eastAsiaTheme="minorEastAsia" w:hAnsiTheme="minorEastAsia" w:hint="eastAsia"/>
          <w:b/>
          <w:sz w:val="28"/>
          <w:szCs w:val="28"/>
        </w:rPr>
        <w:t>更正公告</w:t>
      </w:r>
      <w:bookmarkStart w:id="4" w:name="_Toc28359111"/>
      <w:bookmarkStart w:id="5" w:name="_Toc28359034"/>
      <w:bookmarkStart w:id="6" w:name="_Toc35393654"/>
      <w:bookmarkStart w:id="7" w:name="_Toc35393823"/>
      <w:bookmarkStart w:id="8" w:name="OLE_LINK1"/>
    </w:p>
    <w:bookmarkEnd w:id="4"/>
    <w:bookmarkEnd w:id="5"/>
    <w:bookmarkEnd w:id="6"/>
    <w:bookmarkEnd w:id="7"/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2"/>
        <w:rPr>
          <w:rFonts w:ascii="华文中宋" w:eastAsia="华文中宋" w:hAnsi="华文中宋"/>
          <w:b/>
          <w:sz w:val="24"/>
          <w:szCs w:val="24"/>
        </w:rPr>
      </w:pPr>
      <w:r w:rsidRPr="00712A3B">
        <w:rPr>
          <w:rFonts w:hint="eastAsia"/>
          <w:b/>
          <w:sz w:val="24"/>
          <w:szCs w:val="24"/>
        </w:rPr>
        <w:t>一、项目基本情况</w:t>
      </w:r>
    </w:p>
    <w:p w:rsidR="004564D9" w:rsidRPr="00712A3B" w:rsidRDefault="00AC66C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原公告的采购项目编号</w:t>
      </w:r>
      <w:r w:rsidR="004564D9" w:rsidRPr="00712A3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GXDDJ20221012-FS</w:t>
      </w:r>
    </w:p>
    <w:p w:rsidR="004564D9" w:rsidRPr="00712A3B" w:rsidRDefault="00AC66C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原公告的采购项目名称</w:t>
      </w:r>
      <w:r w:rsidR="004564D9" w:rsidRPr="00712A3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712A3B" w:rsidRPr="00712A3B">
        <w:rPr>
          <w:rFonts w:asciiTheme="minorEastAsia" w:eastAsiaTheme="minorEastAsia" w:hAnsiTheme="minorEastAsia" w:hint="eastAsia"/>
          <w:sz w:val="24"/>
          <w:szCs w:val="24"/>
        </w:rPr>
        <w:t>官塘校区T2公共多媒体教室设备采购</w:t>
      </w:r>
    </w:p>
    <w:p w:rsidR="00712A3B" w:rsidRPr="00712A3B" w:rsidRDefault="00AC66C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首次公告日期：202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2</w:t>
      </w:r>
      <w:r w:rsidRPr="00712A3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6</w:t>
      </w:r>
      <w:r w:rsidRPr="00712A3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16</w:t>
      </w:r>
      <w:r w:rsidRPr="00712A3B">
        <w:rPr>
          <w:rFonts w:asciiTheme="minorEastAsia" w:eastAsiaTheme="minorEastAsia" w:hAnsiTheme="minorEastAsia" w:hint="eastAsia"/>
          <w:sz w:val="24"/>
          <w:szCs w:val="24"/>
        </w:rPr>
        <w:t>日</w:t>
      </w:r>
      <w:bookmarkStart w:id="9" w:name="_Toc28359035"/>
      <w:bookmarkStart w:id="10" w:name="_Toc28359112"/>
      <w:bookmarkStart w:id="11" w:name="_Toc35393655"/>
      <w:bookmarkStart w:id="12" w:name="_Toc35393824"/>
    </w:p>
    <w:p w:rsidR="004564D9" w:rsidRPr="00712A3B" w:rsidRDefault="004564D9" w:rsidP="001814ED">
      <w:pPr>
        <w:tabs>
          <w:tab w:val="left" w:pos="0"/>
        </w:tabs>
        <w:spacing w:line="400" w:lineRule="exact"/>
        <w:ind w:firstLineChars="200" w:firstLine="482"/>
        <w:rPr>
          <w:b/>
          <w:sz w:val="24"/>
          <w:szCs w:val="24"/>
        </w:rPr>
      </w:pPr>
      <w:r w:rsidRPr="00712A3B">
        <w:rPr>
          <w:rFonts w:hint="eastAsia"/>
          <w:b/>
          <w:sz w:val="24"/>
          <w:szCs w:val="24"/>
        </w:rPr>
        <w:t>二、</w:t>
      </w:r>
      <w:bookmarkEnd w:id="9"/>
      <w:bookmarkEnd w:id="10"/>
      <w:bookmarkEnd w:id="11"/>
      <w:bookmarkEnd w:id="12"/>
      <w:r w:rsidR="00AC66CB" w:rsidRPr="00712A3B">
        <w:rPr>
          <w:rFonts w:hint="eastAsia"/>
          <w:b/>
          <w:sz w:val="24"/>
          <w:szCs w:val="24"/>
        </w:rPr>
        <w:t>更正信息</w:t>
      </w:r>
    </w:p>
    <w:p w:rsidR="004564D9" w:rsidRPr="00712A3B" w:rsidRDefault="00915DB5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更正事项：采购文件</w:t>
      </w:r>
    </w:p>
    <w:p w:rsidR="00EE0182" w:rsidRDefault="00915DB5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更正内容：</w:t>
      </w:r>
    </w:p>
    <w:tbl>
      <w:tblPr>
        <w:tblStyle w:val="a7"/>
        <w:tblW w:w="10064" w:type="dxa"/>
        <w:tblLook w:val="04A0" w:firstRow="1" w:lastRow="0" w:firstColumn="1" w:lastColumn="0" w:noHBand="0" w:noVBand="1"/>
      </w:tblPr>
      <w:tblGrid>
        <w:gridCol w:w="708"/>
        <w:gridCol w:w="3544"/>
        <w:gridCol w:w="2377"/>
        <w:gridCol w:w="3435"/>
      </w:tblGrid>
      <w:tr w:rsidR="00EE0182" w:rsidTr="005855AB">
        <w:trPr>
          <w:trHeight w:val="862"/>
        </w:trPr>
        <w:tc>
          <w:tcPr>
            <w:tcW w:w="708" w:type="dxa"/>
            <w:vAlign w:val="center"/>
          </w:tcPr>
          <w:p w:rsidR="00EE0182" w:rsidRPr="00D624E6" w:rsidRDefault="00EE0182" w:rsidP="001814ED">
            <w:pPr>
              <w:widowControl/>
              <w:tabs>
                <w:tab w:val="left" w:pos="0"/>
              </w:tabs>
              <w:spacing w:after="150"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EE0182" w:rsidRPr="00D624E6" w:rsidRDefault="00EE0182" w:rsidP="001814ED">
            <w:pPr>
              <w:tabs>
                <w:tab w:val="left" w:pos="0"/>
              </w:tabs>
              <w:spacing w:after="150"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更正项</w:t>
            </w:r>
          </w:p>
        </w:tc>
        <w:tc>
          <w:tcPr>
            <w:tcW w:w="2377" w:type="dxa"/>
            <w:vAlign w:val="center"/>
          </w:tcPr>
          <w:p w:rsidR="00EE0182" w:rsidRPr="00D624E6" w:rsidRDefault="00EE0182" w:rsidP="001814ED">
            <w:pPr>
              <w:tabs>
                <w:tab w:val="left" w:pos="0"/>
              </w:tabs>
              <w:spacing w:after="150"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更正</w:t>
            </w:r>
            <w:proofErr w:type="gramStart"/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前内容</w:t>
            </w:r>
            <w:proofErr w:type="gramEnd"/>
          </w:p>
        </w:tc>
        <w:tc>
          <w:tcPr>
            <w:tcW w:w="3435" w:type="dxa"/>
            <w:vAlign w:val="center"/>
          </w:tcPr>
          <w:p w:rsidR="00EE0182" w:rsidRPr="00D624E6" w:rsidRDefault="00EE0182" w:rsidP="001814ED">
            <w:pPr>
              <w:tabs>
                <w:tab w:val="left" w:pos="0"/>
              </w:tabs>
              <w:spacing w:after="150"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更正</w:t>
            </w:r>
            <w:proofErr w:type="gramStart"/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后内容</w:t>
            </w:r>
            <w:proofErr w:type="gramEnd"/>
          </w:p>
        </w:tc>
      </w:tr>
      <w:tr w:rsidR="00EE0182" w:rsidTr="005855AB">
        <w:tc>
          <w:tcPr>
            <w:tcW w:w="708" w:type="dxa"/>
            <w:vAlign w:val="center"/>
          </w:tcPr>
          <w:p w:rsidR="00EE0182" w:rsidRDefault="00EE0182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EE0182" w:rsidRDefault="00EE0182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第三章 项目需求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第6项货物“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音箱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="00D624E6"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</w:p>
        </w:tc>
        <w:tc>
          <w:tcPr>
            <w:tcW w:w="2377" w:type="dxa"/>
            <w:vAlign w:val="center"/>
          </w:tcPr>
          <w:p w:rsidR="00EE0182" w:rsidRDefault="005855AB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：无</w:t>
            </w:r>
          </w:p>
        </w:tc>
        <w:tc>
          <w:tcPr>
            <w:tcW w:w="3435" w:type="dxa"/>
            <w:vAlign w:val="center"/>
          </w:tcPr>
          <w:p w:rsidR="00EE0182" w:rsidRDefault="001814ED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EE0182">
              <w:rPr>
                <w:rFonts w:asciiTheme="minorEastAsia" w:eastAsiaTheme="minorEastAsia" w:hAnsiTheme="minorEastAsia" w:hint="eastAsia"/>
                <w:sz w:val="24"/>
                <w:szCs w:val="24"/>
              </w:rPr>
              <w:t>6对</w:t>
            </w:r>
          </w:p>
        </w:tc>
      </w:tr>
      <w:tr w:rsidR="00EE0182" w:rsidTr="005855AB">
        <w:tc>
          <w:tcPr>
            <w:tcW w:w="708" w:type="dxa"/>
            <w:vAlign w:val="center"/>
          </w:tcPr>
          <w:p w:rsidR="00EE0182" w:rsidRDefault="00EE0182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EE0182" w:rsidRDefault="00D624E6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第三章 项目需求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5855AB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项货物“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无线话筒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</w:p>
        </w:tc>
        <w:tc>
          <w:tcPr>
            <w:tcW w:w="2377" w:type="dxa"/>
            <w:vAlign w:val="center"/>
          </w:tcPr>
          <w:p w:rsidR="00EE0182" w:rsidRDefault="005855AB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：无</w:t>
            </w:r>
          </w:p>
        </w:tc>
        <w:tc>
          <w:tcPr>
            <w:tcW w:w="3435" w:type="dxa"/>
            <w:vAlign w:val="center"/>
          </w:tcPr>
          <w:p w:rsidR="00EE0182" w:rsidRDefault="001814ED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D624E6" w:rsidRPr="00EE0182">
              <w:rPr>
                <w:rFonts w:asciiTheme="minorEastAsia" w:eastAsiaTheme="minorEastAsia" w:hAnsiTheme="minorEastAsia" w:hint="eastAsia"/>
                <w:sz w:val="24"/>
                <w:szCs w:val="24"/>
              </w:rPr>
              <w:t>3套</w:t>
            </w:r>
          </w:p>
        </w:tc>
      </w:tr>
      <w:tr w:rsidR="00EE0182" w:rsidTr="005855AB">
        <w:tc>
          <w:tcPr>
            <w:tcW w:w="708" w:type="dxa"/>
            <w:vAlign w:val="center"/>
          </w:tcPr>
          <w:p w:rsidR="00EE0182" w:rsidRDefault="00EE0182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EE0182" w:rsidRDefault="00D624E6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第三章 项目需求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”第</w:t>
            </w:r>
            <w:r w:rsidR="005855AB"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项货物“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电源时序器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</w:p>
        </w:tc>
        <w:tc>
          <w:tcPr>
            <w:tcW w:w="2377" w:type="dxa"/>
            <w:vAlign w:val="center"/>
          </w:tcPr>
          <w:p w:rsidR="00EE0182" w:rsidRDefault="005855AB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：无</w:t>
            </w:r>
          </w:p>
        </w:tc>
        <w:tc>
          <w:tcPr>
            <w:tcW w:w="3435" w:type="dxa"/>
            <w:vAlign w:val="center"/>
          </w:tcPr>
          <w:p w:rsidR="00EE0182" w:rsidRDefault="001814ED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D624E6" w:rsidRPr="00EE0182">
              <w:rPr>
                <w:rFonts w:asciiTheme="minorEastAsia" w:eastAsiaTheme="minorEastAsia" w:hAnsiTheme="minorEastAsia" w:hint="eastAsia"/>
                <w:sz w:val="24"/>
                <w:szCs w:val="24"/>
              </w:rPr>
              <w:t>3套</w:t>
            </w:r>
          </w:p>
        </w:tc>
      </w:tr>
      <w:tr w:rsidR="00D624E6" w:rsidTr="005855AB">
        <w:tc>
          <w:tcPr>
            <w:tcW w:w="708" w:type="dxa"/>
            <w:vAlign w:val="center"/>
          </w:tcPr>
          <w:p w:rsidR="00D624E6" w:rsidRDefault="00D624E6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D624E6" w:rsidRDefault="00D624E6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第三章 项目需求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5855AB"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5855AB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项</w:t>
            </w:r>
            <w:r w:rsidRPr="00712A3B">
              <w:rPr>
                <w:rFonts w:asciiTheme="minorEastAsia" w:eastAsiaTheme="minorEastAsia" w:hAnsiTheme="minorEastAsia" w:hint="eastAsia"/>
                <w:sz w:val="24"/>
                <w:szCs w:val="24"/>
              </w:rPr>
              <w:t>“项目综合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</w:p>
        </w:tc>
        <w:tc>
          <w:tcPr>
            <w:tcW w:w="2377" w:type="dxa"/>
            <w:vAlign w:val="center"/>
          </w:tcPr>
          <w:p w:rsidR="00D624E6" w:rsidRDefault="005855AB" w:rsidP="001814ED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：无</w:t>
            </w:r>
          </w:p>
        </w:tc>
        <w:tc>
          <w:tcPr>
            <w:tcW w:w="3435" w:type="dxa"/>
            <w:vAlign w:val="center"/>
          </w:tcPr>
          <w:p w:rsidR="00D624E6" w:rsidRPr="00D624E6" w:rsidRDefault="001814ED" w:rsidP="005855AB">
            <w:pPr>
              <w:tabs>
                <w:tab w:val="left" w:pos="0"/>
              </w:tabs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24E6"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数量及单位</w:t>
            </w:r>
            <w:r w:rsidR="005855AB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D624E6" w:rsidRPr="00EE0182">
              <w:rPr>
                <w:rFonts w:asciiTheme="minorEastAsia" w:eastAsiaTheme="minorEastAsia" w:hAnsiTheme="minorEastAsia" w:hint="eastAsia"/>
                <w:sz w:val="24"/>
                <w:szCs w:val="24"/>
              </w:rPr>
              <w:t>1项</w:t>
            </w:r>
          </w:p>
        </w:tc>
      </w:tr>
    </w:tbl>
    <w:p w:rsidR="00712A3B" w:rsidRPr="00712A3B" w:rsidRDefault="00915DB5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更正日期：</w:t>
      </w:r>
      <w:r w:rsidR="008B68C1" w:rsidRPr="00712A3B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2</w:t>
      </w:r>
      <w:r w:rsidR="008B68C1" w:rsidRPr="00712A3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6</w:t>
      </w:r>
      <w:r w:rsidR="008B68C1" w:rsidRPr="00712A3B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44C19" w:rsidRPr="00712A3B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12A3B" w:rsidRPr="00712A3B">
        <w:rPr>
          <w:rFonts w:asciiTheme="minorEastAsia" w:eastAsiaTheme="minorEastAsia" w:hAnsiTheme="minorEastAsia"/>
          <w:sz w:val="24"/>
          <w:szCs w:val="24"/>
        </w:rPr>
        <w:t>7</w:t>
      </w:r>
      <w:r w:rsidR="008B68C1" w:rsidRPr="00712A3B">
        <w:rPr>
          <w:rFonts w:asciiTheme="minorEastAsia" w:eastAsiaTheme="minorEastAsia" w:hAnsiTheme="minorEastAsia" w:hint="eastAsia"/>
          <w:sz w:val="24"/>
          <w:szCs w:val="24"/>
        </w:rPr>
        <w:t>日</w:t>
      </w:r>
      <w:bookmarkStart w:id="13" w:name="_Toc35393656"/>
      <w:bookmarkStart w:id="14" w:name="_Toc35393825"/>
    </w:p>
    <w:p w:rsidR="004564D9" w:rsidRPr="00712A3B" w:rsidRDefault="004564D9" w:rsidP="001814ED">
      <w:pPr>
        <w:tabs>
          <w:tab w:val="left" w:pos="0"/>
        </w:tabs>
        <w:spacing w:line="400" w:lineRule="exact"/>
        <w:ind w:firstLineChars="200" w:firstLine="482"/>
        <w:rPr>
          <w:b/>
          <w:sz w:val="24"/>
          <w:szCs w:val="24"/>
        </w:rPr>
      </w:pPr>
      <w:r w:rsidRPr="00712A3B">
        <w:rPr>
          <w:rFonts w:hint="eastAsia"/>
          <w:b/>
          <w:sz w:val="24"/>
          <w:szCs w:val="24"/>
        </w:rPr>
        <w:t>三、其他补充事宜</w:t>
      </w:r>
      <w:bookmarkEnd w:id="13"/>
      <w:bookmarkEnd w:id="14"/>
    </w:p>
    <w:p w:rsidR="00B23000" w:rsidRPr="00712A3B" w:rsidRDefault="00B23000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1.相关</w:t>
      </w:r>
      <w:r w:rsidR="00D15BB3" w:rsidRPr="00712A3B">
        <w:rPr>
          <w:rFonts w:asciiTheme="minorEastAsia" w:eastAsiaTheme="minorEastAsia" w:hAnsiTheme="minorEastAsia" w:hint="eastAsia"/>
          <w:sz w:val="24"/>
          <w:szCs w:val="24"/>
        </w:rPr>
        <w:t>条款</w:t>
      </w:r>
      <w:r w:rsidRPr="00712A3B">
        <w:rPr>
          <w:rFonts w:asciiTheme="minorEastAsia" w:eastAsiaTheme="minorEastAsia" w:hAnsiTheme="minorEastAsia" w:hint="eastAsia"/>
          <w:sz w:val="24"/>
          <w:szCs w:val="24"/>
        </w:rPr>
        <w:t>作相应变更，其余不变。</w:t>
      </w:r>
    </w:p>
    <w:p w:rsidR="00712A3B" w:rsidRPr="00712A3B" w:rsidRDefault="00B23000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EF088D" w:rsidRPr="00712A3B">
        <w:rPr>
          <w:rFonts w:asciiTheme="minorEastAsia" w:eastAsiaTheme="minorEastAsia" w:hAnsiTheme="minorEastAsia" w:hint="eastAsia"/>
          <w:sz w:val="24"/>
          <w:szCs w:val="24"/>
        </w:rPr>
        <w:t>网上查询地址：</w:t>
      </w:r>
      <w:r w:rsidR="00712A3B" w:rsidRPr="00712A3B">
        <w:rPr>
          <w:rFonts w:asciiTheme="minorEastAsia" w:eastAsiaTheme="minorEastAsia" w:hAnsiTheme="minorEastAsia" w:hint="eastAsia"/>
          <w:sz w:val="24"/>
          <w:szCs w:val="24"/>
        </w:rPr>
        <w:t>中国采购与招标网(www.chinabidding.com.cn)、中国招标投标公共服务平台(www.cebpubservice.com)、广西壮族自治区招标投标公共服务平台(ztb.gxi.gov.cn)</w:t>
      </w:r>
      <w:r w:rsidR="00EF088D" w:rsidRPr="00712A3B"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15" w:name="_Toc28359036"/>
      <w:bookmarkStart w:id="16" w:name="_Toc28359113"/>
      <w:bookmarkStart w:id="17" w:name="_Toc35393657"/>
      <w:bookmarkStart w:id="18" w:name="_Toc35393826"/>
    </w:p>
    <w:p w:rsidR="004564D9" w:rsidRPr="00712A3B" w:rsidRDefault="004564D9" w:rsidP="001814ED">
      <w:pPr>
        <w:tabs>
          <w:tab w:val="left" w:pos="0"/>
        </w:tabs>
        <w:spacing w:line="400" w:lineRule="exact"/>
        <w:ind w:firstLineChars="200" w:firstLine="482"/>
        <w:rPr>
          <w:b/>
          <w:sz w:val="24"/>
          <w:szCs w:val="24"/>
        </w:rPr>
      </w:pPr>
      <w:r w:rsidRPr="00712A3B">
        <w:rPr>
          <w:rFonts w:hint="eastAsia"/>
          <w:b/>
          <w:sz w:val="24"/>
          <w:szCs w:val="24"/>
        </w:rPr>
        <w:t>四、</w:t>
      </w:r>
      <w:bookmarkEnd w:id="15"/>
      <w:bookmarkEnd w:id="16"/>
      <w:bookmarkEnd w:id="17"/>
      <w:bookmarkEnd w:id="18"/>
      <w:r w:rsidR="00D624E6" w:rsidRPr="00D624E6">
        <w:rPr>
          <w:rFonts w:hint="eastAsia"/>
          <w:b/>
          <w:sz w:val="24"/>
          <w:szCs w:val="24"/>
        </w:rPr>
        <w:t>对本次采购提出询问，请按以下方式联系。</w:t>
      </w: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1.采购人名称：柳州职业技术学院</w:t>
      </w: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联系人：陈国银                     联系电话：0772-3156307</w:t>
      </w: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地址：柳州市社</w:t>
      </w:r>
      <w:proofErr w:type="gramStart"/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湾路</w:t>
      </w:r>
      <w:proofErr w:type="gramEnd"/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28号</w:t>
      </w: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2.采购代理机构名称：广西大德项目管理有限公司</w:t>
      </w: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联系人：梁斌雄、韦华艳             联系电话：0772-2120191</w:t>
      </w:r>
    </w:p>
    <w:p w:rsidR="00E04167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cs="宋体" w:hint="eastAsia"/>
          <w:bCs/>
          <w:sz w:val="24"/>
          <w:szCs w:val="24"/>
        </w:rPr>
        <w:t>地址：柳州市潭中东路17号华信国际B座910</w:t>
      </w:r>
    </w:p>
    <w:bookmarkEnd w:id="8"/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712A3B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广西大德项目管理有限公司</w:t>
      </w:r>
    </w:p>
    <w:p w:rsidR="00BD01B6" w:rsidRPr="00712A3B" w:rsidRDefault="00712A3B" w:rsidP="001814ED">
      <w:pPr>
        <w:tabs>
          <w:tab w:val="left" w:pos="0"/>
        </w:tabs>
        <w:spacing w:line="400" w:lineRule="exact"/>
        <w:ind w:firstLineChars="200" w:firstLine="4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12A3B">
        <w:rPr>
          <w:rFonts w:asciiTheme="minorEastAsia" w:eastAsiaTheme="minorEastAsia" w:hAnsiTheme="minorEastAsia" w:hint="eastAsia"/>
          <w:sz w:val="24"/>
          <w:szCs w:val="24"/>
        </w:rPr>
        <w:t>2022年6月1</w:t>
      </w:r>
      <w:r w:rsidRPr="00712A3B">
        <w:rPr>
          <w:rFonts w:asciiTheme="minorEastAsia" w:eastAsiaTheme="minorEastAsia" w:hAnsiTheme="minorEastAsia"/>
          <w:sz w:val="24"/>
          <w:szCs w:val="24"/>
        </w:rPr>
        <w:t>7</w:t>
      </w:r>
      <w:r w:rsidRPr="00712A3B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BD01B6" w:rsidRPr="00712A3B" w:rsidSect="00D624E6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237" w:rsidRDefault="00505237" w:rsidP="0053592F">
      <w:r>
        <w:separator/>
      </w:r>
    </w:p>
  </w:endnote>
  <w:endnote w:type="continuationSeparator" w:id="0">
    <w:p w:rsidR="00505237" w:rsidRDefault="00505237" w:rsidP="005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4D7" w:rsidRDefault="007004D7">
    <w:pPr>
      <w:pStyle w:val="a5"/>
      <w:jc w:val="center"/>
    </w:pPr>
  </w:p>
  <w:p w:rsidR="007004D7" w:rsidRDefault="007004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237" w:rsidRDefault="00505237" w:rsidP="0053592F">
      <w:r>
        <w:separator/>
      </w:r>
    </w:p>
  </w:footnote>
  <w:footnote w:type="continuationSeparator" w:id="0">
    <w:p w:rsidR="00505237" w:rsidRDefault="00505237" w:rsidP="0053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AE"/>
    <w:rsid w:val="00051AE6"/>
    <w:rsid w:val="0009219F"/>
    <w:rsid w:val="0009429F"/>
    <w:rsid w:val="00104569"/>
    <w:rsid w:val="001814ED"/>
    <w:rsid w:val="001B0EB9"/>
    <w:rsid w:val="002A719B"/>
    <w:rsid w:val="002E2C59"/>
    <w:rsid w:val="002F493A"/>
    <w:rsid w:val="0036670D"/>
    <w:rsid w:val="003A47C5"/>
    <w:rsid w:val="004179DD"/>
    <w:rsid w:val="004564D9"/>
    <w:rsid w:val="00491C47"/>
    <w:rsid w:val="00505237"/>
    <w:rsid w:val="0053592F"/>
    <w:rsid w:val="005855AB"/>
    <w:rsid w:val="00630D81"/>
    <w:rsid w:val="006429D6"/>
    <w:rsid w:val="00643509"/>
    <w:rsid w:val="00684B98"/>
    <w:rsid w:val="006A510D"/>
    <w:rsid w:val="006B2D1B"/>
    <w:rsid w:val="007004D7"/>
    <w:rsid w:val="00712A3B"/>
    <w:rsid w:val="007230B3"/>
    <w:rsid w:val="0074619E"/>
    <w:rsid w:val="00774E0F"/>
    <w:rsid w:val="00795BAE"/>
    <w:rsid w:val="007A7729"/>
    <w:rsid w:val="008230E9"/>
    <w:rsid w:val="00824D31"/>
    <w:rsid w:val="00897255"/>
    <w:rsid w:val="008B68C1"/>
    <w:rsid w:val="008E7481"/>
    <w:rsid w:val="00915DB5"/>
    <w:rsid w:val="00A063BA"/>
    <w:rsid w:val="00A248A8"/>
    <w:rsid w:val="00A7446C"/>
    <w:rsid w:val="00AB7378"/>
    <w:rsid w:val="00AC66CB"/>
    <w:rsid w:val="00AE56AB"/>
    <w:rsid w:val="00B10B85"/>
    <w:rsid w:val="00B23000"/>
    <w:rsid w:val="00B2476F"/>
    <w:rsid w:val="00BD01B6"/>
    <w:rsid w:val="00BD0E94"/>
    <w:rsid w:val="00C44C19"/>
    <w:rsid w:val="00C45375"/>
    <w:rsid w:val="00C6630C"/>
    <w:rsid w:val="00C9103B"/>
    <w:rsid w:val="00C965CA"/>
    <w:rsid w:val="00CB2652"/>
    <w:rsid w:val="00D01CE3"/>
    <w:rsid w:val="00D15BB3"/>
    <w:rsid w:val="00D624E6"/>
    <w:rsid w:val="00E032DE"/>
    <w:rsid w:val="00E04167"/>
    <w:rsid w:val="00E7651B"/>
    <w:rsid w:val="00EB7AE1"/>
    <w:rsid w:val="00EE0182"/>
    <w:rsid w:val="00EF088D"/>
    <w:rsid w:val="00FA2D0D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F371D-B249-4525-B27C-4331F875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4D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4564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64D9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4564D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4564D9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4564D9"/>
    <w:rPr>
      <w:rFonts w:ascii="宋体" w:eastAsiaTheme="minorEastAsia" w:hAnsi="Courier New" w:cstheme="minorBidi"/>
      <w:szCs w:val="22"/>
    </w:rPr>
  </w:style>
  <w:style w:type="character" w:customStyle="1" w:styleId="Char">
    <w:name w:val="纯文本 Char"/>
    <w:basedOn w:val="a0"/>
    <w:link w:val="a3"/>
    <w:qFormat/>
    <w:rsid w:val="004564D9"/>
    <w:rPr>
      <w:rFonts w:ascii="宋体" w:hAnsi="Courier New"/>
    </w:rPr>
  </w:style>
  <w:style w:type="paragraph" w:styleId="a4">
    <w:name w:val="header"/>
    <w:basedOn w:val="a"/>
    <w:link w:val="Char0"/>
    <w:uiPriority w:val="99"/>
    <w:unhideWhenUsed/>
    <w:rsid w:val="00535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359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35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3592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51AE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51AE6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E01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358</Words>
  <Characters>380</Characters>
  <Application>Microsoft Office Word</Application>
  <DocSecurity>0</DocSecurity>
  <Lines>9</Lines>
  <Paragraphs>3</Paragraphs>
  <ScaleCrop>false</ScaleCrop>
  <Company>Micorosoft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admin</cp:lastModifiedBy>
  <cp:revision>46</cp:revision>
  <cp:lastPrinted>2022-06-17T09:02:00Z</cp:lastPrinted>
  <dcterms:created xsi:type="dcterms:W3CDTF">2020-11-28T09:38:00Z</dcterms:created>
  <dcterms:modified xsi:type="dcterms:W3CDTF">2022-06-17T11:06:00Z</dcterms:modified>
</cp:coreProperties>
</file>