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DF956BD" w14:textId="77777777" w:rsidR="003A0370" w:rsidRDefault="00A920D2">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71815EF5" w14:textId="77777777" w:rsidR="003A0370" w:rsidRPr="00D22137" w:rsidRDefault="00A920D2">
      <w:pPr>
        <w:jc w:val="center"/>
        <w:rPr>
          <w:rFonts w:ascii="Arial" w:hAnsi="Arial" w:cs="Arial"/>
          <w:b/>
          <w:sz w:val="28"/>
          <w:szCs w:val="32"/>
        </w:rPr>
      </w:pPr>
      <w:r w:rsidRPr="00D22137">
        <w:rPr>
          <w:rFonts w:ascii="Arial" w:hAnsi="Arial" w:cs="Arial" w:hint="eastAsia"/>
          <w:b/>
          <w:sz w:val="28"/>
          <w:szCs w:val="32"/>
        </w:rPr>
        <w:t>智能域名管理系统</w:t>
      </w:r>
      <w:r w:rsidRPr="00D22137">
        <w:rPr>
          <w:rFonts w:ascii="Arial" w:hAnsi="Arial" w:cs="Arial"/>
          <w:b/>
          <w:sz w:val="28"/>
          <w:szCs w:val="32"/>
        </w:rPr>
        <w:t>询价采购公告</w:t>
      </w:r>
    </w:p>
    <w:p w14:paraId="0B24D617" w14:textId="425EF7B6" w:rsidR="003A0370" w:rsidRPr="00D22137" w:rsidRDefault="00A920D2">
      <w:pPr>
        <w:widowControl/>
        <w:spacing w:after="200" w:line="276" w:lineRule="auto"/>
        <w:ind w:firstLineChars="500" w:firstLine="1100"/>
        <w:jc w:val="left"/>
        <w:rPr>
          <w:rFonts w:ascii="Arial" w:hAnsi="Arial" w:cs="Arial"/>
          <w:kern w:val="0"/>
          <w:sz w:val="22"/>
          <w:szCs w:val="24"/>
          <w:lang w:bidi="en-US"/>
        </w:rPr>
      </w:pPr>
      <w:r w:rsidRPr="00D22137">
        <w:rPr>
          <w:rFonts w:ascii="Arial" w:hAnsi="Arial" w:cs="Arial"/>
          <w:kern w:val="0"/>
          <w:sz w:val="22"/>
          <w:szCs w:val="24"/>
          <w:lang w:bidi="en-US"/>
        </w:rPr>
        <w:t>采购编号：</w:t>
      </w:r>
      <w:r w:rsidRPr="00D22137">
        <w:rPr>
          <w:rFonts w:ascii="Arial" w:hAnsi="Arial" w:cs="Arial"/>
          <w:b/>
          <w:kern w:val="0"/>
          <w:sz w:val="22"/>
          <w:szCs w:val="24"/>
          <w:lang w:bidi="en-US"/>
        </w:rPr>
        <w:t>LZY</w:t>
      </w:r>
      <w:r w:rsidRPr="00D22137">
        <w:rPr>
          <w:rFonts w:ascii="Arial" w:hAnsi="Arial" w:cs="Arial" w:hint="eastAsia"/>
          <w:b/>
          <w:kern w:val="0"/>
          <w:sz w:val="22"/>
          <w:szCs w:val="24"/>
          <w:lang w:bidi="en-US"/>
        </w:rPr>
        <w:t>22-</w:t>
      </w:r>
      <w:r w:rsidRPr="00D22137">
        <w:rPr>
          <w:rFonts w:ascii="Arial" w:hAnsi="Arial" w:cs="Arial"/>
          <w:kern w:val="0"/>
          <w:sz w:val="22"/>
          <w:szCs w:val="24"/>
          <w:lang w:bidi="en-US"/>
        </w:rPr>
        <w:t xml:space="preserve"> </w:t>
      </w:r>
      <w:r w:rsidR="00EE09C6">
        <w:rPr>
          <w:rFonts w:ascii="Arial" w:hAnsi="Arial" w:cs="Arial" w:hint="eastAsia"/>
          <w:kern w:val="0"/>
          <w:sz w:val="22"/>
          <w:szCs w:val="24"/>
          <w:lang w:bidi="en-US"/>
        </w:rPr>
        <w:t>21</w:t>
      </w:r>
      <w:r w:rsidRPr="00D22137">
        <w:rPr>
          <w:rFonts w:ascii="Arial" w:hAnsi="Arial" w:cs="Arial"/>
          <w:kern w:val="0"/>
          <w:sz w:val="22"/>
          <w:szCs w:val="24"/>
          <w:lang w:bidi="en-US"/>
        </w:rPr>
        <w:t xml:space="preserve">                               </w:t>
      </w:r>
      <w:r w:rsidRPr="00D22137">
        <w:rPr>
          <w:rFonts w:ascii="Arial" w:hAnsi="Arial" w:cs="Arial"/>
          <w:kern w:val="0"/>
          <w:sz w:val="22"/>
          <w:szCs w:val="24"/>
          <w:lang w:bidi="en-US"/>
        </w:rPr>
        <w:t>发布日期：</w:t>
      </w:r>
      <w:r w:rsidR="00EE09C6">
        <w:rPr>
          <w:rFonts w:ascii="Arial" w:hAnsi="Arial" w:cs="Arial" w:hint="eastAsia"/>
          <w:b/>
          <w:kern w:val="0"/>
          <w:sz w:val="22"/>
          <w:szCs w:val="24"/>
          <w:lang w:bidi="en-US"/>
        </w:rPr>
        <w:t>2022</w:t>
      </w:r>
      <w:r w:rsidRPr="00D22137">
        <w:rPr>
          <w:rFonts w:ascii="Arial" w:hAnsi="Arial" w:cs="Arial" w:hint="eastAsia"/>
          <w:b/>
          <w:kern w:val="0"/>
          <w:sz w:val="22"/>
          <w:szCs w:val="24"/>
          <w:lang w:bidi="en-US"/>
        </w:rPr>
        <w:t>年</w:t>
      </w:r>
      <w:r w:rsidR="00EE09C6">
        <w:rPr>
          <w:rFonts w:ascii="Arial" w:hAnsi="Arial" w:cs="Arial" w:hint="eastAsia"/>
          <w:b/>
          <w:kern w:val="0"/>
          <w:sz w:val="22"/>
          <w:szCs w:val="24"/>
          <w:lang w:bidi="en-US"/>
        </w:rPr>
        <w:t>5</w:t>
      </w:r>
      <w:r w:rsidRPr="00D22137">
        <w:rPr>
          <w:rFonts w:ascii="Arial" w:hAnsi="Arial" w:cs="Arial" w:hint="eastAsia"/>
          <w:b/>
          <w:kern w:val="0"/>
          <w:sz w:val="22"/>
          <w:szCs w:val="24"/>
          <w:lang w:bidi="en-US"/>
        </w:rPr>
        <w:t>月</w:t>
      </w:r>
      <w:r w:rsidR="00EE09C6">
        <w:rPr>
          <w:rFonts w:ascii="Arial" w:hAnsi="Arial" w:cs="Arial" w:hint="eastAsia"/>
          <w:b/>
          <w:kern w:val="0"/>
          <w:sz w:val="22"/>
          <w:szCs w:val="24"/>
          <w:lang w:bidi="en-US"/>
        </w:rPr>
        <w:t>23</w:t>
      </w:r>
      <w:r w:rsidRPr="00D22137">
        <w:rPr>
          <w:rFonts w:ascii="Arial" w:hAnsi="Arial" w:cs="Arial" w:hint="eastAsia"/>
          <w:b/>
          <w:kern w:val="0"/>
          <w:sz w:val="22"/>
          <w:szCs w:val="24"/>
          <w:lang w:bidi="en-US"/>
        </w:rPr>
        <w:t>日</w:t>
      </w:r>
    </w:p>
    <w:p w14:paraId="1F35F837" w14:textId="2E95FEF0" w:rsidR="003A0370" w:rsidRPr="00D22137" w:rsidRDefault="00A920D2">
      <w:pPr>
        <w:numPr>
          <w:ilvl w:val="0"/>
          <w:numId w:val="1"/>
        </w:numPr>
        <w:spacing w:line="520" w:lineRule="exact"/>
        <w:rPr>
          <w:rFonts w:ascii="Arial" w:hAnsi="Arial" w:cs="Arial"/>
          <w:b/>
          <w:bCs/>
          <w:kern w:val="0"/>
          <w:sz w:val="24"/>
          <w:szCs w:val="28"/>
          <w:lang w:bidi="en-US"/>
        </w:rPr>
      </w:pPr>
      <w:r w:rsidRPr="00D22137">
        <w:rPr>
          <w:rFonts w:ascii="Arial" w:hAnsi="Arial" w:cs="Arial"/>
          <w:bCs/>
          <w:kern w:val="0"/>
          <w:sz w:val="24"/>
          <w:szCs w:val="28"/>
          <w:lang w:bidi="en-US"/>
        </w:rPr>
        <w:t>项目名称：</w:t>
      </w:r>
      <w:r w:rsidR="00D22137" w:rsidRPr="00D22137">
        <w:rPr>
          <w:rFonts w:ascii="Arial" w:hAnsi="Arial" w:cs="Arial" w:hint="eastAsia"/>
          <w:b/>
          <w:bCs/>
          <w:kern w:val="0"/>
          <w:sz w:val="24"/>
          <w:szCs w:val="28"/>
          <w:lang w:bidi="en-US"/>
        </w:rPr>
        <w:t>智能域名管理系统采购</w:t>
      </w:r>
    </w:p>
    <w:p w14:paraId="748010DF" w14:textId="77777777" w:rsidR="003A0370" w:rsidRPr="00D22137" w:rsidRDefault="00A920D2">
      <w:pPr>
        <w:numPr>
          <w:ilvl w:val="0"/>
          <w:numId w:val="1"/>
        </w:numPr>
        <w:rPr>
          <w:rFonts w:ascii="Arial" w:hAnsi="Arial" w:cs="Arial"/>
          <w:b/>
          <w:bCs/>
          <w:kern w:val="0"/>
          <w:sz w:val="24"/>
          <w:szCs w:val="28"/>
          <w:lang w:bidi="en-US"/>
        </w:rPr>
      </w:pPr>
      <w:r w:rsidRPr="00D22137">
        <w:rPr>
          <w:rFonts w:ascii="Arial" w:hAnsi="Arial" w:cs="Arial"/>
          <w:bCs/>
          <w:kern w:val="0"/>
          <w:sz w:val="24"/>
          <w:szCs w:val="28"/>
          <w:lang w:bidi="en-US"/>
        </w:rPr>
        <w:t>询价采购项目预算金额：（人民币）</w:t>
      </w:r>
      <w:r w:rsidRPr="00D22137">
        <w:rPr>
          <w:rFonts w:ascii="Arial" w:hAnsi="Arial" w:cs="Arial" w:hint="eastAsia"/>
          <w:b/>
          <w:bCs/>
          <w:kern w:val="0"/>
          <w:sz w:val="24"/>
          <w:szCs w:val="28"/>
          <w:lang w:bidi="en-US"/>
        </w:rPr>
        <w:t>玖万玖仟捌佰元整</w:t>
      </w:r>
      <w:r w:rsidRPr="00D22137">
        <w:rPr>
          <w:rFonts w:ascii="Arial" w:hAnsi="Arial" w:cs="Arial"/>
          <w:b/>
          <w:kern w:val="0"/>
          <w:sz w:val="24"/>
          <w:szCs w:val="28"/>
          <w:lang w:bidi="en-US"/>
        </w:rPr>
        <w:t>（</w:t>
      </w:r>
      <w:r w:rsidRPr="00D22137">
        <w:rPr>
          <w:rFonts w:ascii="Arial" w:hAnsi="Arial" w:cs="Arial"/>
          <w:b/>
          <w:kern w:val="0"/>
          <w:sz w:val="24"/>
          <w:szCs w:val="28"/>
          <w:lang w:bidi="en-US"/>
        </w:rPr>
        <w:t>¥</w:t>
      </w:r>
      <w:r w:rsidRPr="00D22137">
        <w:rPr>
          <w:rFonts w:ascii="Arial" w:hAnsi="Arial" w:cs="Arial" w:hint="eastAsia"/>
          <w:b/>
          <w:kern w:val="0"/>
          <w:sz w:val="24"/>
          <w:szCs w:val="28"/>
          <w:lang w:bidi="en-US"/>
        </w:rPr>
        <w:t>99800.00</w:t>
      </w:r>
      <w:r w:rsidRPr="00D22137">
        <w:rPr>
          <w:rFonts w:ascii="Arial" w:hAnsi="Arial" w:cs="Arial"/>
          <w:b/>
          <w:kern w:val="0"/>
          <w:sz w:val="24"/>
          <w:szCs w:val="28"/>
          <w:lang w:bidi="en-US"/>
        </w:rPr>
        <w:t>）</w:t>
      </w:r>
    </w:p>
    <w:p w14:paraId="7014325F" w14:textId="77777777" w:rsidR="003A0370" w:rsidRDefault="00A920D2">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51DD4DFD" w14:textId="77777777" w:rsidR="003A0370" w:rsidRDefault="00A920D2">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3A0370" w14:paraId="5EA0500D" w14:textId="77777777">
        <w:trPr>
          <w:trHeight w:val="465"/>
          <w:jc w:val="center"/>
        </w:trPr>
        <w:tc>
          <w:tcPr>
            <w:tcW w:w="616" w:type="dxa"/>
            <w:vAlign w:val="center"/>
          </w:tcPr>
          <w:p w14:paraId="3205B6E8" w14:textId="77777777" w:rsidR="003A0370" w:rsidRDefault="00A920D2">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2046AD83" w14:textId="77777777" w:rsidR="003A0370" w:rsidRDefault="00A920D2">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527B3C27" w14:textId="77777777" w:rsidR="003A0370" w:rsidRDefault="00A920D2">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14:paraId="5CBF7B88" w14:textId="77777777" w:rsidR="003A0370" w:rsidRDefault="00A920D2">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38F308AB" w14:textId="77777777" w:rsidR="003A0370" w:rsidRDefault="00A920D2">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3A0370" w14:paraId="5D369FF0" w14:textId="77777777" w:rsidTr="00D22137">
        <w:trPr>
          <w:trHeight w:val="6747"/>
          <w:jc w:val="center"/>
        </w:trPr>
        <w:tc>
          <w:tcPr>
            <w:tcW w:w="616" w:type="dxa"/>
          </w:tcPr>
          <w:p w14:paraId="472BEAF3" w14:textId="77777777" w:rsidR="003A0370" w:rsidRDefault="00A920D2" w:rsidP="00D22137">
            <w:pPr>
              <w:widowControl/>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tcPr>
          <w:p w14:paraId="7AE13927" w14:textId="77777777" w:rsidR="003A0370" w:rsidRPr="00D22137" w:rsidRDefault="00A920D2" w:rsidP="00D22137">
            <w:pPr>
              <w:widowControl/>
              <w:rPr>
                <w:rFonts w:ascii="Arial" w:hAnsi="Arial" w:cs="Arial"/>
                <w:kern w:val="0"/>
                <w:szCs w:val="21"/>
              </w:rPr>
            </w:pPr>
            <w:r w:rsidRPr="00D22137">
              <w:rPr>
                <w:rFonts w:ascii="Arial" w:hAnsi="Arial" w:cs="Arial" w:hint="eastAsia"/>
                <w:kern w:val="0"/>
                <w:szCs w:val="21"/>
              </w:rPr>
              <w:t>智能域名管理系统</w:t>
            </w:r>
          </w:p>
        </w:tc>
        <w:tc>
          <w:tcPr>
            <w:tcW w:w="7759" w:type="dxa"/>
            <w:shd w:val="clear" w:color="auto" w:fill="auto"/>
            <w:noWrap/>
          </w:tcPr>
          <w:p w14:paraId="2D5A74F2" w14:textId="77777777" w:rsidR="003A0370" w:rsidRPr="00D22137" w:rsidRDefault="00A920D2">
            <w:pPr>
              <w:rPr>
                <w:rFonts w:ascii="微软雅黑" w:eastAsia="微软雅黑" w:hAnsi="微软雅黑"/>
                <w:b/>
                <w:bCs/>
                <w:sz w:val="18"/>
                <w:szCs w:val="18"/>
              </w:rPr>
            </w:pPr>
            <w:r w:rsidRPr="00D22137">
              <w:rPr>
                <w:rFonts w:ascii="微软雅黑" w:eastAsia="微软雅黑" w:hAnsi="微软雅黑" w:hint="eastAsia"/>
                <w:b/>
                <w:bCs/>
                <w:sz w:val="18"/>
                <w:szCs w:val="18"/>
              </w:rPr>
              <w:t>参考品牌：</w:t>
            </w:r>
            <w:proofErr w:type="gramStart"/>
            <w:r w:rsidRPr="00D22137">
              <w:rPr>
                <w:rFonts w:ascii="微软雅黑" w:eastAsia="微软雅黑" w:hAnsi="微软雅黑" w:hint="eastAsia"/>
                <w:b/>
                <w:bCs/>
                <w:sz w:val="18"/>
                <w:szCs w:val="18"/>
              </w:rPr>
              <w:t>北京派网</w:t>
            </w:r>
            <w:proofErr w:type="gramEnd"/>
            <w:r w:rsidRPr="00D22137">
              <w:rPr>
                <w:rFonts w:ascii="微软雅黑" w:eastAsia="微软雅黑" w:hAnsi="微软雅黑"/>
                <w:b/>
                <w:bCs/>
                <w:sz w:val="18"/>
                <w:szCs w:val="18"/>
              </w:rPr>
              <w:t>\</w:t>
            </w:r>
            <w:r w:rsidRPr="00D22137">
              <w:rPr>
                <w:rFonts w:ascii="微软雅黑" w:eastAsia="微软雅黑" w:hAnsi="微软雅黑" w:hint="eastAsia"/>
                <w:b/>
                <w:bCs/>
                <w:sz w:val="18"/>
                <w:szCs w:val="18"/>
              </w:rPr>
              <w:t>三</w:t>
            </w:r>
            <w:proofErr w:type="gramStart"/>
            <w:r w:rsidRPr="00D22137">
              <w:rPr>
                <w:rFonts w:ascii="微软雅黑" w:eastAsia="微软雅黑" w:hAnsi="微软雅黑" w:hint="eastAsia"/>
                <w:b/>
                <w:bCs/>
                <w:sz w:val="18"/>
                <w:szCs w:val="18"/>
              </w:rPr>
              <w:t>石网科</w:t>
            </w:r>
            <w:proofErr w:type="gramEnd"/>
            <w:r w:rsidRPr="00D22137">
              <w:rPr>
                <w:rFonts w:ascii="微软雅黑" w:eastAsia="微软雅黑" w:hAnsi="微软雅黑" w:hint="eastAsia"/>
                <w:b/>
                <w:bCs/>
                <w:sz w:val="18"/>
                <w:szCs w:val="18"/>
              </w:rPr>
              <w:t>\华域</w:t>
            </w:r>
          </w:p>
          <w:p w14:paraId="0245316C" w14:textId="77777777" w:rsidR="003A0370" w:rsidRPr="00D22137" w:rsidRDefault="00A920D2">
            <w:pPr>
              <w:rPr>
                <w:rFonts w:ascii="微软雅黑" w:eastAsia="微软雅黑" w:hAnsi="微软雅黑"/>
                <w:b/>
                <w:bCs/>
                <w:sz w:val="18"/>
                <w:szCs w:val="18"/>
              </w:rPr>
            </w:pPr>
            <w:r w:rsidRPr="00D22137">
              <w:rPr>
                <w:rFonts w:ascii="微软雅黑" w:eastAsia="微软雅黑" w:hAnsi="微软雅黑" w:hint="eastAsia"/>
                <w:b/>
                <w:bCs/>
                <w:sz w:val="18"/>
                <w:szCs w:val="18"/>
              </w:rPr>
              <w:t>一、硬件及性能要求：</w:t>
            </w:r>
          </w:p>
          <w:p w14:paraId="249A5AD4" w14:textId="77777777" w:rsidR="00D91CA3" w:rsidRDefault="00A920D2" w:rsidP="00BF14C6">
            <w:pPr>
              <w:rPr>
                <w:rFonts w:ascii="微软雅黑" w:eastAsia="微软雅黑" w:hAnsi="微软雅黑"/>
                <w:kern w:val="0"/>
                <w:sz w:val="18"/>
                <w:szCs w:val="18"/>
              </w:rPr>
            </w:pPr>
            <w:r w:rsidRPr="00D22137">
              <w:rPr>
                <w:rFonts w:ascii="微软雅黑" w:eastAsia="微软雅黑" w:hAnsi="微软雅黑"/>
                <w:kern w:val="0"/>
                <w:sz w:val="18"/>
                <w:szCs w:val="18"/>
              </w:rPr>
              <w:t xml:space="preserve">1. </w:t>
            </w:r>
            <w:r w:rsidRPr="00D22137">
              <w:rPr>
                <w:rFonts w:ascii="微软雅黑" w:eastAsia="微软雅黑" w:hAnsi="微软雅黑" w:hint="eastAsia"/>
                <w:kern w:val="0"/>
                <w:sz w:val="18"/>
                <w:szCs w:val="18"/>
              </w:rPr>
              <w:t>19英寸标准机架式设备，软硬件一体，软件采用嵌入式操作系统</w:t>
            </w:r>
            <w:r w:rsidR="00BF14C6">
              <w:rPr>
                <w:rFonts w:ascii="微软雅黑" w:eastAsia="微软雅黑" w:hAnsi="微软雅黑" w:hint="eastAsia"/>
                <w:kern w:val="0"/>
                <w:sz w:val="18"/>
                <w:szCs w:val="18"/>
              </w:rPr>
              <w:t>；</w:t>
            </w:r>
          </w:p>
          <w:p w14:paraId="363F6D70" w14:textId="77777777" w:rsidR="00D91CA3" w:rsidRDefault="00D91CA3" w:rsidP="00BF14C6">
            <w:pPr>
              <w:rPr>
                <w:rFonts w:ascii="微软雅黑" w:eastAsia="微软雅黑" w:hAnsi="微软雅黑"/>
                <w:kern w:val="0"/>
                <w:sz w:val="18"/>
                <w:szCs w:val="18"/>
              </w:rPr>
            </w:pPr>
            <w:r>
              <w:rPr>
                <w:rFonts w:ascii="微软雅黑" w:eastAsia="微软雅黑" w:hAnsi="微软雅黑" w:hint="eastAsia"/>
                <w:kern w:val="0"/>
                <w:sz w:val="18"/>
                <w:szCs w:val="18"/>
              </w:rPr>
              <w:t>硬件要求：</w:t>
            </w:r>
          </w:p>
          <w:p w14:paraId="1ADC39E1" w14:textId="77777777" w:rsidR="00A26A28" w:rsidRDefault="00BF14C6" w:rsidP="00BF14C6">
            <w:pPr>
              <w:rPr>
                <w:rFonts w:ascii="微软雅黑" w:eastAsia="微软雅黑" w:hAnsi="微软雅黑"/>
                <w:kern w:val="0"/>
                <w:sz w:val="18"/>
                <w:szCs w:val="18"/>
              </w:rPr>
            </w:pPr>
            <w:r>
              <w:rPr>
                <w:rFonts w:ascii="微软雅黑" w:eastAsia="微软雅黑" w:hAnsi="微软雅黑" w:hint="eastAsia"/>
                <w:kern w:val="0"/>
                <w:sz w:val="18"/>
                <w:szCs w:val="18"/>
              </w:rPr>
              <w:t>处理器要求不低于</w:t>
            </w:r>
            <w:r w:rsidR="00C53E43">
              <w:rPr>
                <w:rFonts w:ascii="微软雅黑" w:eastAsia="微软雅黑" w:hAnsi="微软雅黑" w:hint="eastAsia"/>
                <w:kern w:val="0"/>
                <w:sz w:val="18"/>
                <w:szCs w:val="18"/>
              </w:rPr>
              <w:t>：</w:t>
            </w:r>
            <w:r w:rsidR="00C53E43" w:rsidRPr="00C53E43">
              <w:rPr>
                <w:rFonts w:ascii="微软雅黑" w:eastAsia="微软雅黑" w:hAnsi="微软雅黑" w:hint="eastAsia"/>
                <w:kern w:val="0"/>
                <w:sz w:val="18"/>
                <w:szCs w:val="18"/>
              </w:rPr>
              <w:t>核心数量：双核心</w:t>
            </w:r>
            <w:r>
              <w:rPr>
                <w:rFonts w:ascii="微软雅黑" w:eastAsia="微软雅黑" w:hAnsi="微软雅黑" w:hint="eastAsia"/>
                <w:kern w:val="0"/>
                <w:sz w:val="18"/>
                <w:szCs w:val="18"/>
              </w:rPr>
              <w:t>，</w:t>
            </w:r>
            <w:r w:rsidR="00C53E43" w:rsidRPr="00C53E43">
              <w:rPr>
                <w:rFonts w:ascii="微软雅黑" w:eastAsia="微软雅黑" w:hAnsi="微软雅黑" w:hint="eastAsia"/>
                <w:kern w:val="0"/>
                <w:sz w:val="18"/>
                <w:szCs w:val="18"/>
              </w:rPr>
              <w:t>线程数：四线程</w:t>
            </w:r>
            <w:r w:rsidR="00C53E43">
              <w:rPr>
                <w:rFonts w:ascii="微软雅黑" w:eastAsia="微软雅黑" w:hAnsi="微软雅黑" w:hint="eastAsia"/>
                <w:kern w:val="0"/>
                <w:sz w:val="18"/>
                <w:szCs w:val="18"/>
              </w:rPr>
              <w:t>,</w:t>
            </w:r>
            <w:r w:rsidR="00C53E43" w:rsidRPr="00C53E43">
              <w:rPr>
                <w:rFonts w:ascii="微软雅黑" w:eastAsia="微软雅黑" w:hAnsi="微软雅黑" w:hint="eastAsia"/>
                <w:kern w:val="0"/>
                <w:sz w:val="18"/>
                <w:szCs w:val="18"/>
              </w:rPr>
              <w:t>主频：3.5GHz</w:t>
            </w:r>
            <w:r w:rsidR="00C53E43">
              <w:rPr>
                <w:rFonts w:ascii="微软雅黑" w:eastAsia="微软雅黑" w:hAnsi="微软雅黑" w:hint="eastAsia"/>
                <w:kern w:val="0"/>
                <w:sz w:val="18"/>
                <w:szCs w:val="18"/>
              </w:rPr>
              <w:t>,</w:t>
            </w:r>
            <w:r w:rsidR="00C53E43" w:rsidRPr="00C53E43">
              <w:rPr>
                <w:rFonts w:ascii="微软雅黑" w:eastAsia="微软雅黑" w:hAnsi="微软雅黑" w:hint="eastAsia"/>
                <w:kern w:val="0"/>
                <w:sz w:val="18"/>
                <w:szCs w:val="18"/>
              </w:rPr>
              <w:t>三级缓存:3MB</w:t>
            </w:r>
            <w:r>
              <w:rPr>
                <w:rFonts w:ascii="微软雅黑" w:eastAsia="微软雅黑" w:hAnsi="微软雅黑" w:hint="eastAsia"/>
                <w:kern w:val="0"/>
                <w:sz w:val="18"/>
                <w:szCs w:val="18"/>
              </w:rPr>
              <w:t>；</w:t>
            </w:r>
            <w:r w:rsidR="00C53E43">
              <w:rPr>
                <w:rFonts w:ascii="微软雅黑" w:eastAsia="微软雅黑" w:hAnsi="微软雅黑"/>
                <w:kern w:val="0"/>
                <w:sz w:val="18"/>
                <w:szCs w:val="18"/>
              </w:rPr>
              <w:t xml:space="preserve"> </w:t>
            </w:r>
            <w:r w:rsidR="005E0EDE">
              <w:rPr>
                <w:rFonts w:ascii="微软雅黑" w:eastAsia="微软雅黑" w:hAnsi="微软雅黑" w:hint="eastAsia"/>
                <w:kern w:val="0"/>
                <w:sz w:val="18"/>
                <w:szCs w:val="18"/>
              </w:rPr>
              <w:t>存储空间</w:t>
            </w:r>
            <w:r>
              <w:rPr>
                <w:rFonts w:ascii="微软雅黑" w:eastAsia="微软雅黑" w:hAnsi="微软雅黑" w:hint="eastAsia"/>
                <w:kern w:val="0"/>
                <w:sz w:val="18"/>
                <w:szCs w:val="18"/>
              </w:rPr>
              <w:t>不少于</w:t>
            </w:r>
            <w:r w:rsidR="00D91CA3">
              <w:rPr>
                <w:rFonts w:ascii="微软雅黑" w:eastAsia="微软雅黑" w:hAnsi="微软雅黑" w:hint="eastAsia"/>
                <w:kern w:val="0"/>
                <w:sz w:val="18"/>
                <w:szCs w:val="18"/>
              </w:rPr>
              <w:t>及低于</w:t>
            </w:r>
            <w:r w:rsidR="005E0EDE">
              <w:rPr>
                <w:rFonts w:ascii="微软雅黑" w:eastAsia="微软雅黑" w:hAnsi="微软雅黑" w:hint="eastAsia"/>
                <w:kern w:val="0"/>
                <w:sz w:val="18"/>
                <w:szCs w:val="18"/>
              </w:rPr>
              <w:t>：</w:t>
            </w:r>
            <w:r w:rsidR="00D46E39" w:rsidRPr="00D22137">
              <w:rPr>
                <w:rFonts w:ascii="微软雅黑" w:eastAsia="微软雅黑" w:hAnsi="微软雅黑"/>
                <w:kern w:val="0"/>
                <w:sz w:val="18"/>
                <w:szCs w:val="18"/>
              </w:rPr>
              <w:t xml:space="preserve"> </w:t>
            </w:r>
            <w:r w:rsidR="00A920D2" w:rsidRPr="00D22137">
              <w:rPr>
                <w:rFonts w:ascii="微软雅黑" w:eastAsia="微软雅黑" w:hAnsi="微软雅黑"/>
                <w:kern w:val="0"/>
                <w:sz w:val="18"/>
                <w:szCs w:val="18"/>
              </w:rPr>
              <w:t>1</w:t>
            </w:r>
            <w:r w:rsidR="00A920D2" w:rsidRPr="00D22137">
              <w:rPr>
                <w:rFonts w:ascii="微软雅黑" w:eastAsia="微软雅黑" w:hAnsi="微软雅黑" w:hint="eastAsia"/>
                <w:kern w:val="0"/>
                <w:sz w:val="18"/>
                <w:szCs w:val="18"/>
              </w:rPr>
              <w:t>T</w:t>
            </w:r>
            <w:r w:rsidR="00A26A28">
              <w:rPr>
                <w:rFonts w:ascii="微软雅黑" w:eastAsia="微软雅黑" w:hAnsi="微软雅黑" w:hint="eastAsia"/>
                <w:kern w:val="0"/>
                <w:sz w:val="18"/>
                <w:szCs w:val="18"/>
              </w:rPr>
              <w:t>，</w:t>
            </w:r>
            <w:r w:rsidR="00D46E39">
              <w:rPr>
                <w:rFonts w:ascii="微软雅黑" w:eastAsia="微软雅黑" w:hAnsi="微软雅黑" w:hint="eastAsia"/>
                <w:kern w:val="0"/>
                <w:sz w:val="18"/>
                <w:szCs w:val="18"/>
              </w:rPr>
              <w:t>企业级硬盘</w:t>
            </w:r>
            <w:r w:rsidR="005E0EDE">
              <w:rPr>
                <w:rFonts w:ascii="微软雅黑" w:eastAsia="微软雅黑" w:hAnsi="微软雅黑" w:hint="eastAsia"/>
                <w:kern w:val="0"/>
                <w:sz w:val="18"/>
                <w:szCs w:val="18"/>
              </w:rPr>
              <w:t>，</w:t>
            </w:r>
            <w:r w:rsidR="005E0EDE" w:rsidRPr="005E0EDE">
              <w:rPr>
                <w:rFonts w:ascii="微软雅黑" w:eastAsia="微软雅黑" w:hAnsi="微软雅黑" w:hint="eastAsia"/>
                <w:kern w:val="0"/>
                <w:sz w:val="18"/>
                <w:szCs w:val="18"/>
              </w:rPr>
              <w:t>缓存容量：256MB</w:t>
            </w:r>
            <w:r w:rsidR="005E0EDE">
              <w:rPr>
                <w:rFonts w:ascii="微软雅黑" w:eastAsia="微软雅黑" w:hAnsi="微软雅黑" w:hint="eastAsia"/>
                <w:kern w:val="0"/>
                <w:sz w:val="18"/>
                <w:szCs w:val="18"/>
              </w:rPr>
              <w:t>，</w:t>
            </w:r>
            <w:r w:rsidR="005E0EDE" w:rsidRPr="005E0EDE">
              <w:rPr>
                <w:rFonts w:ascii="微软雅黑" w:eastAsia="微软雅黑" w:hAnsi="微软雅黑" w:hint="eastAsia"/>
                <w:kern w:val="0"/>
                <w:sz w:val="18"/>
                <w:szCs w:val="18"/>
              </w:rPr>
              <w:t>转速：7200rpm</w:t>
            </w:r>
            <w:r w:rsidR="005E0EDE">
              <w:rPr>
                <w:rFonts w:ascii="微软雅黑" w:eastAsia="微软雅黑" w:hAnsi="微软雅黑" w:hint="eastAsia"/>
                <w:kern w:val="0"/>
                <w:sz w:val="18"/>
                <w:szCs w:val="18"/>
              </w:rPr>
              <w:t>，</w:t>
            </w:r>
            <w:r w:rsidR="005E0EDE" w:rsidRPr="005E0EDE">
              <w:rPr>
                <w:rFonts w:ascii="微软雅黑" w:eastAsia="微软雅黑" w:hAnsi="微软雅黑" w:hint="eastAsia"/>
                <w:kern w:val="0"/>
                <w:sz w:val="18"/>
                <w:szCs w:val="18"/>
              </w:rPr>
              <w:t>接口：SATA接口</w:t>
            </w:r>
            <w:r>
              <w:rPr>
                <w:rFonts w:ascii="微软雅黑" w:eastAsia="微软雅黑" w:hAnsi="微软雅黑" w:hint="eastAsia"/>
                <w:kern w:val="0"/>
                <w:sz w:val="18"/>
                <w:szCs w:val="18"/>
              </w:rPr>
              <w:t>；</w:t>
            </w:r>
          </w:p>
          <w:p w14:paraId="3385B6FB" w14:textId="37D5A9B4" w:rsidR="003A0370" w:rsidRPr="005E0EDE" w:rsidRDefault="00BF14C6" w:rsidP="00BF14C6">
            <w:pPr>
              <w:rPr>
                <w:rFonts w:ascii="微软雅黑" w:eastAsia="微软雅黑" w:hAnsi="微软雅黑"/>
                <w:kern w:val="0"/>
                <w:sz w:val="18"/>
                <w:szCs w:val="18"/>
              </w:rPr>
            </w:pPr>
            <w:r>
              <w:rPr>
                <w:rFonts w:ascii="微软雅黑" w:eastAsia="微软雅黑" w:hAnsi="微软雅黑" w:hint="eastAsia"/>
                <w:kern w:val="0"/>
                <w:sz w:val="18"/>
                <w:szCs w:val="18"/>
              </w:rPr>
              <w:t>内存要求不少于</w:t>
            </w:r>
            <w:r w:rsidR="00D91CA3">
              <w:rPr>
                <w:rFonts w:ascii="微软雅黑" w:eastAsia="微软雅黑" w:hAnsi="微软雅黑" w:hint="eastAsia"/>
                <w:kern w:val="0"/>
                <w:sz w:val="18"/>
                <w:szCs w:val="18"/>
              </w:rPr>
              <w:t>及</w:t>
            </w:r>
            <w:r>
              <w:rPr>
                <w:rFonts w:ascii="微软雅黑" w:eastAsia="微软雅黑" w:hAnsi="微软雅黑" w:hint="eastAsia"/>
                <w:kern w:val="0"/>
                <w:sz w:val="18"/>
                <w:szCs w:val="18"/>
              </w:rPr>
              <w:t>低于：</w:t>
            </w:r>
            <w:r w:rsidRPr="00BF14C6">
              <w:rPr>
                <w:rFonts w:ascii="微软雅黑" w:eastAsia="微软雅黑" w:hAnsi="微软雅黑"/>
                <w:kern w:val="0"/>
                <w:sz w:val="18"/>
                <w:szCs w:val="18"/>
              </w:rPr>
              <w:t xml:space="preserve">DDR4  </w:t>
            </w:r>
            <w:r w:rsidRPr="00BF14C6">
              <w:rPr>
                <w:rFonts w:ascii="微软雅黑" w:eastAsia="微软雅黑" w:hAnsi="微软雅黑" w:hint="eastAsia"/>
                <w:kern w:val="0"/>
                <w:sz w:val="18"/>
                <w:szCs w:val="18"/>
              </w:rPr>
              <w:t xml:space="preserve">内存频率：2666MHz </w:t>
            </w:r>
            <w:r>
              <w:rPr>
                <w:rFonts w:ascii="微软雅黑" w:eastAsia="微软雅黑" w:hAnsi="微软雅黑" w:hint="eastAsia"/>
                <w:kern w:val="0"/>
                <w:sz w:val="18"/>
                <w:szCs w:val="18"/>
              </w:rPr>
              <w:t>，</w:t>
            </w:r>
            <w:r w:rsidRPr="00BF14C6">
              <w:rPr>
                <w:rFonts w:ascii="微软雅黑" w:eastAsia="微软雅黑" w:hAnsi="微软雅黑" w:hint="eastAsia"/>
                <w:kern w:val="0"/>
                <w:sz w:val="18"/>
                <w:szCs w:val="18"/>
              </w:rPr>
              <w:t>容量：8G</w:t>
            </w:r>
            <w:r>
              <w:rPr>
                <w:rFonts w:ascii="微软雅黑" w:eastAsia="微软雅黑" w:hAnsi="微软雅黑" w:hint="eastAsia"/>
                <w:kern w:val="0"/>
                <w:sz w:val="18"/>
                <w:szCs w:val="18"/>
              </w:rPr>
              <w:t>。</w:t>
            </w:r>
          </w:p>
          <w:p w14:paraId="2BC97E40" w14:textId="5036DA88"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kern w:val="0"/>
                <w:sz w:val="18"/>
                <w:szCs w:val="18"/>
              </w:rPr>
              <w:t>2</w:t>
            </w:r>
            <w:r w:rsidRPr="00D22137">
              <w:rPr>
                <w:rFonts w:ascii="微软雅黑" w:eastAsia="微软雅黑" w:hAnsi="微软雅黑"/>
                <w:kern w:val="0"/>
                <w:sz w:val="18"/>
                <w:szCs w:val="18"/>
              </w:rPr>
              <w:t xml:space="preserve">. </w:t>
            </w:r>
            <w:r w:rsidR="002F3782">
              <w:rPr>
                <w:rFonts w:ascii="微软雅黑" w:eastAsia="微软雅黑" w:hAnsi="微软雅黑"/>
                <w:kern w:val="0"/>
                <w:sz w:val="18"/>
                <w:szCs w:val="18"/>
              </w:rPr>
              <w:t>450w</w:t>
            </w:r>
            <w:r w:rsidRPr="00D22137">
              <w:rPr>
                <w:rFonts w:ascii="微软雅黑" w:eastAsia="微软雅黑" w:hAnsi="微软雅黑" w:hint="eastAsia"/>
                <w:kern w:val="0"/>
                <w:sz w:val="18"/>
                <w:szCs w:val="18"/>
              </w:rPr>
              <w:t>双电源冗余设计，即插即用，电源热拔插，支持单电源状态下系统正常运行。</w:t>
            </w:r>
          </w:p>
          <w:p w14:paraId="6BFD172B" w14:textId="77777777" w:rsidR="003A0370" w:rsidRPr="00D22137" w:rsidRDefault="00A920D2">
            <w:pPr>
              <w:rPr>
                <w:rFonts w:ascii="微软雅黑" w:eastAsia="微软雅黑" w:hAnsi="微软雅黑"/>
                <w:sz w:val="18"/>
                <w:szCs w:val="18"/>
              </w:rPr>
            </w:pPr>
            <w:r w:rsidRPr="00D22137">
              <w:rPr>
                <w:rFonts w:ascii="微软雅黑" w:eastAsia="微软雅黑" w:hAnsi="微软雅黑"/>
                <w:sz w:val="18"/>
                <w:szCs w:val="18"/>
              </w:rPr>
              <w:t>3. 8x 10/100/1000 Mbps 电口</w:t>
            </w:r>
            <w:r w:rsidRPr="00D22137">
              <w:rPr>
                <w:rFonts w:ascii="微软雅黑" w:eastAsia="微软雅黑" w:hAnsi="微软雅黑" w:hint="eastAsia"/>
                <w:sz w:val="18"/>
                <w:szCs w:val="18"/>
              </w:rPr>
              <w:t>。</w:t>
            </w:r>
          </w:p>
          <w:p w14:paraId="676EB61E"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kern w:val="0"/>
                <w:sz w:val="18"/>
                <w:szCs w:val="18"/>
              </w:rPr>
              <w:t>4. QPS</w:t>
            </w:r>
            <w:r w:rsidRPr="00D22137">
              <w:rPr>
                <w:rFonts w:ascii="微软雅黑" w:eastAsia="微软雅黑" w:hAnsi="微软雅黑" w:hint="eastAsia"/>
                <w:kern w:val="0"/>
                <w:sz w:val="18"/>
                <w:szCs w:val="18"/>
              </w:rPr>
              <w:t>≥</w:t>
            </w:r>
            <w:r w:rsidRPr="00D22137">
              <w:rPr>
                <w:rFonts w:ascii="微软雅黑" w:eastAsia="微软雅黑" w:hAnsi="微软雅黑"/>
                <w:kern w:val="0"/>
                <w:sz w:val="18"/>
                <w:szCs w:val="18"/>
              </w:rPr>
              <w:t>100000</w:t>
            </w:r>
            <w:r w:rsidRPr="00D22137">
              <w:rPr>
                <w:rFonts w:ascii="微软雅黑" w:eastAsia="微软雅黑" w:hAnsi="微软雅黑" w:hint="eastAsia"/>
                <w:kern w:val="0"/>
                <w:sz w:val="18"/>
                <w:szCs w:val="18"/>
              </w:rPr>
              <w:t>。</w:t>
            </w:r>
          </w:p>
          <w:p w14:paraId="1D4D9383"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sz w:val="18"/>
                <w:szCs w:val="18"/>
              </w:rPr>
              <w:t>5</w:t>
            </w:r>
            <w:r w:rsidRPr="00D22137">
              <w:rPr>
                <w:rFonts w:ascii="微软雅黑" w:eastAsia="微软雅黑" w:hAnsi="微软雅黑"/>
                <w:sz w:val="18"/>
                <w:szCs w:val="18"/>
              </w:rPr>
              <w:t xml:space="preserve">. </w:t>
            </w:r>
            <w:r w:rsidRPr="00D22137">
              <w:rPr>
                <w:rFonts w:ascii="微软雅黑" w:eastAsia="微软雅黑" w:hAnsi="微软雅黑" w:hint="eastAsia"/>
                <w:sz w:val="18"/>
                <w:szCs w:val="18"/>
              </w:rPr>
              <w:t>支持</w:t>
            </w:r>
            <w:r w:rsidRPr="00D22137">
              <w:rPr>
                <w:rFonts w:ascii="微软雅黑" w:eastAsia="微软雅黑" w:hAnsi="微软雅黑"/>
                <w:sz w:val="18"/>
                <w:szCs w:val="18"/>
              </w:rPr>
              <w:t>IPv4、IPv6、IPv4+IPv6</w:t>
            </w:r>
            <w:r w:rsidRPr="00D22137">
              <w:rPr>
                <w:rFonts w:ascii="微软雅黑" w:eastAsia="微软雅黑" w:hAnsi="微软雅黑" w:hint="eastAsia"/>
                <w:sz w:val="18"/>
                <w:szCs w:val="18"/>
              </w:rPr>
              <w:t>协议，</w:t>
            </w:r>
            <w:r w:rsidRPr="00D22137">
              <w:rPr>
                <w:rFonts w:ascii="微软雅黑" w:eastAsia="微软雅黑" w:hAnsi="微软雅黑"/>
                <w:sz w:val="18"/>
                <w:szCs w:val="18"/>
              </w:rPr>
              <w:t>可实现一个接口绑定多个IPv4和IPv6地址</w:t>
            </w:r>
            <w:r w:rsidRPr="00D22137">
              <w:rPr>
                <w:rFonts w:ascii="微软雅黑" w:eastAsia="微软雅黑" w:hAnsi="微软雅黑" w:hint="eastAsia"/>
                <w:sz w:val="18"/>
                <w:szCs w:val="18"/>
              </w:rPr>
              <w:t>；</w:t>
            </w:r>
            <w:r w:rsidRPr="00D22137">
              <w:rPr>
                <w:rFonts w:ascii="微软雅黑" w:eastAsia="微软雅黑" w:hAnsi="微软雅黑"/>
                <w:sz w:val="18"/>
                <w:szCs w:val="18"/>
              </w:rPr>
              <w:t>支持两个及两个以上接口</w:t>
            </w:r>
            <w:r w:rsidRPr="00D22137">
              <w:rPr>
                <w:rFonts w:ascii="微软雅黑" w:eastAsia="微软雅黑" w:hAnsi="微软雅黑" w:hint="eastAsia"/>
                <w:sz w:val="18"/>
                <w:szCs w:val="18"/>
              </w:rPr>
              <w:t>端口汇聚。</w:t>
            </w:r>
          </w:p>
          <w:p w14:paraId="4420D0AC" w14:textId="77777777" w:rsidR="003A0370" w:rsidRPr="00D22137" w:rsidRDefault="00A920D2">
            <w:pPr>
              <w:rPr>
                <w:rFonts w:ascii="微软雅黑" w:eastAsia="微软雅黑" w:hAnsi="微软雅黑"/>
                <w:b/>
                <w:bCs/>
                <w:kern w:val="0"/>
                <w:sz w:val="18"/>
                <w:szCs w:val="18"/>
              </w:rPr>
            </w:pPr>
            <w:r w:rsidRPr="00D22137">
              <w:rPr>
                <w:rFonts w:ascii="微软雅黑" w:eastAsia="微软雅黑" w:hAnsi="微软雅黑" w:hint="eastAsia"/>
                <w:b/>
                <w:bCs/>
                <w:kern w:val="0"/>
                <w:sz w:val="18"/>
                <w:szCs w:val="18"/>
              </w:rPr>
              <w:t>二、管理分析：</w:t>
            </w:r>
          </w:p>
          <w:p w14:paraId="39F22649"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采用B/S架构（HTTP、HTTPS管理），全中文化WEB界面，WEB方式管理设备。</w:t>
            </w:r>
          </w:p>
          <w:p w14:paraId="19B38328"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kern w:val="0"/>
                <w:sz w:val="18"/>
                <w:szCs w:val="18"/>
              </w:rPr>
              <w:t>2</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支持图形化方式进行全局所有子节点统一管理、监控；统一监控包括：服务器性能、运行状态等。</w:t>
            </w:r>
          </w:p>
          <w:p w14:paraId="16BB57B2"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kern w:val="0"/>
                <w:sz w:val="18"/>
                <w:szCs w:val="18"/>
              </w:rPr>
              <w:t>3</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管理员分组及分权限管理，可设定基于不同类型账户的权限，不同权限管理员可操作或查看指定的内容。</w:t>
            </w:r>
          </w:p>
          <w:p w14:paraId="2C200A0D"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kern w:val="0"/>
                <w:sz w:val="18"/>
                <w:szCs w:val="18"/>
              </w:rPr>
              <w:t>4</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支持SNMP（简单网络管理协议），可配合网管软件对设备进行监控。</w:t>
            </w:r>
          </w:p>
          <w:p w14:paraId="642E6C03"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kern w:val="0"/>
                <w:sz w:val="18"/>
                <w:szCs w:val="18"/>
              </w:rPr>
              <w:t>5</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支持在线升级、手动升级、版本管理推送（包括运营商地址信息、省份地址信息、国家地址信息、域名库分类信息等）。</w:t>
            </w:r>
          </w:p>
          <w:p w14:paraId="63F2A061"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kern w:val="0"/>
                <w:sz w:val="18"/>
                <w:szCs w:val="18"/>
              </w:rPr>
              <w:t>6</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设备包含登录日志、操作日志、解析请求日志、状态日志、同步日志、集群日志、单个域名解析日志、单个IP请求日志等，并同时支持本地和远程存储日志。</w:t>
            </w:r>
          </w:p>
          <w:p w14:paraId="6DFF9BA7"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kern w:val="0"/>
                <w:sz w:val="18"/>
                <w:szCs w:val="18"/>
              </w:rPr>
              <w:t>7</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图形报表包含CPU利用率、内存利用率、硬盘使用空间、网络接口实时流量图/历史流量图、解析趋势图、地区查询分布图、单个域名解析趋势图、单个IP请求趋势图、IP请求次数排名、域名请求次数排名等。</w:t>
            </w:r>
          </w:p>
          <w:p w14:paraId="02033D86"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kern w:val="0"/>
                <w:sz w:val="18"/>
                <w:szCs w:val="18"/>
              </w:rPr>
              <w:t>8</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可实现学校现有DNS系统及bind搭建的DNS SERVER进行数据同步，通过web方式管理学校现有DNS和BIND DNS的域名配置数据。新设备上线时，供货商需要为学校免费搭建一套基于BIND的DNS业务系统，与DNS设备实现数据同步并同时提供技术支持。</w:t>
            </w:r>
          </w:p>
          <w:p w14:paraId="515BE7DD"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kern w:val="0"/>
                <w:sz w:val="18"/>
                <w:szCs w:val="18"/>
              </w:rPr>
              <w:t xml:space="preserve">9. </w:t>
            </w:r>
            <w:r w:rsidRPr="00D22137">
              <w:rPr>
                <w:rFonts w:ascii="微软雅黑" w:eastAsia="微软雅黑" w:hAnsi="微软雅黑" w:hint="eastAsia"/>
                <w:kern w:val="0"/>
                <w:sz w:val="18"/>
                <w:szCs w:val="18"/>
              </w:rPr>
              <w:t>支持对象组管理（包括IP和域名），减少复用添加。</w:t>
            </w:r>
          </w:p>
          <w:p w14:paraId="4DDAED3E"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0. </w:t>
            </w:r>
            <w:r w:rsidRPr="00D22137">
              <w:rPr>
                <w:rFonts w:ascii="微软雅黑" w:eastAsia="微软雅黑" w:hAnsi="微软雅黑" w:hint="eastAsia"/>
                <w:kern w:val="0"/>
                <w:sz w:val="18"/>
                <w:szCs w:val="18"/>
              </w:rPr>
              <w:t>实用测试工具包含NSLOOKUP、DIG、WHOIS、转码工具、PING、TRACEROUTE、端口检测、多节点DNS解析探测、配置检测、授权检测。</w:t>
            </w:r>
          </w:p>
          <w:p w14:paraId="62CC39D7" w14:textId="2B544D0E"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1. </w:t>
            </w:r>
            <w:r w:rsidRPr="00D22137">
              <w:rPr>
                <w:rFonts w:ascii="微软雅黑" w:eastAsia="微软雅黑" w:hAnsi="微软雅黑" w:hint="eastAsia"/>
                <w:kern w:val="0"/>
                <w:sz w:val="18"/>
                <w:szCs w:val="18"/>
              </w:rPr>
              <w:t>支持短信、电话、微信、API、邮件等</w:t>
            </w:r>
            <w:r w:rsidR="008875FF">
              <w:rPr>
                <w:rFonts w:ascii="微软雅黑" w:eastAsia="微软雅黑" w:hAnsi="微软雅黑" w:hint="eastAsia"/>
                <w:kern w:val="0"/>
                <w:sz w:val="18"/>
                <w:szCs w:val="18"/>
              </w:rPr>
              <w:t>即时</w:t>
            </w:r>
            <w:r w:rsidRPr="00D22137">
              <w:rPr>
                <w:rFonts w:ascii="微软雅黑" w:eastAsia="微软雅黑" w:hAnsi="微软雅黑" w:hint="eastAsia"/>
                <w:kern w:val="0"/>
                <w:sz w:val="18"/>
                <w:szCs w:val="18"/>
              </w:rPr>
              <w:t>报警方式</w:t>
            </w:r>
            <w:r w:rsidR="00BA1B0E">
              <w:rPr>
                <w:rFonts w:ascii="微软雅黑" w:eastAsia="微软雅黑" w:hAnsi="微软雅黑" w:hint="eastAsia"/>
                <w:kern w:val="0"/>
                <w:sz w:val="18"/>
                <w:szCs w:val="18"/>
              </w:rPr>
              <w:t>，报警时，系统即时发送至</w:t>
            </w:r>
            <w:r w:rsidR="00BA1B0E" w:rsidRPr="00BA1B0E">
              <w:rPr>
                <w:rFonts w:ascii="微软雅黑" w:eastAsia="微软雅黑" w:hAnsi="微软雅黑" w:hint="eastAsia"/>
                <w:kern w:val="0"/>
                <w:sz w:val="18"/>
                <w:szCs w:val="18"/>
              </w:rPr>
              <w:t>短信、电话、微信、API、</w:t>
            </w:r>
            <w:r w:rsidR="00BA1B0E">
              <w:rPr>
                <w:rFonts w:ascii="微软雅黑" w:eastAsia="微软雅黑" w:hAnsi="微软雅黑" w:hint="eastAsia"/>
                <w:kern w:val="0"/>
                <w:sz w:val="18"/>
                <w:szCs w:val="18"/>
              </w:rPr>
              <w:t>邮件。</w:t>
            </w:r>
            <w:r w:rsidRPr="00D22137">
              <w:rPr>
                <w:rFonts w:ascii="微软雅黑" w:eastAsia="微软雅黑" w:hAnsi="微软雅黑" w:hint="eastAsia"/>
                <w:kern w:val="0"/>
                <w:sz w:val="18"/>
                <w:szCs w:val="18"/>
              </w:rPr>
              <w:t>异常报警包括：CPU、内存、存储空间、系统负载、温度、集群、并发连接数、端口流量、登录信息、敏感操作、网络/服务器监控报警、DNS状态、解析QPS、解析异常、失败率、域名状态等。</w:t>
            </w:r>
          </w:p>
          <w:p w14:paraId="4FD3D089"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kern w:val="0"/>
                <w:sz w:val="18"/>
                <w:szCs w:val="18"/>
              </w:rPr>
              <w:lastRenderedPageBreak/>
              <w:t>1</w:t>
            </w:r>
            <w:r w:rsidRPr="00D22137">
              <w:rPr>
                <w:rFonts w:ascii="微软雅黑" w:eastAsia="微软雅黑" w:hAnsi="微软雅黑"/>
                <w:kern w:val="0"/>
                <w:sz w:val="18"/>
                <w:szCs w:val="18"/>
              </w:rPr>
              <w:t xml:space="preserve">2. </w:t>
            </w:r>
            <w:r w:rsidRPr="00D22137">
              <w:rPr>
                <w:rFonts w:ascii="微软雅黑" w:eastAsia="微软雅黑" w:hAnsi="微软雅黑" w:hint="eastAsia"/>
                <w:kern w:val="0"/>
                <w:sz w:val="18"/>
                <w:szCs w:val="18"/>
              </w:rPr>
              <w:t>支持在线、远程备份和恢复，备份文件可导入导出。</w:t>
            </w:r>
          </w:p>
          <w:p w14:paraId="0BF3F309"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b/>
                <w:bCs/>
                <w:sz w:val="18"/>
                <w:szCs w:val="18"/>
              </w:rPr>
              <w:t>三、基础功能</w:t>
            </w:r>
            <w:r w:rsidRPr="00D22137">
              <w:rPr>
                <w:rFonts w:ascii="微软雅黑" w:eastAsia="微软雅黑" w:hAnsi="微软雅黑" w:hint="eastAsia"/>
                <w:sz w:val="18"/>
                <w:szCs w:val="18"/>
              </w:rPr>
              <w:t>：</w:t>
            </w:r>
          </w:p>
          <w:p w14:paraId="28BF5CE3"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支持标准DNS服务，支持正向解析、反向解析、子域委派。</w:t>
            </w:r>
          </w:p>
          <w:p w14:paraId="505B4848" w14:textId="77777777" w:rsidR="003A0370" w:rsidRPr="00D22137" w:rsidRDefault="00A920D2">
            <w:pPr>
              <w:pStyle w:val="4"/>
              <w:ind w:firstLineChars="0" w:firstLine="0"/>
              <w:jc w:val="left"/>
              <w:rPr>
                <w:rFonts w:ascii="微软雅黑" w:eastAsia="微软雅黑" w:hAnsi="微软雅黑"/>
                <w:sz w:val="18"/>
                <w:szCs w:val="18"/>
              </w:rPr>
            </w:pPr>
            <w:r w:rsidRPr="00D22137">
              <w:rPr>
                <w:rFonts w:ascii="微软雅黑" w:eastAsia="微软雅黑" w:hAnsi="微软雅黑" w:hint="eastAsia"/>
                <w:kern w:val="0"/>
                <w:sz w:val="18"/>
                <w:szCs w:val="18"/>
              </w:rPr>
              <w:t>2</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支持常用的记录类型，包括但不限于</w:t>
            </w:r>
            <w:r w:rsidRPr="00D22137">
              <w:rPr>
                <w:rFonts w:ascii="微软雅黑" w:eastAsia="微软雅黑" w:hAnsi="微软雅黑"/>
                <w:kern w:val="0"/>
                <w:sz w:val="18"/>
                <w:szCs w:val="18"/>
              </w:rPr>
              <w:t>NS、SOA、A、AAAA、A6、TXT、MX、CNAME、PTR、DNAME、HINFO、SRV、URL、NAPTR</w:t>
            </w:r>
            <w:r w:rsidRPr="00D22137">
              <w:rPr>
                <w:rFonts w:ascii="微软雅黑" w:eastAsia="微软雅黑" w:hAnsi="微软雅黑" w:hint="eastAsia"/>
                <w:kern w:val="0"/>
                <w:sz w:val="18"/>
                <w:szCs w:val="18"/>
              </w:rPr>
              <w:t>等记录。</w:t>
            </w:r>
          </w:p>
          <w:p w14:paraId="58F0C780"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sz w:val="18"/>
                <w:szCs w:val="18"/>
              </w:rPr>
              <w:t>3</w:t>
            </w:r>
            <w:r w:rsidRPr="00D22137">
              <w:rPr>
                <w:rFonts w:ascii="微软雅黑" w:eastAsia="微软雅黑" w:hAnsi="微软雅黑"/>
                <w:sz w:val="18"/>
                <w:szCs w:val="18"/>
              </w:rPr>
              <w:t>. 支持A记录和</w:t>
            </w:r>
            <w:r w:rsidRPr="00D22137">
              <w:rPr>
                <w:rFonts w:ascii="微软雅黑" w:eastAsia="微软雅黑" w:hAnsi="微软雅黑" w:hint="eastAsia"/>
                <w:sz w:val="18"/>
                <w:szCs w:val="18"/>
              </w:rPr>
              <w:t>PTR</w:t>
            </w:r>
            <w:r w:rsidRPr="00D22137">
              <w:rPr>
                <w:rFonts w:ascii="微软雅黑" w:eastAsia="微软雅黑" w:hAnsi="微软雅黑"/>
                <w:sz w:val="18"/>
                <w:szCs w:val="18"/>
              </w:rPr>
              <w:t>的联动，可直接生成A记录的反向记录</w:t>
            </w:r>
            <w:r w:rsidRPr="00D22137">
              <w:rPr>
                <w:rFonts w:ascii="微软雅黑" w:eastAsia="微软雅黑" w:hAnsi="微软雅黑" w:hint="eastAsia"/>
                <w:sz w:val="18"/>
                <w:szCs w:val="18"/>
              </w:rPr>
              <w:t>。</w:t>
            </w:r>
          </w:p>
          <w:p w14:paraId="28224F12"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4</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支持域名分类管理：正向、反向、转发域、存根域、静态存根域、强制基础域，且支持域名标注功能，可直接配置顶级域和根域（例如：</w:t>
            </w:r>
            <w:proofErr w:type="gramStart"/>
            <w:r w:rsidRPr="00D22137">
              <w:rPr>
                <w:rFonts w:ascii="微软雅黑" w:eastAsia="微软雅黑" w:hAnsi="微软雅黑"/>
                <w:kern w:val="0"/>
                <w:sz w:val="18"/>
                <w:szCs w:val="18"/>
              </w:rPr>
              <w:t>”</w:t>
            </w:r>
            <w:proofErr w:type="spellStart"/>
            <w:proofErr w:type="gramEnd"/>
            <w:r w:rsidRPr="00D22137">
              <w:rPr>
                <w:rFonts w:ascii="微软雅黑" w:eastAsia="微软雅黑" w:hAnsi="微软雅黑" w:hint="eastAsia"/>
                <w:kern w:val="0"/>
                <w:sz w:val="18"/>
                <w:szCs w:val="18"/>
              </w:rPr>
              <w:t>cn</w:t>
            </w:r>
            <w:proofErr w:type="spellEnd"/>
            <w:proofErr w:type="gramStart"/>
            <w:r w:rsidRPr="00D22137">
              <w:rPr>
                <w:rFonts w:ascii="微软雅黑" w:eastAsia="微软雅黑" w:hAnsi="微软雅黑"/>
                <w:kern w:val="0"/>
                <w:sz w:val="18"/>
                <w:szCs w:val="18"/>
              </w:rPr>
              <w:t>”</w:t>
            </w:r>
            <w:proofErr w:type="gramEnd"/>
            <w:r w:rsidRPr="00D22137">
              <w:rPr>
                <w:rFonts w:ascii="微软雅黑" w:eastAsia="微软雅黑" w:hAnsi="微软雅黑" w:hint="eastAsia"/>
                <w:kern w:val="0"/>
                <w:sz w:val="18"/>
                <w:szCs w:val="18"/>
              </w:rPr>
              <w:t xml:space="preserve">和 </w:t>
            </w:r>
            <w:r w:rsidRPr="00D22137">
              <w:rPr>
                <w:rFonts w:ascii="微软雅黑" w:eastAsia="微软雅黑" w:hAnsi="微软雅黑"/>
                <w:kern w:val="0"/>
                <w:sz w:val="18"/>
                <w:szCs w:val="18"/>
              </w:rPr>
              <w:t>“</w:t>
            </w:r>
            <w:r w:rsidRPr="00D22137">
              <w:rPr>
                <w:rFonts w:ascii="微软雅黑" w:eastAsia="微软雅黑" w:hAnsi="微软雅黑" w:hint="eastAsia"/>
                <w:kern w:val="0"/>
                <w:sz w:val="18"/>
                <w:szCs w:val="18"/>
              </w:rPr>
              <w:t>.</w:t>
            </w:r>
            <w:r w:rsidRPr="00D22137">
              <w:rPr>
                <w:rFonts w:ascii="微软雅黑" w:eastAsia="微软雅黑" w:hAnsi="微软雅黑"/>
                <w:kern w:val="0"/>
                <w:sz w:val="18"/>
                <w:szCs w:val="18"/>
              </w:rPr>
              <w:t>”</w:t>
            </w:r>
            <w:r w:rsidRPr="00D22137">
              <w:rPr>
                <w:rFonts w:ascii="微软雅黑" w:eastAsia="微软雅黑" w:hAnsi="微软雅黑" w:hint="eastAsia"/>
                <w:kern w:val="0"/>
                <w:sz w:val="18"/>
                <w:szCs w:val="18"/>
              </w:rPr>
              <w:t>）并且所有</w:t>
            </w:r>
            <w:proofErr w:type="gramStart"/>
            <w:r w:rsidRPr="00D22137">
              <w:rPr>
                <w:rFonts w:ascii="微软雅黑" w:eastAsia="微软雅黑" w:hAnsi="微软雅黑" w:hint="eastAsia"/>
                <w:kern w:val="0"/>
                <w:sz w:val="18"/>
                <w:szCs w:val="18"/>
              </w:rPr>
              <w:t>域名均</w:t>
            </w:r>
            <w:proofErr w:type="gramEnd"/>
            <w:r w:rsidRPr="00D22137">
              <w:rPr>
                <w:rFonts w:ascii="微软雅黑" w:eastAsia="微软雅黑" w:hAnsi="微软雅黑" w:hint="eastAsia"/>
                <w:kern w:val="0"/>
                <w:sz w:val="18"/>
                <w:szCs w:val="18"/>
              </w:rPr>
              <w:t>可直接设置有效时间，超过有效时间后自动停用。</w:t>
            </w:r>
          </w:p>
          <w:p w14:paraId="474029A6"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5</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支持域名记录增、</w:t>
            </w:r>
            <w:proofErr w:type="gramStart"/>
            <w:r w:rsidRPr="00D22137">
              <w:rPr>
                <w:rFonts w:ascii="微软雅黑" w:eastAsia="微软雅黑" w:hAnsi="微软雅黑" w:hint="eastAsia"/>
                <w:kern w:val="0"/>
                <w:sz w:val="18"/>
                <w:szCs w:val="18"/>
              </w:rPr>
              <w:t>删</w:t>
            </w:r>
            <w:proofErr w:type="gramEnd"/>
            <w:r w:rsidRPr="00D22137">
              <w:rPr>
                <w:rFonts w:ascii="微软雅黑" w:eastAsia="微软雅黑" w:hAnsi="微软雅黑" w:hint="eastAsia"/>
                <w:kern w:val="0"/>
                <w:sz w:val="18"/>
                <w:szCs w:val="18"/>
              </w:rPr>
              <w:t>、改、查、备注，域名、记录且可标注备注信息，可针对不同记录设置不同TTL值。</w:t>
            </w:r>
          </w:p>
          <w:p w14:paraId="038AA36B"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6</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支持权威域名的泛域名解析记录。</w:t>
            </w:r>
          </w:p>
          <w:p w14:paraId="78ABF8BD"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7</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支持一个域名对应多个IP的DNS</w:t>
            </w:r>
            <w:proofErr w:type="gramStart"/>
            <w:r w:rsidRPr="00D22137">
              <w:rPr>
                <w:rFonts w:ascii="微软雅黑" w:eastAsia="微软雅黑" w:hAnsi="微软雅黑" w:hint="eastAsia"/>
                <w:kern w:val="0"/>
                <w:sz w:val="18"/>
                <w:szCs w:val="18"/>
              </w:rPr>
              <w:t>轮循解析</w:t>
            </w:r>
            <w:proofErr w:type="gramEnd"/>
            <w:r w:rsidRPr="00D22137">
              <w:rPr>
                <w:rFonts w:ascii="微软雅黑" w:eastAsia="微软雅黑" w:hAnsi="微软雅黑" w:hint="eastAsia"/>
                <w:kern w:val="0"/>
                <w:sz w:val="18"/>
                <w:szCs w:val="18"/>
              </w:rPr>
              <w:t>，方式支持：轮询和主备；主</w:t>
            </w:r>
            <w:proofErr w:type="gramStart"/>
            <w:r w:rsidRPr="00D22137">
              <w:rPr>
                <w:rFonts w:ascii="微软雅黑" w:eastAsia="微软雅黑" w:hAnsi="微软雅黑" w:hint="eastAsia"/>
                <w:kern w:val="0"/>
                <w:sz w:val="18"/>
                <w:szCs w:val="18"/>
              </w:rPr>
              <w:t>备方式</w:t>
            </w:r>
            <w:proofErr w:type="gramEnd"/>
            <w:r w:rsidRPr="00D22137">
              <w:rPr>
                <w:rFonts w:ascii="微软雅黑" w:eastAsia="微软雅黑" w:hAnsi="微软雅黑" w:hint="eastAsia"/>
                <w:kern w:val="0"/>
                <w:sz w:val="18"/>
                <w:szCs w:val="18"/>
              </w:rPr>
              <w:t>可按照记录优先级顺序</w:t>
            </w:r>
            <w:proofErr w:type="gramStart"/>
            <w:r w:rsidRPr="00D22137">
              <w:rPr>
                <w:rFonts w:ascii="微软雅黑" w:eastAsia="微软雅黑" w:hAnsi="微软雅黑" w:hint="eastAsia"/>
                <w:kern w:val="0"/>
                <w:sz w:val="18"/>
                <w:szCs w:val="18"/>
              </w:rPr>
              <w:t>固定按照</w:t>
            </w:r>
            <w:proofErr w:type="gramEnd"/>
            <w:r w:rsidRPr="00D22137">
              <w:rPr>
                <w:rFonts w:ascii="微软雅黑" w:eastAsia="微软雅黑" w:hAnsi="微软雅黑" w:hint="eastAsia"/>
                <w:kern w:val="0"/>
                <w:sz w:val="18"/>
                <w:szCs w:val="18"/>
              </w:rPr>
              <w:t>优先级顺序返回解析结果。</w:t>
            </w:r>
          </w:p>
          <w:p w14:paraId="787265B0"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sz w:val="18"/>
                <w:szCs w:val="18"/>
              </w:rPr>
              <w:t xml:space="preserve">8. </w:t>
            </w:r>
            <w:r w:rsidRPr="00D22137">
              <w:rPr>
                <w:rFonts w:ascii="微软雅黑" w:eastAsia="微软雅黑" w:hAnsi="微软雅黑" w:hint="eastAsia"/>
                <w:sz w:val="18"/>
                <w:szCs w:val="18"/>
              </w:rPr>
              <w:t>支持不存在域名（NXDOMAIN）分级（一级、二级、三级域名）劫持。</w:t>
            </w:r>
          </w:p>
          <w:p w14:paraId="57B41B07" w14:textId="77777777" w:rsidR="003A0370" w:rsidRPr="00D22137" w:rsidRDefault="00A920D2">
            <w:pPr>
              <w:pStyle w:val="4"/>
              <w:ind w:firstLineChars="0" w:firstLine="0"/>
              <w:jc w:val="left"/>
              <w:rPr>
                <w:rFonts w:ascii="微软雅黑" w:eastAsia="微软雅黑" w:hAnsi="微软雅黑"/>
                <w:sz w:val="18"/>
                <w:szCs w:val="18"/>
              </w:rPr>
            </w:pPr>
            <w:r w:rsidRPr="00D22137">
              <w:rPr>
                <w:rFonts w:ascii="微软雅黑" w:eastAsia="微软雅黑" w:hAnsi="微软雅黑" w:hint="eastAsia"/>
                <w:sz w:val="18"/>
                <w:szCs w:val="18"/>
              </w:rPr>
              <w:t>9</w:t>
            </w:r>
            <w:r w:rsidRPr="00D22137">
              <w:rPr>
                <w:rFonts w:ascii="微软雅黑" w:eastAsia="微软雅黑" w:hAnsi="微软雅黑"/>
                <w:sz w:val="18"/>
                <w:szCs w:val="18"/>
              </w:rPr>
              <w:t xml:space="preserve">. </w:t>
            </w:r>
            <w:r w:rsidRPr="00D22137">
              <w:rPr>
                <w:rFonts w:ascii="微软雅黑" w:eastAsia="微软雅黑" w:hAnsi="微软雅黑" w:hint="eastAsia"/>
                <w:sz w:val="18"/>
                <w:szCs w:val="18"/>
              </w:rPr>
              <w:t>支持视图方式权威解析，线路库包含：中国教育科研网、中国四大运营商、34个行政区，可在外部INTERNET用户访问本地网站时，针对不同用户将权威域名解析为不同服务器镜像地址，加快用户的访问速度。</w:t>
            </w:r>
          </w:p>
          <w:p w14:paraId="337DD2C1" w14:textId="77777777" w:rsidR="003A0370" w:rsidRPr="00D22137" w:rsidRDefault="00A920D2">
            <w:pPr>
              <w:pStyle w:val="4"/>
              <w:ind w:firstLineChars="0" w:firstLine="0"/>
              <w:jc w:val="left"/>
              <w:rPr>
                <w:rFonts w:ascii="微软雅黑" w:eastAsia="微软雅黑" w:hAnsi="微软雅黑"/>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0. </w:t>
            </w:r>
            <w:r w:rsidRPr="00D22137">
              <w:rPr>
                <w:rFonts w:ascii="微软雅黑" w:eastAsia="微软雅黑" w:hAnsi="微软雅黑" w:hint="eastAsia"/>
                <w:kern w:val="0"/>
                <w:sz w:val="18"/>
                <w:szCs w:val="18"/>
              </w:rPr>
              <w:t>支持基于IP地址的视图D</w:t>
            </w:r>
            <w:r w:rsidRPr="00D22137">
              <w:rPr>
                <w:rFonts w:ascii="微软雅黑" w:eastAsia="微软雅黑" w:hAnsi="微软雅黑"/>
                <w:kern w:val="0"/>
                <w:sz w:val="18"/>
                <w:szCs w:val="18"/>
              </w:rPr>
              <w:t>NS</w:t>
            </w:r>
            <w:r w:rsidRPr="00D22137">
              <w:rPr>
                <w:rFonts w:ascii="微软雅黑" w:eastAsia="微软雅黑" w:hAnsi="微软雅黑" w:hint="eastAsia"/>
                <w:kern w:val="0"/>
                <w:sz w:val="18"/>
                <w:szCs w:val="18"/>
              </w:rPr>
              <w:t>模式，可对不同视图进行单独策略设置，支持地址段例外IP设置、线路解析源IP设置、QoS标签配置，最小TTL设置等。</w:t>
            </w:r>
          </w:p>
          <w:p w14:paraId="7D0B0F93" w14:textId="77777777" w:rsidR="003A0370" w:rsidRPr="00D22137" w:rsidRDefault="00A920D2">
            <w:pPr>
              <w:pStyle w:val="4"/>
              <w:ind w:firstLineChars="0" w:firstLine="0"/>
              <w:jc w:val="left"/>
              <w:rPr>
                <w:rFonts w:ascii="微软雅黑" w:eastAsia="微软雅黑" w:hAnsi="微软雅黑"/>
                <w:sz w:val="18"/>
                <w:szCs w:val="18"/>
              </w:rPr>
            </w:pPr>
            <w:r w:rsidRPr="00D22137">
              <w:rPr>
                <w:rFonts w:ascii="微软雅黑" w:eastAsia="微软雅黑" w:hAnsi="微软雅黑" w:hint="eastAsia"/>
                <w:sz w:val="18"/>
                <w:szCs w:val="18"/>
              </w:rPr>
              <w:t>1</w:t>
            </w:r>
            <w:r w:rsidRPr="00D22137">
              <w:rPr>
                <w:rFonts w:ascii="微软雅黑" w:eastAsia="微软雅黑" w:hAnsi="微软雅黑"/>
                <w:sz w:val="18"/>
                <w:szCs w:val="18"/>
              </w:rPr>
              <w:t xml:space="preserve">1. </w:t>
            </w:r>
            <w:r w:rsidRPr="00D22137">
              <w:rPr>
                <w:rFonts w:ascii="微软雅黑" w:eastAsia="微软雅黑" w:hAnsi="微软雅黑" w:hint="eastAsia"/>
                <w:sz w:val="18"/>
                <w:szCs w:val="18"/>
              </w:rPr>
              <w:t>支持针对于不同线路（view）设置不同解析源地址，代理解析使用本</w:t>
            </w:r>
            <w:proofErr w:type="gramStart"/>
            <w:r w:rsidRPr="00D22137">
              <w:rPr>
                <w:rFonts w:ascii="微软雅黑" w:eastAsia="微软雅黑" w:hAnsi="微软雅黑" w:hint="eastAsia"/>
                <w:sz w:val="18"/>
                <w:szCs w:val="18"/>
              </w:rPr>
              <w:t>线路下源</w:t>
            </w:r>
            <w:proofErr w:type="gramEnd"/>
            <w:r w:rsidRPr="00D22137">
              <w:rPr>
                <w:rFonts w:ascii="微软雅黑" w:eastAsia="微软雅黑" w:hAnsi="微软雅黑" w:hint="eastAsia"/>
                <w:sz w:val="18"/>
                <w:szCs w:val="18"/>
              </w:rPr>
              <w:t>IP地址发起对外DNS查询。</w:t>
            </w:r>
          </w:p>
          <w:p w14:paraId="2C6175F6" w14:textId="77777777" w:rsidR="003A0370" w:rsidRPr="00D22137" w:rsidRDefault="00A920D2">
            <w:pPr>
              <w:pStyle w:val="10"/>
              <w:ind w:firstLineChars="0" w:firstLine="0"/>
              <w:jc w:val="left"/>
              <w:rPr>
                <w:rFonts w:ascii="微软雅黑" w:eastAsia="微软雅黑" w:hAnsi="微软雅黑"/>
                <w:sz w:val="18"/>
                <w:szCs w:val="18"/>
              </w:rPr>
            </w:pPr>
            <w:r w:rsidRPr="00D22137">
              <w:rPr>
                <w:rFonts w:ascii="微软雅黑" w:eastAsia="微软雅黑" w:hAnsi="微软雅黑"/>
                <w:sz w:val="18"/>
                <w:szCs w:val="18"/>
              </w:rPr>
              <w:t xml:space="preserve">12. </w:t>
            </w:r>
            <w:r w:rsidRPr="00D22137">
              <w:rPr>
                <w:rFonts w:ascii="微软雅黑" w:eastAsia="微软雅黑" w:hAnsi="微软雅黑" w:hint="eastAsia"/>
                <w:sz w:val="18"/>
                <w:szCs w:val="18"/>
              </w:rPr>
              <w:t>DNS转发方式包含：全局转发、线路转发、域名转发，转发行支持forward first/only，转发服务器可设置多个。</w:t>
            </w:r>
          </w:p>
          <w:p w14:paraId="31F72613" w14:textId="77777777" w:rsidR="003A0370" w:rsidRPr="00D22137" w:rsidRDefault="00A920D2">
            <w:pPr>
              <w:pStyle w:val="10"/>
              <w:ind w:firstLineChars="0" w:firstLine="0"/>
              <w:jc w:val="left"/>
              <w:rPr>
                <w:rFonts w:ascii="微软雅黑" w:eastAsia="微软雅黑" w:hAnsi="微软雅黑"/>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3. </w:t>
            </w:r>
            <w:r w:rsidRPr="00D22137">
              <w:rPr>
                <w:rFonts w:ascii="微软雅黑" w:eastAsia="微软雅黑" w:hAnsi="微软雅黑" w:hint="eastAsia"/>
                <w:kern w:val="0"/>
                <w:sz w:val="18"/>
                <w:szCs w:val="18"/>
              </w:rPr>
              <w:t>支持缓存预取，可快速缓存热点域名、重点域名解析结果。</w:t>
            </w:r>
          </w:p>
          <w:p w14:paraId="717C7A38"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4. </w:t>
            </w:r>
            <w:r w:rsidRPr="00D22137">
              <w:rPr>
                <w:rFonts w:ascii="微软雅黑" w:eastAsia="微软雅黑" w:hAnsi="微软雅黑" w:hint="eastAsia"/>
                <w:kern w:val="0"/>
                <w:sz w:val="18"/>
                <w:szCs w:val="18"/>
              </w:rPr>
              <w:t>支持国际化域名IDNs技术，不转码可直接添加中文域名。</w:t>
            </w:r>
          </w:p>
          <w:p w14:paraId="4F69B5F2"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5. </w:t>
            </w:r>
            <w:r w:rsidRPr="00D22137">
              <w:rPr>
                <w:rFonts w:ascii="微软雅黑" w:eastAsia="微软雅黑" w:hAnsi="微软雅黑" w:hint="eastAsia"/>
                <w:kern w:val="0"/>
                <w:sz w:val="18"/>
                <w:szCs w:val="18"/>
              </w:rPr>
              <w:t>支持将一个域名重定向成指定URL地址（可分线路重定向成不同URL记录）。</w:t>
            </w:r>
          </w:p>
          <w:p w14:paraId="2575EBA5" w14:textId="77777777" w:rsidR="003A0370" w:rsidRPr="00D22137" w:rsidRDefault="00A920D2">
            <w:pPr>
              <w:pStyle w:val="Default"/>
              <w:rPr>
                <w:rFonts w:ascii="微软雅黑" w:eastAsia="微软雅黑" w:hAnsi="微软雅黑"/>
                <w:color w:val="auto"/>
                <w:sz w:val="18"/>
                <w:szCs w:val="18"/>
              </w:rPr>
            </w:pPr>
            <w:r w:rsidRPr="00D22137">
              <w:rPr>
                <w:rFonts w:ascii="微软雅黑" w:eastAsia="微软雅黑" w:hAnsi="微软雅黑" w:hint="eastAsia"/>
                <w:color w:val="auto"/>
                <w:sz w:val="18"/>
                <w:szCs w:val="18"/>
              </w:rPr>
              <w:t>1</w:t>
            </w:r>
            <w:r w:rsidRPr="00D22137">
              <w:rPr>
                <w:rFonts w:ascii="微软雅黑" w:eastAsia="微软雅黑" w:hAnsi="微软雅黑"/>
                <w:color w:val="auto"/>
                <w:sz w:val="18"/>
                <w:szCs w:val="18"/>
              </w:rPr>
              <w:t xml:space="preserve">6. </w:t>
            </w:r>
            <w:r w:rsidRPr="00D22137">
              <w:rPr>
                <w:rFonts w:ascii="微软雅黑" w:eastAsia="微软雅黑" w:hAnsi="微软雅黑" w:hint="eastAsia"/>
                <w:color w:val="auto"/>
                <w:sz w:val="18"/>
                <w:szCs w:val="18"/>
              </w:rPr>
              <w:t>支持</w:t>
            </w:r>
            <w:r w:rsidRPr="00D22137">
              <w:rPr>
                <w:rFonts w:ascii="微软雅黑" w:eastAsia="微软雅黑" w:hAnsi="微软雅黑"/>
                <w:color w:val="auto"/>
                <w:sz w:val="18"/>
                <w:szCs w:val="18"/>
              </w:rPr>
              <w:t>HTTP-DNS解析服务，用户可使用HTTP</w:t>
            </w:r>
            <w:r w:rsidRPr="00D22137">
              <w:rPr>
                <w:rFonts w:ascii="微软雅黑" w:eastAsia="微软雅黑" w:hAnsi="微软雅黑" w:hint="eastAsia"/>
                <w:color w:val="auto"/>
                <w:sz w:val="18"/>
                <w:szCs w:val="18"/>
              </w:rPr>
              <w:t>、</w:t>
            </w:r>
            <w:r w:rsidRPr="00D22137">
              <w:rPr>
                <w:rFonts w:ascii="微软雅黑" w:eastAsia="微软雅黑" w:hAnsi="微软雅黑"/>
                <w:color w:val="auto"/>
                <w:sz w:val="18"/>
                <w:szCs w:val="18"/>
              </w:rPr>
              <w:t>HTTPS</w:t>
            </w:r>
            <w:r w:rsidRPr="00D22137">
              <w:rPr>
                <w:rFonts w:ascii="微软雅黑" w:eastAsia="微软雅黑" w:hAnsi="微软雅黑" w:hint="eastAsia"/>
                <w:color w:val="auto"/>
                <w:sz w:val="18"/>
                <w:szCs w:val="18"/>
              </w:rPr>
              <w:t>协议</w:t>
            </w:r>
            <w:r w:rsidRPr="00D22137">
              <w:rPr>
                <w:rFonts w:ascii="微软雅黑" w:eastAsia="微软雅黑" w:hAnsi="微软雅黑"/>
                <w:color w:val="auto"/>
                <w:sz w:val="18"/>
                <w:szCs w:val="18"/>
              </w:rPr>
              <w:t>进行DNS解析</w:t>
            </w:r>
            <w:r w:rsidRPr="00D22137">
              <w:rPr>
                <w:rFonts w:ascii="微软雅黑" w:eastAsia="微软雅黑" w:hAnsi="微软雅黑" w:hint="eastAsia"/>
                <w:color w:val="auto"/>
                <w:sz w:val="18"/>
                <w:szCs w:val="18"/>
              </w:rPr>
              <w:t>。</w:t>
            </w:r>
          </w:p>
          <w:p w14:paraId="37DDCD8B" w14:textId="77777777" w:rsidR="003A0370" w:rsidRPr="00D22137" w:rsidRDefault="00A920D2">
            <w:pPr>
              <w:rPr>
                <w:rFonts w:ascii="微软雅黑" w:eastAsia="微软雅黑" w:hAnsi="微软雅黑"/>
                <w:b/>
                <w:bCs/>
                <w:sz w:val="18"/>
                <w:szCs w:val="18"/>
              </w:rPr>
            </w:pPr>
            <w:r w:rsidRPr="00D22137">
              <w:rPr>
                <w:rFonts w:ascii="微软雅黑" w:eastAsia="微软雅黑" w:hAnsi="微软雅黑" w:hint="eastAsia"/>
                <w:b/>
                <w:bCs/>
                <w:sz w:val="18"/>
                <w:szCs w:val="18"/>
              </w:rPr>
              <w:t>四、高级功能：</w:t>
            </w:r>
          </w:p>
          <w:p w14:paraId="5323149A"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sz w:val="18"/>
                <w:szCs w:val="18"/>
              </w:rPr>
              <w:t>1</w:t>
            </w:r>
            <w:r w:rsidRPr="00D22137">
              <w:rPr>
                <w:rFonts w:ascii="微软雅黑" w:eastAsia="微软雅黑" w:hAnsi="微软雅黑"/>
                <w:sz w:val="18"/>
                <w:szCs w:val="18"/>
              </w:rPr>
              <w:t xml:space="preserve">. </w:t>
            </w:r>
            <w:r w:rsidRPr="00D22137">
              <w:rPr>
                <w:rFonts w:ascii="微软雅黑" w:eastAsia="微软雅黑" w:hAnsi="微软雅黑" w:hint="eastAsia"/>
                <w:sz w:val="18"/>
                <w:szCs w:val="18"/>
              </w:rPr>
              <w:t>可与出口设备进行关联，结合出口链路状况，实现基于链路状态、带宽利用率等线路反馈进行出口链路负载调度。</w:t>
            </w:r>
          </w:p>
          <w:p w14:paraId="03DA4040"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sz w:val="18"/>
                <w:szCs w:val="18"/>
              </w:rPr>
              <w:t>2</w:t>
            </w:r>
            <w:r w:rsidRPr="00D22137">
              <w:rPr>
                <w:rFonts w:ascii="微软雅黑" w:eastAsia="微软雅黑" w:hAnsi="微软雅黑"/>
                <w:sz w:val="18"/>
                <w:szCs w:val="18"/>
              </w:rPr>
              <w:t xml:space="preserve">. </w:t>
            </w:r>
            <w:r w:rsidRPr="00D22137">
              <w:rPr>
                <w:rFonts w:ascii="微软雅黑" w:eastAsia="微软雅黑" w:hAnsi="微软雅黑" w:hint="eastAsia"/>
                <w:sz w:val="18"/>
                <w:szCs w:val="18"/>
              </w:rPr>
              <w:t>可与第三方认证计费系统进行联动，实现动态线路</w:t>
            </w:r>
            <w:r w:rsidRPr="00D22137">
              <w:rPr>
                <w:rFonts w:ascii="微软雅黑" w:eastAsia="微软雅黑" w:hAnsi="微软雅黑"/>
                <w:sz w:val="18"/>
                <w:szCs w:val="18"/>
              </w:rPr>
              <w:t>DNS解析</w:t>
            </w:r>
            <w:r w:rsidRPr="00D22137">
              <w:rPr>
                <w:rFonts w:ascii="微软雅黑" w:eastAsia="微软雅黑" w:hAnsi="微软雅黑" w:hint="eastAsia"/>
                <w:sz w:val="18"/>
                <w:szCs w:val="18"/>
              </w:rPr>
              <w:t>。</w:t>
            </w:r>
          </w:p>
          <w:p w14:paraId="66DF84BB"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sz w:val="18"/>
                <w:szCs w:val="18"/>
              </w:rPr>
              <w:t>3</w:t>
            </w:r>
            <w:r w:rsidRPr="00D22137">
              <w:rPr>
                <w:rFonts w:ascii="微软雅黑" w:eastAsia="微软雅黑" w:hAnsi="微软雅黑"/>
                <w:sz w:val="18"/>
                <w:szCs w:val="18"/>
              </w:rPr>
              <w:t xml:space="preserve">. </w:t>
            </w:r>
            <w:r w:rsidRPr="00D22137">
              <w:rPr>
                <w:rFonts w:ascii="微软雅黑" w:eastAsia="微软雅黑" w:hAnsi="微软雅黑" w:hint="eastAsia"/>
                <w:sz w:val="18"/>
                <w:szCs w:val="18"/>
              </w:rPr>
              <w:t>支持域名探针功能，可优先返回互联网资源最快运营商镜像IP供客户端访问；</w:t>
            </w:r>
          </w:p>
          <w:p w14:paraId="27F3DD97"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sz w:val="18"/>
                <w:szCs w:val="18"/>
              </w:rPr>
              <w:t>探测方式分为：DNS本地探测、独立探测节点；</w:t>
            </w:r>
          </w:p>
          <w:p w14:paraId="5188B3A9"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sz w:val="18"/>
                <w:szCs w:val="18"/>
              </w:rPr>
              <w:t>探测终端软件分别支持Windows和Linux系统环境。</w:t>
            </w:r>
          </w:p>
          <w:p w14:paraId="04613104"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sz w:val="18"/>
                <w:szCs w:val="18"/>
              </w:rPr>
              <w:t>4</w:t>
            </w:r>
            <w:r w:rsidRPr="00D22137">
              <w:rPr>
                <w:rFonts w:ascii="微软雅黑" w:eastAsia="微软雅黑" w:hAnsi="微软雅黑"/>
                <w:sz w:val="18"/>
                <w:szCs w:val="18"/>
              </w:rPr>
              <w:t xml:space="preserve">. </w:t>
            </w:r>
            <w:r w:rsidRPr="00D22137">
              <w:rPr>
                <w:rFonts w:ascii="微软雅黑" w:eastAsia="微软雅黑" w:hAnsi="微软雅黑" w:hint="eastAsia"/>
                <w:sz w:val="18"/>
                <w:szCs w:val="18"/>
              </w:rPr>
              <w:t>独立探测节点可与DNS设备直接关联，可直接将不同区域用户访问公网资源在不同运营商的速度反馈给DNS，使其做出选路优化。</w:t>
            </w:r>
          </w:p>
          <w:p w14:paraId="1FA21908" w14:textId="77777777" w:rsidR="003A0370" w:rsidRPr="00D22137" w:rsidRDefault="00A920D2">
            <w:pPr>
              <w:rPr>
                <w:rFonts w:ascii="微软雅黑" w:eastAsia="微软雅黑" w:hAnsi="微软雅黑"/>
                <w:kern w:val="0"/>
                <w:sz w:val="18"/>
                <w:szCs w:val="18"/>
              </w:rPr>
            </w:pPr>
            <w:r w:rsidRPr="00D22137">
              <w:rPr>
                <w:rFonts w:ascii="微软雅黑" w:eastAsia="微软雅黑" w:hAnsi="微软雅黑" w:hint="eastAsia"/>
                <w:sz w:val="18"/>
                <w:szCs w:val="18"/>
              </w:rPr>
              <w:t>5</w:t>
            </w:r>
            <w:r w:rsidRPr="00D22137">
              <w:rPr>
                <w:rFonts w:ascii="微软雅黑" w:eastAsia="微软雅黑" w:hAnsi="微软雅黑"/>
                <w:sz w:val="18"/>
                <w:szCs w:val="18"/>
              </w:rPr>
              <w:t xml:space="preserve">. </w:t>
            </w:r>
            <w:r w:rsidRPr="00D22137">
              <w:rPr>
                <w:rFonts w:ascii="微软雅黑" w:eastAsia="微软雅黑" w:hAnsi="微软雅黑" w:hint="eastAsia"/>
                <w:sz w:val="18"/>
                <w:szCs w:val="18"/>
              </w:rPr>
              <w:t>可针对基于客户端I</w:t>
            </w:r>
            <w:r w:rsidRPr="00D22137">
              <w:rPr>
                <w:rFonts w:ascii="微软雅黑" w:eastAsia="微软雅黑" w:hAnsi="微软雅黑"/>
                <w:sz w:val="18"/>
                <w:szCs w:val="18"/>
              </w:rPr>
              <w:t>P</w:t>
            </w:r>
            <w:r w:rsidRPr="00D22137">
              <w:rPr>
                <w:rFonts w:ascii="微软雅黑" w:eastAsia="微软雅黑" w:hAnsi="微软雅黑" w:hint="eastAsia"/>
                <w:sz w:val="18"/>
                <w:szCs w:val="18"/>
              </w:rPr>
              <w:t>、目的资源、资源类型等设置智能选路策略组，并可按照时间对象动态进行策略调度；</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资源类型组内置不少于5000</w:t>
            </w:r>
            <w:r w:rsidRPr="00D22137">
              <w:rPr>
                <w:rFonts w:ascii="微软雅黑" w:eastAsia="微软雅黑" w:hAnsi="微软雅黑"/>
                <w:kern w:val="0"/>
                <w:sz w:val="18"/>
                <w:szCs w:val="18"/>
              </w:rPr>
              <w:t>0</w:t>
            </w:r>
            <w:r w:rsidRPr="00D22137">
              <w:rPr>
                <w:rFonts w:ascii="微软雅黑" w:eastAsia="微软雅黑" w:hAnsi="微软雅黑" w:hint="eastAsia"/>
                <w:kern w:val="0"/>
                <w:sz w:val="18"/>
                <w:szCs w:val="18"/>
              </w:rPr>
              <w:t>条域名记录，资源类型组包括：购物类域名、国际域名、视频类域名、新闻类域名、</w:t>
            </w:r>
            <w:proofErr w:type="gramStart"/>
            <w:r w:rsidRPr="00D22137">
              <w:rPr>
                <w:rFonts w:ascii="微软雅黑" w:eastAsia="微软雅黑" w:hAnsi="微软雅黑" w:hint="eastAsia"/>
                <w:kern w:val="0"/>
                <w:sz w:val="18"/>
                <w:szCs w:val="18"/>
              </w:rPr>
              <w:t>网银类域名</w:t>
            </w:r>
            <w:proofErr w:type="gramEnd"/>
            <w:r w:rsidRPr="00D22137">
              <w:rPr>
                <w:rFonts w:ascii="微软雅黑" w:eastAsia="微软雅黑" w:hAnsi="微软雅黑" w:hint="eastAsia"/>
                <w:kern w:val="0"/>
                <w:sz w:val="18"/>
                <w:szCs w:val="18"/>
              </w:rPr>
              <w:t>、下载类域名、教育类域名等。</w:t>
            </w:r>
          </w:p>
          <w:p w14:paraId="28A712B0"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sz w:val="18"/>
                <w:szCs w:val="18"/>
              </w:rPr>
              <w:t>6</w:t>
            </w:r>
            <w:r w:rsidRPr="00D22137">
              <w:rPr>
                <w:rFonts w:ascii="微软雅黑" w:eastAsia="微软雅黑" w:hAnsi="微软雅黑"/>
                <w:sz w:val="18"/>
                <w:szCs w:val="18"/>
              </w:rPr>
              <w:t xml:space="preserve">. </w:t>
            </w:r>
            <w:r w:rsidRPr="00D22137">
              <w:rPr>
                <w:rFonts w:ascii="微软雅黑" w:eastAsia="微软雅黑" w:hAnsi="微软雅黑" w:hint="eastAsia"/>
                <w:sz w:val="18"/>
                <w:szCs w:val="18"/>
              </w:rPr>
              <w:t>支持针对EDNS-UDP数据包大小的设置，最大可设置为4096字节。</w:t>
            </w:r>
          </w:p>
          <w:p w14:paraId="2C84A80E"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sz w:val="18"/>
                <w:szCs w:val="18"/>
              </w:rPr>
              <w:t>7</w:t>
            </w:r>
            <w:r w:rsidRPr="00D22137">
              <w:rPr>
                <w:rFonts w:ascii="微软雅黑" w:eastAsia="微软雅黑" w:hAnsi="微软雅黑"/>
                <w:sz w:val="18"/>
                <w:szCs w:val="18"/>
              </w:rPr>
              <w:t xml:space="preserve">. </w:t>
            </w:r>
            <w:r w:rsidRPr="00D22137">
              <w:rPr>
                <w:rFonts w:ascii="微软雅黑" w:eastAsia="微软雅黑" w:hAnsi="微软雅黑" w:hint="eastAsia"/>
                <w:sz w:val="18"/>
                <w:szCs w:val="18"/>
              </w:rPr>
              <w:t>权威解析</w:t>
            </w:r>
            <w:r w:rsidRPr="00D22137">
              <w:rPr>
                <w:rFonts w:ascii="微软雅黑" w:eastAsia="微软雅黑" w:hAnsi="微软雅黑"/>
                <w:sz w:val="18"/>
                <w:szCs w:val="18"/>
              </w:rPr>
              <w:t>支持根据</w:t>
            </w:r>
            <w:r w:rsidRPr="00D22137">
              <w:rPr>
                <w:rFonts w:ascii="微软雅黑" w:eastAsia="微软雅黑" w:hAnsi="微软雅黑" w:hint="eastAsia"/>
                <w:sz w:val="18"/>
                <w:szCs w:val="18"/>
              </w:rPr>
              <w:t>客户端</w:t>
            </w:r>
            <w:r w:rsidRPr="00D22137">
              <w:rPr>
                <w:rFonts w:ascii="微软雅黑" w:eastAsia="微软雅黑" w:hAnsi="微软雅黑"/>
                <w:sz w:val="18"/>
                <w:szCs w:val="18"/>
              </w:rPr>
              <w:t>所属网段，地区，优先响应</w:t>
            </w:r>
            <w:r w:rsidRPr="00D22137">
              <w:rPr>
                <w:rFonts w:ascii="微软雅黑" w:eastAsia="微软雅黑" w:hAnsi="微软雅黑" w:hint="eastAsia"/>
                <w:sz w:val="18"/>
                <w:szCs w:val="18"/>
              </w:rPr>
              <w:t>与其</w:t>
            </w:r>
            <w:r w:rsidRPr="00D22137">
              <w:rPr>
                <w:rFonts w:ascii="微软雅黑" w:eastAsia="微软雅黑" w:hAnsi="微软雅黑"/>
                <w:sz w:val="18"/>
                <w:szCs w:val="18"/>
              </w:rPr>
              <w:t>同网段、同区域的记录，保证最优解析结果</w:t>
            </w:r>
            <w:r w:rsidRPr="00D22137">
              <w:rPr>
                <w:rFonts w:ascii="微软雅黑" w:eastAsia="微软雅黑" w:hAnsi="微软雅黑" w:hint="eastAsia"/>
                <w:sz w:val="18"/>
                <w:szCs w:val="18"/>
              </w:rPr>
              <w:t>。</w:t>
            </w:r>
          </w:p>
          <w:p w14:paraId="782FEAD0"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kern w:val="0"/>
                <w:sz w:val="18"/>
                <w:szCs w:val="18"/>
              </w:rPr>
              <w:t>8</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可针对自定义递归域名解析记录值中的</w:t>
            </w:r>
            <w:r w:rsidRPr="00D22137">
              <w:rPr>
                <w:rFonts w:ascii="微软雅黑" w:eastAsia="微软雅黑" w:hAnsi="微软雅黑"/>
                <w:kern w:val="0"/>
                <w:sz w:val="18"/>
                <w:szCs w:val="18"/>
              </w:rPr>
              <w:t>A记录过滤（只返回AAAA记录值）</w:t>
            </w:r>
            <w:r w:rsidRPr="00D22137">
              <w:rPr>
                <w:rFonts w:ascii="微软雅黑" w:eastAsia="微软雅黑" w:hAnsi="微软雅黑" w:hint="eastAsia"/>
                <w:kern w:val="0"/>
                <w:sz w:val="18"/>
                <w:szCs w:val="18"/>
              </w:rPr>
              <w:t>。</w:t>
            </w:r>
          </w:p>
          <w:p w14:paraId="61502393"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kern w:val="0"/>
                <w:sz w:val="18"/>
                <w:szCs w:val="18"/>
              </w:rPr>
              <w:t>9</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支持A</w:t>
            </w:r>
            <w:r w:rsidRPr="00D22137">
              <w:rPr>
                <w:rFonts w:ascii="微软雅黑" w:eastAsia="微软雅黑" w:hAnsi="微软雅黑"/>
                <w:kern w:val="0"/>
                <w:sz w:val="18"/>
                <w:szCs w:val="18"/>
              </w:rPr>
              <w:t>AAA</w:t>
            </w:r>
            <w:r w:rsidRPr="00D22137">
              <w:rPr>
                <w:rFonts w:ascii="微软雅黑" w:eastAsia="微软雅黑" w:hAnsi="微软雅黑" w:hint="eastAsia"/>
                <w:kern w:val="0"/>
                <w:sz w:val="18"/>
                <w:szCs w:val="18"/>
              </w:rPr>
              <w:t>过滤，减少</w:t>
            </w:r>
            <w:r w:rsidRPr="00D22137">
              <w:rPr>
                <w:rFonts w:ascii="微软雅黑" w:eastAsia="微软雅黑" w:hAnsi="微软雅黑"/>
                <w:kern w:val="0"/>
                <w:sz w:val="18"/>
                <w:szCs w:val="18"/>
              </w:rPr>
              <w:t>IP</w:t>
            </w:r>
            <w:r w:rsidRPr="00D22137">
              <w:rPr>
                <w:rFonts w:ascii="微软雅黑" w:eastAsia="微软雅黑" w:hAnsi="微软雅黑" w:hint="eastAsia"/>
                <w:kern w:val="0"/>
                <w:sz w:val="18"/>
                <w:szCs w:val="18"/>
              </w:rPr>
              <w:t>v</w:t>
            </w:r>
            <w:r w:rsidRPr="00D22137">
              <w:rPr>
                <w:rFonts w:ascii="微软雅黑" w:eastAsia="微软雅黑" w:hAnsi="微软雅黑"/>
                <w:kern w:val="0"/>
                <w:sz w:val="18"/>
                <w:szCs w:val="18"/>
              </w:rPr>
              <w:t>4</w:t>
            </w:r>
            <w:r w:rsidRPr="00D22137">
              <w:rPr>
                <w:rFonts w:ascii="微软雅黑" w:eastAsia="微软雅黑" w:hAnsi="微软雅黑" w:hint="eastAsia"/>
                <w:kern w:val="0"/>
                <w:sz w:val="18"/>
                <w:szCs w:val="18"/>
              </w:rPr>
              <w:t>环境下IPv6无效数据传输。</w:t>
            </w:r>
          </w:p>
          <w:p w14:paraId="5A719B89" w14:textId="77777777" w:rsidR="003A0370" w:rsidRPr="00D22137" w:rsidRDefault="00A920D2">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0. </w:t>
            </w:r>
            <w:r w:rsidRPr="00D22137">
              <w:rPr>
                <w:rFonts w:ascii="微软雅黑" w:eastAsia="微软雅黑" w:hAnsi="微软雅黑" w:hint="eastAsia"/>
                <w:kern w:val="0"/>
                <w:sz w:val="18"/>
                <w:szCs w:val="18"/>
              </w:rPr>
              <w:t>支持IPv6与IPv4之间的网络地址与协议转换技术，可将解析记录值中的IPv4和IPv6进行互转。</w:t>
            </w:r>
          </w:p>
          <w:p w14:paraId="5368CE81" w14:textId="77777777" w:rsidR="003A0370" w:rsidRPr="00D22137" w:rsidRDefault="00A920D2">
            <w:pPr>
              <w:rPr>
                <w:rFonts w:ascii="微软雅黑" w:eastAsia="微软雅黑" w:hAnsi="微软雅黑"/>
                <w:sz w:val="18"/>
              </w:rPr>
            </w:pPr>
            <w:r w:rsidRPr="00D22137">
              <w:rPr>
                <w:rFonts w:ascii="微软雅黑" w:eastAsia="微软雅黑" w:hAnsi="微软雅黑" w:hint="eastAsia"/>
                <w:sz w:val="18"/>
              </w:rPr>
              <w:t>1</w:t>
            </w:r>
            <w:r w:rsidRPr="00D22137">
              <w:rPr>
                <w:rFonts w:ascii="微软雅黑" w:eastAsia="微软雅黑" w:hAnsi="微软雅黑"/>
                <w:sz w:val="18"/>
              </w:rPr>
              <w:t xml:space="preserve">1. </w:t>
            </w:r>
            <w:r w:rsidRPr="00D22137">
              <w:rPr>
                <w:rFonts w:ascii="微软雅黑" w:eastAsia="微软雅黑" w:hAnsi="微软雅黑" w:hint="eastAsia"/>
                <w:sz w:val="18"/>
              </w:rPr>
              <w:t>支持在线升级系统且无需重启，保证业务连续性。</w:t>
            </w:r>
          </w:p>
          <w:p w14:paraId="76C70EBD"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sz w:val="18"/>
                <w:szCs w:val="18"/>
              </w:rPr>
              <w:t>1</w:t>
            </w:r>
            <w:r w:rsidRPr="00D22137">
              <w:rPr>
                <w:rFonts w:ascii="微软雅黑" w:eastAsia="微软雅黑" w:hAnsi="微软雅黑"/>
                <w:sz w:val="18"/>
                <w:szCs w:val="18"/>
              </w:rPr>
              <w:t>2. 支持将多台设备组成集群，对外提供服务，</w:t>
            </w:r>
            <w:r w:rsidRPr="00D22137">
              <w:rPr>
                <w:rFonts w:ascii="微软雅黑" w:eastAsia="微软雅黑" w:hAnsi="微软雅黑" w:hint="eastAsia"/>
                <w:sz w:val="18"/>
                <w:szCs w:val="18"/>
              </w:rPr>
              <w:t>并</w:t>
            </w:r>
            <w:r w:rsidRPr="00D22137">
              <w:rPr>
                <w:rFonts w:ascii="微软雅黑" w:eastAsia="微软雅黑" w:hAnsi="微软雅黑"/>
                <w:sz w:val="18"/>
                <w:szCs w:val="18"/>
              </w:rPr>
              <w:t>支持常见的调度模式：RR、WRR、LC、WLC、LBLC、LBLCR、DH、SH、SED、NQ</w:t>
            </w:r>
            <w:r w:rsidRPr="00D22137">
              <w:rPr>
                <w:rFonts w:ascii="微软雅黑" w:eastAsia="微软雅黑" w:hAnsi="微软雅黑" w:hint="eastAsia"/>
                <w:sz w:val="18"/>
                <w:szCs w:val="18"/>
              </w:rPr>
              <w:t>；支持最小2台设备的集群搭建，且集群组内所有设备（包</w:t>
            </w:r>
            <w:r w:rsidRPr="00D22137">
              <w:rPr>
                <w:rFonts w:ascii="微软雅黑" w:eastAsia="微软雅黑" w:hAnsi="微软雅黑" w:hint="eastAsia"/>
                <w:sz w:val="18"/>
                <w:szCs w:val="18"/>
              </w:rPr>
              <w:lastRenderedPageBreak/>
              <w:t>含调度端设备）均可负载解析流量</w:t>
            </w:r>
            <w:r w:rsidRPr="00D22137">
              <w:rPr>
                <w:rFonts w:ascii="微软雅黑" w:eastAsia="微软雅黑" w:hAnsi="微软雅黑" w:hint="eastAsia"/>
                <w:kern w:val="0"/>
                <w:sz w:val="18"/>
                <w:szCs w:val="18"/>
              </w:rPr>
              <w:t>。</w:t>
            </w:r>
          </w:p>
          <w:p w14:paraId="4D8D6DBB"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sz w:val="18"/>
                <w:szCs w:val="18"/>
              </w:rPr>
              <w:t>1</w:t>
            </w:r>
            <w:r w:rsidRPr="00D22137">
              <w:rPr>
                <w:rFonts w:ascii="微软雅黑" w:eastAsia="微软雅黑" w:hAnsi="微软雅黑"/>
                <w:sz w:val="18"/>
                <w:szCs w:val="18"/>
              </w:rPr>
              <w:t xml:space="preserve">3. </w:t>
            </w:r>
            <w:r w:rsidRPr="00D22137">
              <w:rPr>
                <w:rFonts w:ascii="微软雅黑" w:eastAsia="微软雅黑" w:hAnsi="微软雅黑" w:hint="eastAsia"/>
                <w:sz w:val="18"/>
                <w:szCs w:val="18"/>
              </w:rPr>
              <w:t>开放Web service API编程接口，允许第二次开发，包含：系统配置API接口：提供域名管理、记录管理接口；设备状态API接口：CPU、内存、系统负载、网口流量、硬盘等；</w:t>
            </w:r>
          </w:p>
          <w:p w14:paraId="45B78F8D" w14:textId="77777777" w:rsidR="003A0370" w:rsidRPr="00D22137" w:rsidRDefault="00A920D2">
            <w:pPr>
              <w:rPr>
                <w:rFonts w:ascii="微软雅黑" w:eastAsia="微软雅黑" w:hAnsi="微软雅黑"/>
                <w:sz w:val="18"/>
                <w:szCs w:val="18"/>
              </w:rPr>
            </w:pPr>
            <w:r w:rsidRPr="00D22137">
              <w:rPr>
                <w:rFonts w:ascii="微软雅黑" w:eastAsia="微软雅黑" w:hAnsi="微软雅黑" w:hint="eastAsia"/>
                <w:sz w:val="18"/>
                <w:szCs w:val="18"/>
              </w:rPr>
              <w:t>数据分析API接口：域名解析、IP解析、记录解析、线路解析、查询结果分析、地区解析分析等。</w:t>
            </w:r>
          </w:p>
          <w:p w14:paraId="2E0AEE4A" w14:textId="77777777" w:rsidR="003A0370" w:rsidRPr="00D22137" w:rsidRDefault="00A920D2">
            <w:pPr>
              <w:pStyle w:val="Default"/>
              <w:rPr>
                <w:rFonts w:ascii="微软雅黑" w:eastAsia="微软雅黑" w:hAnsi="微软雅黑"/>
                <w:color w:val="auto"/>
                <w:sz w:val="18"/>
                <w:szCs w:val="18"/>
              </w:rPr>
            </w:pPr>
            <w:r w:rsidRPr="00D22137">
              <w:rPr>
                <w:rFonts w:ascii="微软雅黑" w:eastAsia="微软雅黑" w:hAnsi="微软雅黑" w:hint="eastAsia"/>
                <w:color w:val="auto"/>
                <w:sz w:val="18"/>
                <w:szCs w:val="18"/>
              </w:rPr>
              <w:t>1</w:t>
            </w:r>
            <w:r w:rsidRPr="00D22137">
              <w:rPr>
                <w:rFonts w:ascii="微软雅黑" w:eastAsia="微软雅黑" w:hAnsi="微软雅黑"/>
                <w:color w:val="auto"/>
                <w:sz w:val="18"/>
                <w:szCs w:val="18"/>
              </w:rPr>
              <w:t xml:space="preserve">4. </w:t>
            </w:r>
            <w:r w:rsidRPr="00D22137">
              <w:rPr>
                <w:rFonts w:ascii="微软雅黑" w:eastAsia="微软雅黑" w:hAnsi="微软雅黑" w:hint="eastAsia"/>
                <w:color w:val="auto"/>
                <w:sz w:val="18"/>
                <w:szCs w:val="18"/>
              </w:rPr>
              <w:t>支持双</w:t>
            </w:r>
            <w:proofErr w:type="gramStart"/>
            <w:r w:rsidRPr="00D22137">
              <w:rPr>
                <w:rFonts w:ascii="微软雅黑" w:eastAsia="微软雅黑" w:hAnsi="微软雅黑" w:hint="eastAsia"/>
                <w:color w:val="auto"/>
                <w:sz w:val="18"/>
                <w:szCs w:val="18"/>
              </w:rPr>
              <w:t>机热备</w:t>
            </w:r>
            <w:proofErr w:type="gramEnd"/>
            <w:r w:rsidRPr="00D22137">
              <w:rPr>
                <w:rFonts w:ascii="微软雅黑" w:eastAsia="微软雅黑" w:hAnsi="微软雅黑" w:hint="eastAsia"/>
                <w:color w:val="auto"/>
                <w:sz w:val="18"/>
                <w:szCs w:val="18"/>
              </w:rPr>
              <w:t>（两台或两台以上）对外发布虚拟</w:t>
            </w:r>
            <w:r w:rsidRPr="00D22137">
              <w:rPr>
                <w:rFonts w:ascii="微软雅黑" w:eastAsia="微软雅黑" w:hAnsi="微软雅黑"/>
                <w:color w:val="auto"/>
                <w:sz w:val="18"/>
                <w:szCs w:val="18"/>
              </w:rPr>
              <w:t>IP（支持多组）对外提供解析</w:t>
            </w:r>
            <w:r w:rsidRPr="00D22137">
              <w:rPr>
                <w:rFonts w:ascii="微软雅黑" w:eastAsia="微软雅黑" w:hAnsi="微软雅黑" w:hint="eastAsia"/>
                <w:color w:val="auto"/>
                <w:sz w:val="18"/>
                <w:szCs w:val="18"/>
              </w:rPr>
              <w:t>，切换方式包括：抢占模式和非抢占模式两种。</w:t>
            </w:r>
          </w:p>
          <w:p w14:paraId="74644D18" w14:textId="77777777" w:rsidR="003A0370" w:rsidRPr="00D22137" w:rsidRDefault="00A920D2">
            <w:pPr>
              <w:rPr>
                <w:rFonts w:ascii="微软雅黑" w:eastAsia="微软雅黑" w:hAnsi="微软雅黑"/>
                <w:b/>
                <w:bCs/>
                <w:sz w:val="18"/>
                <w:szCs w:val="18"/>
              </w:rPr>
            </w:pPr>
            <w:r w:rsidRPr="00D22137">
              <w:rPr>
                <w:rFonts w:ascii="微软雅黑" w:eastAsia="微软雅黑" w:hAnsi="微软雅黑" w:hint="eastAsia"/>
                <w:b/>
                <w:bCs/>
                <w:sz w:val="18"/>
                <w:szCs w:val="18"/>
              </w:rPr>
              <w:t>五、安全服务：</w:t>
            </w:r>
          </w:p>
          <w:p w14:paraId="46EE851C"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具有包过滤防火墙机制、抗</w:t>
            </w:r>
            <w:r w:rsidRPr="00D22137">
              <w:rPr>
                <w:rFonts w:ascii="微软雅黑" w:eastAsia="微软雅黑" w:hAnsi="微软雅黑"/>
                <w:kern w:val="0"/>
                <w:sz w:val="18"/>
                <w:szCs w:val="18"/>
              </w:rPr>
              <w:t>DDOS攻击模块</w:t>
            </w:r>
            <w:r w:rsidRPr="00D22137">
              <w:rPr>
                <w:rFonts w:ascii="微软雅黑" w:eastAsia="微软雅黑" w:hAnsi="微软雅黑" w:hint="eastAsia"/>
                <w:kern w:val="0"/>
                <w:sz w:val="18"/>
                <w:szCs w:val="18"/>
              </w:rPr>
              <w:t>，</w:t>
            </w:r>
            <w:r w:rsidRPr="00D22137">
              <w:rPr>
                <w:rFonts w:ascii="微软雅黑" w:eastAsia="微软雅黑" w:hAnsi="微软雅黑"/>
                <w:kern w:val="0"/>
                <w:sz w:val="18"/>
                <w:szCs w:val="18"/>
              </w:rPr>
              <w:t>支持</w:t>
            </w:r>
            <w:r w:rsidRPr="00D22137">
              <w:rPr>
                <w:rFonts w:ascii="微软雅黑" w:eastAsia="微软雅黑" w:hAnsi="微软雅黑" w:hint="eastAsia"/>
                <w:kern w:val="0"/>
                <w:sz w:val="18"/>
                <w:szCs w:val="18"/>
              </w:rPr>
              <w:t>大</w:t>
            </w:r>
            <w:r w:rsidRPr="00D22137">
              <w:rPr>
                <w:rFonts w:ascii="微软雅黑" w:eastAsia="微软雅黑" w:hAnsi="微软雅黑"/>
                <w:kern w:val="0"/>
                <w:sz w:val="18"/>
                <w:szCs w:val="18"/>
              </w:rPr>
              <w:t>并发数</w:t>
            </w:r>
            <w:r w:rsidRPr="00D22137">
              <w:rPr>
                <w:rFonts w:ascii="微软雅黑" w:eastAsia="微软雅黑" w:hAnsi="微软雅黑" w:hint="eastAsia"/>
                <w:kern w:val="0"/>
                <w:sz w:val="18"/>
                <w:szCs w:val="18"/>
              </w:rPr>
              <w:t>解析</w:t>
            </w:r>
            <w:r w:rsidRPr="00D22137">
              <w:rPr>
                <w:rFonts w:ascii="微软雅黑" w:eastAsia="微软雅黑" w:hAnsi="微软雅黑"/>
                <w:kern w:val="0"/>
                <w:sz w:val="18"/>
                <w:szCs w:val="18"/>
              </w:rPr>
              <w:t>限制</w:t>
            </w:r>
            <w:r w:rsidRPr="00D22137">
              <w:rPr>
                <w:rFonts w:ascii="微软雅黑" w:eastAsia="微软雅黑" w:hAnsi="微软雅黑" w:hint="eastAsia"/>
                <w:kern w:val="0"/>
                <w:sz w:val="18"/>
                <w:szCs w:val="18"/>
              </w:rPr>
              <w:t>，</w:t>
            </w:r>
            <w:r w:rsidRPr="00D22137">
              <w:rPr>
                <w:rFonts w:ascii="微软雅黑" w:eastAsia="微软雅黑" w:hAnsi="微软雅黑"/>
                <w:kern w:val="0"/>
                <w:sz w:val="18"/>
                <w:szCs w:val="18"/>
              </w:rPr>
              <w:t>可设置解析阈值</w:t>
            </w:r>
            <w:r w:rsidRPr="00D22137">
              <w:rPr>
                <w:rFonts w:ascii="微软雅黑" w:eastAsia="微软雅黑" w:hAnsi="微软雅黑" w:hint="eastAsia"/>
                <w:kern w:val="0"/>
                <w:sz w:val="18"/>
                <w:szCs w:val="18"/>
              </w:rPr>
              <w:t>和高于解析阈值后的响应速率。</w:t>
            </w:r>
          </w:p>
          <w:p w14:paraId="47755285"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2</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支持0X20安全加固功能，使递归查询端口高度随机避免被猜测投毒。</w:t>
            </w:r>
          </w:p>
          <w:p w14:paraId="7AEB9FDD" w14:textId="77777777" w:rsidR="003A0370" w:rsidRPr="00D22137" w:rsidRDefault="00A920D2">
            <w:pPr>
              <w:pStyle w:val="10"/>
              <w:ind w:firstLineChars="0" w:firstLine="0"/>
              <w:rPr>
                <w:rFonts w:ascii="微软雅黑" w:eastAsia="微软雅黑" w:hAnsi="微软雅黑" w:cs="Times New Roman"/>
                <w:kern w:val="0"/>
                <w:sz w:val="18"/>
                <w:szCs w:val="18"/>
              </w:rPr>
            </w:pPr>
            <w:r w:rsidRPr="00D22137">
              <w:rPr>
                <w:rFonts w:ascii="微软雅黑" w:eastAsia="微软雅黑" w:hAnsi="微软雅黑" w:cs="Times New Roman" w:hint="eastAsia"/>
                <w:kern w:val="0"/>
                <w:sz w:val="18"/>
                <w:szCs w:val="18"/>
              </w:rPr>
              <w:t>3</w:t>
            </w:r>
            <w:r w:rsidRPr="00D22137">
              <w:rPr>
                <w:rFonts w:ascii="微软雅黑" w:eastAsia="微软雅黑" w:hAnsi="微软雅黑" w:cs="Times New Roman"/>
                <w:kern w:val="0"/>
                <w:sz w:val="18"/>
                <w:szCs w:val="18"/>
              </w:rPr>
              <w:t xml:space="preserve">. </w:t>
            </w:r>
            <w:r w:rsidRPr="00D22137">
              <w:rPr>
                <w:rFonts w:ascii="微软雅黑" w:eastAsia="微软雅黑" w:hAnsi="微软雅黑" w:cs="Times New Roman" w:hint="eastAsia"/>
                <w:kern w:val="0"/>
                <w:sz w:val="18"/>
                <w:szCs w:val="18"/>
              </w:rPr>
              <w:t>支持对业务服务器进行状态监控，根据监控结果动态切换、转移解析值，确保重要服务不会因单台服务器故障或单条出口链路中断而停止对外服务。故障修复后可自动恢复至正常解析状态</w:t>
            </w:r>
            <w:r w:rsidRPr="00D22137">
              <w:rPr>
                <w:rFonts w:ascii="微软雅黑" w:eastAsia="微软雅黑" w:hAnsi="微软雅黑" w:hint="eastAsia"/>
                <w:kern w:val="0"/>
                <w:sz w:val="18"/>
                <w:szCs w:val="18"/>
              </w:rPr>
              <w:t>。</w:t>
            </w:r>
          </w:p>
          <w:p w14:paraId="3C60E289" w14:textId="77777777" w:rsidR="003A0370" w:rsidRPr="00D22137" w:rsidRDefault="00A920D2">
            <w:pPr>
              <w:pStyle w:val="10"/>
              <w:ind w:firstLineChars="0" w:firstLine="0"/>
              <w:rPr>
                <w:rFonts w:ascii="微软雅黑" w:eastAsia="微软雅黑" w:hAnsi="微软雅黑"/>
                <w:kern w:val="0"/>
                <w:sz w:val="18"/>
                <w:szCs w:val="18"/>
              </w:rPr>
            </w:pPr>
            <w:r w:rsidRPr="00D22137">
              <w:rPr>
                <w:rFonts w:ascii="微软雅黑" w:eastAsia="微软雅黑" w:hAnsi="微软雅黑" w:cs="Times New Roman" w:hint="eastAsia"/>
                <w:kern w:val="0"/>
                <w:sz w:val="18"/>
                <w:szCs w:val="18"/>
              </w:rPr>
              <w:t>4</w:t>
            </w:r>
            <w:r w:rsidRPr="00D22137">
              <w:rPr>
                <w:rFonts w:ascii="微软雅黑" w:eastAsia="微软雅黑" w:hAnsi="微软雅黑" w:cs="Times New Roman"/>
                <w:kern w:val="0"/>
                <w:sz w:val="18"/>
                <w:szCs w:val="18"/>
              </w:rPr>
              <w:t xml:space="preserve">. </w:t>
            </w:r>
            <w:r w:rsidRPr="00D22137">
              <w:rPr>
                <w:rFonts w:ascii="微软雅黑" w:eastAsia="微软雅黑" w:hAnsi="微软雅黑" w:cs="Times New Roman" w:hint="eastAsia"/>
                <w:kern w:val="0"/>
                <w:sz w:val="18"/>
                <w:szCs w:val="18"/>
              </w:rPr>
              <w:t>监控出口链路状态，当某条出口链路故障时，自动切换权威和递归解析至其它正常链路，同时向管理人员告警；故障修复后自动复原并提醒管理人员。</w:t>
            </w:r>
            <w:r w:rsidRPr="00D22137">
              <w:rPr>
                <w:rFonts w:ascii="微软雅黑" w:eastAsia="微软雅黑" w:hAnsi="微软雅黑" w:hint="eastAsia"/>
                <w:kern w:val="0"/>
                <w:sz w:val="18"/>
                <w:szCs w:val="18"/>
              </w:rPr>
              <w:t>提供大于4条链路的故障轮询冗余切换。</w:t>
            </w:r>
          </w:p>
          <w:p w14:paraId="6BDF8858"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5</w:t>
            </w:r>
            <w:r w:rsidRPr="00D22137">
              <w:rPr>
                <w:rFonts w:ascii="微软雅黑" w:eastAsia="微软雅黑" w:hAnsi="微软雅黑"/>
                <w:kern w:val="0"/>
                <w:sz w:val="18"/>
                <w:szCs w:val="18"/>
              </w:rPr>
              <w:t>. 支持分析解析结果</w:t>
            </w:r>
            <w:r w:rsidRPr="00D22137">
              <w:rPr>
                <w:rFonts w:ascii="微软雅黑" w:eastAsia="微软雅黑" w:hAnsi="微软雅黑" w:hint="eastAsia"/>
                <w:kern w:val="0"/>
                <w:sz w:val="18"/>
                <w:szCs w:val="18"/>
              </w:rPr>
              <w:t>解析过滤</w:t>
            </w:r>
            <w:r w:rsidRPr="00D22137">
              <w:rPr>
                <w:rFonts w:ascii="微软雅黑" w:eastAsia="微软雅黑" w:hAnsi="微软雅黑"/>
                <w:kern w:val="0"/>
                <w:sz w:val="18"/>
                <w:szCs w:val="18"/>
              </w:rPr>
              <w:t>，禁止非法解析结果，避免递归解析杜绝类似缓存污染、上层</w:t>
            </w:r>
            <w:proofErr w:type="spellStart"/>
            <w:r w:rsidRPr="00D22137">
              <w:rPr>
                <w:rFonts w:ascii="微软雅黑" w:eastAsia="微软雅黑" w:hAnsi="微软雅黑"/>
                <w:kern w:val="0"/>
                <w:sz w:val="18"/>
                <w:szCs w:val="18"/>
              </w:rPr>
              <w:t>dns</w:t>
            </w:r>
            <w:proofErr w:type="spellEnd"/>
            <w:r w:rsidRPr="00D22137">
              <w:rPr>
                <w:rFonts w:ascii="微软雅黑" w:eastAsia="微软雅黑" w:hAnsi="微软雅黑"/>
                <w:kern w:val="0"/>
                <w:sz w:val="18"/>
                <w:szCs w:val="18"/>
              </w:rPr>
              <w:t>污染攻击、恶意劫持</w:t>
            </w:r>
            <w:r w:rsidRPr="00D22137">
              <w:rPr>
                <w:rFonts w:ascii="微软雅黑" w:eastAsia="微软雅黑" w:hAnsi="微软雅黑" w:hint="eastAsia"/>
                <w:kern w:val="0"/>
                <w:sz w:val="18"/>
                <w:szCs w:val="18"/>
              </w:rPr>
              <w:t>。</w:t>
            </w:r>
          </w:p>
          <w:p w14:paraId="797E8B5B"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6</w:t>
            </w:r>
            <w:r w:rsidRPr="00D22137">
              <w:rPr>
                <w:rFonts w:ascii="微软雅黑" w:eastAsia="微软雅黑" w:hAnsi="微软雅黑"/>
                <w:kern w:val="0"/>
                <w:sz w:val="18"/>
                <w:szCs w:val="18"/>
              </w:rPr>
              <w:t>. 可对特定的</w:t>
            </w:r>
            <w:r w:rsidRPr="00D22137">
              <w:rPr>
                <w:rFonts w:ascii="微软雅黑" w:eastAsia="微软雅黑" w:hAnsi="微软雅黑" w:hint="eastAsia"/>
                <w:kern w:val="0"/>
                <w:sz w:val="18"/>
                <w:szCs w:val="18"/>
              </w:rPr>
              <w:t>域名</w:t>
            </w:r>
            <w:r w:rsidRPr="00D22137">
              <w:rPr>
                <w:rFonts w:ascii="微软雅黑" w:eastAsia="微软雅黑" w:hAnsi="微软雅黑"/>
                <w:kern w:val="0"/>
                <w:sz w:val="18"/>
                <w:szCs w:val="18"/>
              </w:rPr>
              <w:t>进行过滤，通过DNS禁止</w:t>
            </w:r>
            <w:r w:rsidRPr="00D22137">
              <w:rPr>
                <w:rFonts w:ascii="微软雅黑" w:eastAsia="微软雅黑" w:hAnsi="微软雅黑" w:hint="eastAsia"/>
                <w:kern w:val="0"/>
                <w:sz w:val="18"/>
                <w:szCs w:val="18"/>
              </w:rPr>
              <w:t>用户</w:t>
            </w:r>
            <w:r w:rsidRPr="00D22137">
              <w:rPr>
                <w:rFonts w:ascii="微软雅黑" w:eastAsia="微软雅黑" w:hAnsi="微软雅黑"/>
                <w:kern w:val="0"/>
                <w:sz w:val="18"/>
                <w:szCs w:val="18"/>
              </w:rPr>
              <w:t>访问</w:t>
            </w:r>
            <w:r w:rsidRPr="00D22137">
              <w:rPr>
                <w:rFonts w:ascii="微软雅黑" w:eastAsia="微软雅黑" w:hAnsi="微软雅黑" w:hint="eastAsia"/>
                <w:kern w:val="0"/>
                <w:sz w:val="18"/>
                <w:szCs w:val="18"/>
              </w:rPr>
              <w:t>网站（可自定义域名或域名组，内置广告域名、色情域名库、赌博域名库、挖矿域名库、钓鱼网站域名库等）</w:t>
            </w:r>
            <w:proofErr w:type="gramStart"/>
            <w:r w:rsidRPr="00D22137">
              <w:rPr>
                <w:rFonts w:ascii="微软雅黑" w:eastAsia="微软雅黑" w:hAnsi="微软雅黑" w:hint="eastAsia"/>
                <w:kern w:val="0"/>
                <w:sz w:val="18"/>
                <w:szCs w:val="18"/>
              </w:rPr>
              <w:t>域名库可实时</w:t>
            </w:r>
            <w:proofErr w:type="gramEnd"/>
            <w:r w:rsidRPr="00D22137">
              <w:rPr>
                <w:rFonts w:ascii="微软雅黑" w:eastAsia="微软雅黑" w:hAnsi="微软雅黑" w:hint="eastAsia"/>
                <w:kern w:val="0"/>
                <w:sz w:val="18"/>
                <w:szCs w:val="18"/>
              </w:rPr>
              <w:t>更新；</w:t>
            </w:r>
          </w:p>
          <w:p w14:paraId="06B517C6"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可对接学校入侵防御平台，可实现将入侵防御发现危险域名访问推送至D</w:t>
            </w:r>
            <w:r w:rsidRPr="00D22137">
              <w:rPr>
                <w:rFonts w:ascii="微软雅黑" w:eastAsia="微软雅黑" w:hAnsi="微软雅黑"/>
                <w:kern w:val="0"/>
                <w:sz w:val="18"/>
                <w:szCs w:val="18"/>
              </w:rPr>
              <w:t>NS</w:t>
            </w:r>
            <w:r w:rsidRPr="00D22137">
              <w:rPr>
                <w:rFonts w:ascii="微软雅黑" w:eastAsia="微软雅黑" w:hAnsi="微软雅黑" w:hint="eastAsia"/>
                <w:kern w:val="0"/>
                <w:sz w:val="18"/>
                <w:szCs w:val="18"/>
              </w:rPr>
              <w:t>，由D</w:t>
            </w:r>
            <w:r w:rsidRPr="00D22137">
              <w:rPr>
                <w:rFonts w:ascii="微软雅黑" w:eastAsia="微软雅黑" w:hAnsi="微软雅黑"/>
                <w:kern w:val="0"/>
                <w:sz w:val="18"/>
                <w:szCs w:val="18"/>
              </w:rPr>
              <w:t>NS</w:t>
            </w:r>
            <w:r w:rsidRPr="00D22137">
              <w:rPr>
                <w:rFonts w:ascii="微软雅黑" w:eastAsia="微软雅黑" w:hAnsi="微软雅黑" w:hint="eastAsia"/>
                <w:kern w:val="0"/>
                <w:sz w:val="18"/>
                <w:szCs w:val="18"/>
              </w:rPr>
              <w:t>完成实际终端查找和实现基于D</w:t>
            </w:r>
            <w:r w:rsidRPr="00D22137">
              <w:rPr>
                <w:rFonts w:ascii="微软雅黑" w:eastAsia="微软雅黑" w:hAnsi="微软雅黑"/>
                <w:kern w:val="0"/>
                <w:sz w:val="18"/>
                <w:szCs w:val="18"/>
              </w:rPr>
              <w:t>NS</w:t>
            </w:r>
            <w:r w:rsidRPr="00D22137">
              <w:rPr>
                <w:rFonts w:ascii="微软雅黑" w:eastAsia="微软雅黑" w:hAnsi="微软雅黑" w:hint="eastAsia"/>
                <w:kern w:val="0"/>
                <w:sz w:val="18"/>
                <w:szCs w:val="18"/>
              </w:rPr>
              <w:t>层面的封禁动作。</w:t>
            </w:r>
          </w:p>
          <w:p w14:paraId="6C5DC831"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7</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可针对权威域进行客户端禁止解析设置。</w:t>
            </w:r>
          </w:p>
          <w:p w14:paraId="64D5E1A8"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8</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支持DNSSEC数字“签名”技术，避免解析劫持。</w:t>
            </w:r>
          </w:p>
          <w:p w14:paraId="7C3ECC8F"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9</w:t>
            </w:r>
            <w:r w:rsidRPr="00D22137">
              <w:rPr>
                <w:rFonts w:ascii="微软雅黑" w:eastAsia="微软雅黑" w:hAnsi="微软雅黑"/>
                <w:kern w:val="0"/>
                <w:sz w:val="18"/>
                <w:szCs w:val="18"/>
              </w:rPr>
              <w:t xml:space="preserve">. </w:t>
            </w:r>
            <w:r w:rsidRPr="00D22137">
              <w:rPr>
                <w:rFonts w:ascii="微软雅黑" w:eastAsia="微软雅黑" w:hAnsi="微软雅黑" w:hint="eastAsia"/>
                <w:kern w:val="0"/>
                <w:sz w:val="18"/>
                <w:szCs w:val="18"/>
              </w:rPr>
              <w:t>具备高性能DNS查询能力，当系统整体资源消耗较高时，智能调节控制并优先解析服务。</w:t>
            </w:r>
          </w:p>
          <w:p w14:paraId="103A84AF" w14:textId="77777777" w:rsidR="003A0370" w:rsidRPr="00D22137" w:rsidRDefault="00A920D2">
            <w:pPr>
              <w:pStyle w:val="4"/>
              <w:ind w:firstLineChars="0" w:firstLine="0"/>
              <w:jc w:val="left"/>
              <w:rPr>
                <w:rFonts w:ascii="微软雅黑" w:eastAsia="微软雅黑" w:hAnsi="微软雅黑" w:cstheme="minorBidi"/>
                <w:kern w:val="0"/>
                <w:sz w:val="18"/>
                <w:szCs w:val="18"/>
              </w:rPr>
            </w:pPr>
            <w:r w:rsidRPr="00D22137">
              <w:rPr>
                <w:rFonts w:ascii="微软雅黑" w:eastAsia="微软雅黑" w:hAnsi="微软雅黑" w:cstheme="minorBidi" w:hint="eastAsia"/>
                <w:kern w:val="0"/>
                <w:sz w:val="18"/>
                <w:szCs w:val="18"/>
              </w:rPr>
              <w:t>1</w:t>
            </w:r>
            <w:r w:rsidRPr="00D22137">
              <w:rPr>
                <w:rFonts w:ascii="微软雅黑" w:eastAsia="微软雅黑" w:hAnsi="微软雅黑" w:cstheme="minorBidi"/>
                <w:kern w:val="0"/>
                <w:sz w:val="18"/>
                <w:szCs w:val="18"/>
              </w:rPr>
              <w:t>0. 支持</w:t>
            </w:r>
            <w:r w:rsidRPr="00D22137">
              <w:rPr>
                <w:rFonts w:ascii="微软雅黑" w:eastAsia="微软雅黑" w:hAnsi="微软雅黑" w:cstheme="minorBidi" w:hint="eastAsia"/>
                <w:kern w:val="0"/>
                <w:sz w:val="18"/>
                <w:szCs w:val="18"/>
              </w:rPr>
              <w:t>针对</w:t>
            </w:r>
            <w:r w:rsidRPr="00D22137">
              <w:rPr>
                <w:rFonts w:ascii="微软雅黑" w:eastAsia="微软雅黑" w:hAnsi="微软雅黑" w:cstheme="minorBidi"/>
                <w:kern w:val="0"/>
                <w:sz w:val="18"/>
                <w:szCs w:val="18"/>
              </w:rPr>
              <w:t>记录类型的允许</w:t>
            </w:r>
            <w:r w:rsidRPr="00D22137">
              <w:rPr>
                <w:rFonts w:ascii="微软雅黑" w:eastAsia="微软雅黑" w:hAnsi="微软雅黑" w:cstheme="minorBidi" w:hint="eastAsia"/>
                <w:kern w:val="0"/>
                <w:sz w:val="18"/>
                <w:szCs w:val="18"/>
              </w:rPr>
              <w:t>和</w:t>
            </w:r>
            <w:r w:rsidRPr="00D22137">
              <w:rPr>
                <w:rFonts w:ascii="微软雅黑" w:eastAsia="微软雅黑" w:hAnsi="微软雅黑" w:cstheme="minorBidi"/>
                <w:kern w:val="0"/>
                <w:sz w:val="18"/>
                <w:szCs w:val="18"/>
              </w:rPr>
              <w:t>拒绝</w:t>
            </w:r>
            <w:r w:rsidRPr="00D22137">
              <w:rPr>
                <w:rFonts w:ascii="微软雅黑" w:eastAsia="微软雅黑" w:hAnsi="微软雅黑" w:cstheme="minorBidi" w:hint="eastAsia"/>
                <w:kern w:val="0"/>
                <w:sz w:val="18"/>
                <w:szCs w:val="18"/>
              </w:rPr>
              <w:t>解析（例如：禁止所有PTR记录的查询）。</w:t>
            </w:r>
          </w:p>
          <w:p w14:paraId="3000F56F"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1. </w:t>
            </w:r>
            <w:r w:rsidRPr="00D22137">
              <w:rPr>
                <w:rFonts w:ascii="微软雅黑" w:eastAsia="微软雅黑" w:hAnsi="微软雅黑" w:hint="eastAsia"/>
                <w:kern w:val="0"/>
                <w:sz w:val="18"/>
                <w:szCs w:val="18"/>
              </w:rPr>
              <w:t>支持允许或拒绝指定</w:t>
            </w:r>
            <w:r w:rsidRPr="00D22137">
              <w:rPr>
                <w:rFonts w:ascii="微软雅黑" w:eastAsia="微软雅黑" w:hAnsi="微软雅黑"/>
                <w:kern w:val="0"/>
                <w:sz w:val="18"/>
                <w:szCs w:val="18"/>
              </w:rPr>
              <w:t>IP和IP段进行DNS解析查询</w:t>
            </w:r>
            <w:r w:rsidRPr="00D22137">
              <w:rPr>
                <w:rFonts w:ascii="微软雅黑" w:eastAsia="微软雅黑" w:hAnsi="微软雅黑" w:hint="eastAsia"/>
                <w:kern w:val="0"/>
                <w:sz w:val="18"/>
                <w:szCs w:val="18"/>
              </w:rPr>
              <w:t>。</w:t>
            </w:r>
          </w:p>
          <w:p w14:paraId="2FD45E38"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2. </w:t>
            </w:r>
            <w:r w:rsidRPr="00D22137">
              <w:rPr>
                <w:rFonts w:ascii="微软雅黑" w:eastAsia="微软雅黑" w:hAnsi="微软雅黑" w:hint="eastAsia"/>
                <w:kern w:val="0"/>
                <w:sz w:val="18"/>
                <w:szCs w:val="18"/>
              </w:rPr>
              <w:t>支持针对</w:t>
            </w:r>
            <w:proofErr w:type="spellStart"/>
            <w:r w:rsidRPr="00D22137">
              <w:rPr>
                <w:rFonts w:ascii="微软雅黑" w:eastAsia="微软雅黑" w:hAnsi="微软雅黑" w:hint="eastAsia"/>
                <w:kern w:val="0"/>
                <w:sz w:val="18"/>
                <w:szCs w:val="18"/>
              </w:rPr>
              <w:t>nxdomain</w:t>
            </w:r>
            <w:proofErr w:type="spellEnd"/>
            <w:r w:rsidRPr="00D22137">
              <w:rPr>
                <w:rFonts w:ascii="微软雅黑" w:eastAsia="微软雅黑" w:hAnsi="微软雅黑" w:hint="eastAsia"/>
                <w:kern w:val="0"/>
                <w:sz w:val="18"/>
                <w:szCs w:val="18"/>
              </w:rPr>
              <w:t>攻击方式的防御，包括不限于不存在域分析、重定向等方式。</w:t>
            </w:r>
          </w:p>
          <w:p w14:paraId="012F5B58"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3. </w:t>
            </w:r>
            <w:r w:rsidRPr="00D22137">
              <w:rPr>
                <w:rFonts w:ascii="微软雅黑" w:eastAsia="微软雅黑" w:hAnsi="微软雅黑" w:hint="eastAsia"/>
                <w:kern w:val="0"/>
                <w:sz w:val="18"/>
                <w:szCs w:val="18"/>
              </w:rPr>
              <w:t>支持针对缓存投毒攻击方式，包括但不限于端口随机、缓存修正、缓存清洗、解析加密等方式。</w:t>
            </w:r>
          </w:p>
          <w:p w14:paraId="10D00002"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4. </w:t>
            </w:r>
            <w:r w:rsidRPr="00D22137">
              <w:rPr>
                <w:rFonts w:ascii="微软雅黑" w:eastAsia="微软雅黑" w:hAnsi="微软雅黑" w:hint="eastAsia"/>
                <w:kern w:val="0"/>
                <w:sz w:val="18"/>
                <w:szCs w:val="18"/>
              </w:rPr>
              <w:t>支持针对IP欺骗攻击方式的防御。</w:t>
            </w:r>
          </w:p>
          <w:p w14:paraId="169D19AF"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kern w:val="0"/>
                <w:sz w:val="18"/>
                <w:szCs w:val="18"/>
              </w:rPr>
              <w:t>1</w:t>
            </w:r>
            <w:r w:rsidRPr="00D22137">
              <w:rPr>
                <w:rFonts w:ascii="微软雅黑" w:eastAsia="微软雅黑" w:hAnsi="微软雅黑"/>
                <w:kern w:val="0"/>
                <w:sz w:val="18"/>
                <w:szCs w:val="18"/>
              </w:rPr>
              <w:t xml:space="preserve">5. </w:t>
            </w:r>
            <w:r w:rsidRPr="00D22137">
              <w:rPr>
                <w:rFonts w:ascii="微软雅黑" w:eastAsia="微软雅黑" w:hAnsi="微软雅黑" w:hint="eastAsia"/>
                <w:kern w:val="0"/>
                <w:sz w:val="18"/>
                <w:szCs w:val="18"/>
              </w:rPr>
              <w:t>支持最小TTL限制，可调整客户端获取最小TTL，减轻服务器解析压力。</w:t>
            </w:r>
          </w:p>
          <w:p w14:paraId="23EEFC18" w14:textId="77777777" w:rsidR="003A0370" w:rsidRPr="00D22137" w:rsidRDefault="00A920D2">
            <w:pPr>
              <w:pStyle w:val="4"/>
              <w:ind w:firstLineChars="0" w:firstLine="0"/>
              <w:jc w:val="left"/>
              <w:rPr>
                <w:rFonts w:ascii="微软雅黑" w:eastAsia="微软雅黑" w:hAnsi="微软雅黑"/>
                <w:kern w:val="0"/>
                <w:sz w:val="18"/>
                <w:szCs w:val="18"/>
              </w:rPr>
            </w:pPr>
            <w:r w:rsidRPr="00D22137">
              <w:rPr>
                <w:rFonts w:ascii="微软雅黑" w:eastAsia="微软雅黑" w:hAnsi="微软雅黑" w:hint="eastAsia"/>
                <w:sz w:val="18"/>
                <w:szCs w:val="18"/>
              </w:rPr>
              <w:t>1</w:t>
            </w:r>
            <w:r w:rsidRPr="00D22137">
              <w:rPr>
                <w:rFonts w:ascii="微软雅黑" w:eastAsia="微软雅黑" w:hAnsi="微软雅黑"/>
                <w:kern w:val="0"/>
                <w:sz w:val="18"/>
                <w:szCs w:val="18"/>
              </w:rPr>
              <w:t xml:space="preserve">6. </w:t>
            </w:r>
            <w:r w:rsidRPr="00D22137">
              <w:rPr>
                <w:rFonts w:ascii="微软雅黑" w:eastAsia="微软雅黑" w:hAnsi="微软雅黑" w:hint="eastAsia"/>
                <w:kern w:val="0"/>
                <w:sz w:val="18"/>
                <w:szCs w:val="18"/>
              </w:rPr>
              <w:t>支持设备管理控制，指定客户端访问设备，防止设备恶意登录管理。</w:t>
            </w:r>
          </w:p>
          <w:p w14:paraId="5F8026F7" w14:textId="37C45304" w:rsidR="003A0370" w:rsidRPr="00334CE5" w:rsidRDefault="00A920D2">
            <w:pPr>
              <w:pStyle w:val="4"/>
              <w:ind w:firstLineChars="0" w:firstLine="0"/>
              <w:jc w:val="left"/>
              <w:rPr>
                <w:rFonts w:ascii="微软雅黑" w:eastAsia="微软雅黑" w:hAnsi="微软雅黑"/>
                <w:sz w:val="18"/>
                <w:szCs w:val="18"/>
              </w:rPr>
            </w:pPr>
            <w:r w:rsidRPr="00D22137">
              <w:rPr>
                <w:rFonts w:ascii="微软雅黑" w:eastAsia="微软雅黑" w:hAnsi="微软雅黑" w:hint="eastAsia"/>
                <w:sz w:val="18"/>
                <w:szCs w:val="18"/>
              </w:rPr>
              <w:t>17.设备需具有工信部电信设备进网许可证</w:t>
            </w:r>
            <w:r w:rsidR="002F3782">
              <w:rPr>
                <w:rFonts w:ascii="微软雅黑" w:eastAsia="微软雅黑" w:hAnsi="微软雅黑" w:hint="eastAsia"/>
                <w:sz w:val="18"/>
                <w:szCs w:val="18"/>
              </w:rPr>
              <w:t>，提供复印件并加盖报价人公章</w:t>
            </w:r>
          </w:p>
          <w:p w14:paraId="0AD5DFC7" w14:textId="35F94A26" w:rsidR="002F3782" w:rsidRPr="00D22137" w:rsidRDefault="002F3782" w:rsidP="00EE09C6">
            <w:pPr>
              <w:pStyle w:val="4"/>
              <w:ind w:firstLineChars="0" w:firstLine="0"/>
              <w:jc w:val="left"/>
              <w:rPr>
                <w:rFonts w:eastAsia="微软雅黑"/>
              </w:rPr>
            </w:pPr>
            <w:r>
              <w:rPr>
                <w:rFonts w:ascii="微软雅黑" w:eastAsia="微软雅黑" w:hAnsi="微软雅黑" w:hint="eastAsia"/>
                <w:kern w:val="0"/>
                <w:sz w:val="18"/>
                <w:szCs w:val="18"/>
              </w:rPr>
              <w:t>1</w:t>
            </w:r>
            <w:r w:rsidR="00334CE5">
              <w:rPr>
                <w:rFonts w:ascii="微软雅黑" w:eastAsia="微软雅黑" w:hAnsi="微软雅黑" w:hint="eastAsia"/>
                <w:kern w:val="0"/>
                <w:sz w:val="18"/>
                <w:szCs w:val="18"/>
              </w:rPr>
              <w:t>8</w:t>
            </w:r>
            <w:r>
              <w:rPr>
                <w:rFonts w:ascii="微软雅黑" w:eastAsia="微软雅黑" w:hAnsi="微软雅黑"/>
                <w:kern w:val="0"/>
                <w:sz w:val="18"/>
                <w:szCs w:val="18"/>
              </w:rPr>
              <w:t>.</w:t>
            </w:r>
            <w:r w:rsidR="00EE09C6">
              <w:rPr>
                <w:rFonts w:ascii="微软雅黑" w:eastAsia="微软雅黑" w:hAnsi="微软雅黑"/>
                <w:kern w:val="0"/>
                <w:sz w:val="18"/>
                <w:szCs w:val="18"/>
              </w:rPr>
              <w:t>从验收合格并交付使用之日</w:t>
            </w:r>
            <w:proofErr w:type="gramStart"/>
            <w:r w:rsidR="00EE09C6">
              <w:rPr>
                <w:rFonts w:ascii="微软雅黑" w:eastAsia="微软雅黑" w:hAnsi="微软雅黑"/>
                <w:kern w:val="0"/>
                <w:sz w:val="18"/>
                <w:szCs w:val="18"/>
              </w:rPr>
              <w:t>起</w:t>
            </w:r>
            <w:r>
              <w:rPr>
                <w:rFonts w:ascii="微软雅黑" w:eastAsia="微软雅黑" w:hAnsi="微软雅黑" w:hint="eastAsia"/>
                <w:kern w:val="0"/>
                <w:sz w:val="18"/>
                <w:szCs w:val="18"/>
              </w:rPr>
              <w:t>提供</w:t>
            </w:r>
            <w:proofErr w:type="gramEnd"/>
            <w:r>
              <w:rPr>
                <w:rFonts w:ascii="微软雅黑" w:eastAsia="微软雅黑" w:hAnsi="微软雅黑" w:hint="eastAsia"/>
                <w:kern w:val="0"/>
                <w:sz w:val="18"/>
                <w:szCs w:val="18"/>
              </w:rPr>
              <w:t>原厂叁年免费</w:t>
            </w:r>
            <w:r w:rsidR="008A301B">
              <w:rPr>
                <w:rFonts w:ascii="微软雅黑" w:eastAsia="微软雅黑" w:hAnsi="微软雅黑" w:hint="eastAsia"/>
                <w:kern w:val="0"/>
                <w:sz w:val="18"/>
                <w:szCs w:val="18"/>
              </w:rPr>
              <w:t>售后</w:t>
            </w:r>
            <w:r>
              <w:rPr>
                <w:rFonts w:ascii="微软雅黑" w:eastAsia="微软雅黑" w:hAnsi="微软雅黑" w:hint="eastAsia"/>
                <w:kern w:val="0"/>
                <w:sz w:val="18"/>
                <w:szCs w:val="18"/>
              </w:rPr>
              <w:t>质保</w:t>
            </w:r>
            <w:r w:rsidR="00C330CC">
              <w:rPr>
                <w:rFonts w:ascii="微软雅黑" w:eastAsia="微软雅黑" w:hAnsi="微软雅黑" w:hint="eastAsia"/>
                <w:kern w:val="0"/>
                <w:sz w:val="18"/>
                <w:szCs w:val="18"/>
              </w:rPr>
              <w:t>。</w:t>
            </w:r>
          </w:p>
        </w:tc>
        <w:tc>
          <w:tcPr>
            <w:tcW w:w="375" w:type="dxa"/>
            <w:shd w:val="clear" w:color="auto" w:fill="auto"/>
            <w:noWrap/>
            <w:vAlign w:val="center"/>
          </w:tcPr>
          <w:p w14:paraId="49F685BC" w14:textId="77777777" w:rsidR="003A0370" w:rsidRDefault="00A920D2">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vAlign w:val="center"/>
          </w:tcPr>
          <w:p w14:paraId="1175547B" w14:textId="77777777" w:rsidR="003A0370" w:rsidRDefault="00A920D2">
            <w:pPr>
              <w:widowControl/>
              <w:jc w:val="center"/>
              <w:rPr>
                <w:rFonts w:ascii="Arial" w:hAnsi="Arial" w:cs="Arial"/>
                <w:color w:val="000000"/>
                <w:kern w:val="0"/>
                <w:szCs w:val="21"/>
              </w:rPr>
            </w:pPr>
            <w:r>
              <w:rPr>
                <w:rFonts w:ascii="Arial" w:hAnsi="Arial" w:cs="Arial" w:hint="eastAsia"/>
                <w:color w:val="000000"/>
                <w:kern w:val="0"/>
                <w:szCs w:val="21"/>
              </w:rPr>
              <w:t>台</w:t>
            </w:r>
          </w:p>
        </w:tc>
      </w:tr>
    </w:tbl>
    <w:p w14:paraId="13A2AF4E" w14:textId="77777777" w:rsidR="003A0370" w:rsidRDefault="00A920D2">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14:paraId="632BF323" w14:textId="77777777" w:rsidR="003A0370" w:rsidRDefault="00A920D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14:paraId="281B8193" w14:textId="77777777" w:rsidR="003A0370" w:rsidRDefault="00A920D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4246A18B" w14:textId="77777777" w:rsidR="003A0370" w:rsidRDefault="00A920D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2AB033BB" w14:textId="77777777" w:rsidR="003A0370" w:rsidRDefault="00A920D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44BD456E" w14:textId="06063629" w:rsidR="003A0370" w:rsidRDefault="00A920D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sidR="00F9478D" w:rsidRPr="00F9478D">
        <w:rPr>
          <w:rFonts w:hint="eastAsia"/>
        </w:rPr>
        <w:t xml:space="preserve"> </w:t>
      </w:r>
      <w:r w:rsidR="00F9478D" w:rsidRPr="00F9478D">
        <w:rPr>
          <w:rFonts w:ascii="Arial" w:eastAsia="宋体" w:hAnsi="Arial" w:cs="Arial" w:hint="eastAsia"/>
          <w:kern w:val="0"/>
          <w:sz w:val="24"/>
          <w:szCs w:val="28"/>
        </w:rPr>
        <w:t>付款：本项目无预付款，所有货物全部安装调试完毕验收合格交付给采购人使用后，被选中的报价人开具全额</w:t>
      </w:r>
      <w:r w:rsidR="00EE09C6" w:rsidRPr="00EE09C6">
        <w:rPr>
          <w:rFonts w:ascii="Arial" w:eastAsia="宋体" w:hAnsi="Arial" w:cs="Arial" w:hint="eastAsia"/>
          <w:kern w:val="0"/>
          <w:sz w:val="24"/>
          <w:szCs w:val="28"/>
        </w:rPr>
        <w:t>增值税专用发票</w:t>
      </w:r>
      <w:r w:rsidR="00F9478D" w:rsidRPr="00F9478D">
        <w:rPr>
          <w:rFonts w:ascii="Arial" w:eastAsia="宋体" w:hAnsi="Arial" w:cs="Arial" w:hint="eastAsia"/>
          <w:kern w:val="0"/>
          <w:sz w:val="24"/>
          <w:szCs w:val="28"/>
        </w:rPr>
        <w:t>给采购人，采购人收到发票后</w:t>
      </w:r>
      <w:r w:rsidR="00F9478D" w:rsidRPr="00F9478D">
        <w:rPr>
          <w:rFonts w:ascii="Arial" w:eastAsia="宋体" w:hAnsi="Arial" w:cs="Arial" w:hint="eastAsia"/>
          <w:b/>
          <w:kern w:val="0"/>
          <w:sz w:val="24"/>
          <w:szCs w:val="28"/>
          <w:u w:val="single"/>
        </w:rPr>
        <w:t>20</w:t>
      </w:r>
      <w:r w:rsidR="00F9478D" w:rsidRPr="00F9478D">
        <w:rPr>
          <w:rFonts w:ascii="Arial" w:eastAsia="宋体" w:hAnsi="Arial" w:cs="Arial" w:hint="eastAsia"/>
          <w:b/>
          <w:kern w:val="0"/>
          <w:sz w:val="24"/>
          <w:szCs w:val="28"/>
          <w:u w:val="single"/>
        </w:rPr>
        <w:t>日</w:t>
      </w:r>
      <w:r w:rsidR="00F9478D" w:rsidRPr="00F9478D">
        <w:rPr>
          <w:rFonts w:ascii="Arial" w:eastAsia="宋体" w:hAnsi="Arial" w:cs="Arial" w:hint="eastAsia"/>
          <w:kern w:val="0"/>
          <w:sz w:val="24"/>
          <w:szCs w:val="28"/>
        </w:rPr>
        <w:t>内付清合同金额全部货款。</w:t>
      </w:r>
      <w:r>
        <w:rPr>
          <w:rFonts w:ascii="Arial" w:eastAsia="宋体" w:hAnsi="Arial" w:cs="Arial"/>
          <w:kern w:val="0"/>
          <w:sz w:val="24"/>
          <w:szCs w:val="28"/>
        </w:rPr>
        <w:t xml:space="preserve"> </w:t>
      </w:r>
    </w:p>
    <w:p w14:paraId="2C1D6527" w14:textId="77777777" w:rsidR="003A0370" w:rsidRDefault="00A920D2">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lastRenderedPageBreak/>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14:paraId="7EBE5AFC" w14:textId="77777777" w:rsidR="003A0370" w:rsidRDefault="00A920D2">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67B5833C" w14:textId="77777777" w:rsidR="003A0370" w:rsidRDefault="00A920D2">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39788138" w14:textId="77777777" w:rsidR="003A0370" w:rsidRDefault="00A920D2">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5F0214D0" w14:textId="77777777" w:rsidR="003A0370" w:rsidRDefault="00A920D2">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6DE556BC" w14:textId="77777777" w:rsidR="003A0370" w:rsidRDefault="00A920D2">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14:paraId="123D6F13" w14:textId="77777777" w:rsidR="003A0370" w:rsidRDefault="00A920D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14:paraId="59DADA48" w14:textId="77777777" w:rsidR="003A0370" w:rsidRDefault="00A920D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 xml:space="preserve"> 15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14:paraId="3BF4E6B4" w14:textId="77777777" w:rsidR="003A0370" w:rsidRDefault="00A920D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3D436C78" w14:textId="48E905F2" w:rsidR="003A0370" w:rsidRDefault="00A920D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sidR="00EE09C6">
        <w:rPr>
          <w:rFonts w:ascii="Arial" w:eastAsia="宋体" w:hAnsi="Arial" w:cs="Arial" w:hint="eastAsia"/>
          <w:b/>
          <w:kern w:val="0"/>
          <w:sz w:val="24"/>
          <w:szCs w:val="28"/>
        </w:rPr>
        <w:t>5</w:t>
      </w:r>
      <w:r>
        <w:rPr>
          <w:rFonts w:ascii="Arial" w:eastAsia="宋体" w:hAnsi="Arial" w:cs="Arial"/>
          <w:b/>
          <w:kern w:val="0"/>
          <w:sz w:val="24"/>
          <w:szCs w:val="28"/>
        </w:rPr>
        <w:t>月</w:t>
      </w:r>
      <w:r w:rsidR="00EE09C6">
        <w:rPr>
          <w:rFonts w:ascii="Arial" w:eastAsia="宋体" w:hAnsi="Arial" w:cs="Arial" w:hint="eastAsia"/>
          <w:b/>
          <w:kern w:val="0"/>
          <w:sz w:val="24"/>
          <w:szCs w:val="28"/>
        </w:rPr>
        <w:t>31</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14:paraId="5EA512B4" w14:textId="77777777" w:rsidR="003A0370" w:rsidRDefault="00A920D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：夏老师</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0772-3156917 </w:t>
      </w:r>
      <w:r>
        <w:rPr>
          <w:rFonts w:ascii="Arial" w:eastAsia="宋体" w:hAnsi="Arial" w:cs="Arial"/>
          <w:kern w:val="0"/>
          <w:sz w:val="24"/>
          <w:szCs w:val="28"/>
        </w:rPr>
        <w:t xml:space="preserve"> </w:t>
      </w:r>
      <w:r>
        <w:rPr>
          <w:rFonts w:ascii="Arial" w:eastAsia="宋体" w:hAnsi="Arial" w:cs="Arial"/>
          <w:kern w:val="0"/>
          <w:sz w:val="24"/>
          <w:szCs w:val="28"/>
        </w:rPr>
        <w:t>。</w:t>
      </w:r>
    </w:p>
    <w:p w14:paraId="7DCB7ECB" w14:textId="77777777" w:rsidR="003A0370" w:rsidRDefault="00A920D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02CC382C" w14:textId="77777777" w:rsidR="003A0370" w:rsidRDefault="003A0370">
      <w:pPr>
        <w:widowControl/>
        <w:jc w:val="left"/>
        <w:rPr>
          <w:rFonts w:ascii="Arial" w:hAnsi="Arial" w:cs="Arial"/>
          <w:sz w:val="24"/>
          <w:szCs w:val="24"/>
        </w:rPr>
      </w:pPr>
    </w:p>
    <w:p w14:paraId="6F939E5D" w14:textId="77777777" w:rsidR="003A0370" w:rsidRDefault="00A920D2">
      <w:pPr>
        <w:widowControl/>
        <w:ind w:firstLineChars="2850" w:firstLine="6867"/>
        <w:jc w:val="left"/>
        <w:rPr>
          <w:rFonts w:ascii="Arial" w:hAnsi="Arial" w:cs="Arial"/>
          <w:b/>
          <w:sz w:val="24"/>
          <w:szCs w:val="24"/>
        </w:rPr>
      </w:pPr>
      <w:r>
        <w:rPr>
          <w:rFonts w:ascii="Arial" w:hAnsi="Arial" w:cs="Arial"/>
          <w:b/>
          <w:sz w:val="24"/>
          <w:szCs w:val="24"/>
        </w:rPr>
        <w:t>柳州职业技术学院</w:t>
      </w:r>
    </w:p>
    <w:p w14:paraId="0D2F4057" w14:textId="03209981" w:rsidR="003A0370" w:rsidRDefault="00A920D2">
      <w:pPr>
        <w:widowControl/>
        <w:jc w:val="left"/>
        <w:rPr>
          <w:rFonts w:ascii="Arial" w:hAnsi="Arial" w:cs="Arial"/>
          <w:b/>
          <w:sz w:val="24"/>
          <w:szCs w:val="24"/>
        </w:rPr>
      </w:pPr>
      <w:r>
        <w:rPr>
          <w:rFonts w:ascii="Arial" w:hAnsi="Arial" w:cs="Arial"/>
          <w:b/>
          <w:sz w:val="24"/>
          <w:szCs w:val="24"/>
        </w:rPr>
        <w:t xml:space="preserve">                                                           </w:t>
      </w:r>
      <w:r w:rsidR="00EE09C6">
        <w:rPr>
          <w:rFonts w:ascii="Arial" w:hAnsi="Arial" w:cs="Arial" w:hint="eastAsia"/>
          <w:b/>
          <w:sz w:val="24"/>
          <w:szCs w:val="24"/>
        </w:rPr>
        <w:t>2022</w:t>
      </w:r>
      <w:r>
        <w:rPr>
          <w:rFonts w:ascii="Arial" w:hAnsi="Arial" w:cs="Arial"/>
          <w:b/>
          <w:sz w:val="24"/>
          <w:szCs w:val="24"/>
        </w:rPr>
        <w:t>年</w:t>
      </w:r>
      <w:r w:rsidR="00EE09C6">
        <w:rPr>
          <w:rFonts w:ascii="Arial" w:hAnsi="Arial" w:cs="Arial" w:hint="eastAsia"/>
          <w:b/>
          <w:sz w:val="24"/>
          <w:szCs w:val="24"/>
        </w:rPr>
        <w:t>5</w:t>
      </w:r>
      <w:r>
        <w:rPr>
          <w:rFonts w:ascii="Arial" w:hAnsi="Arial" w:cs="Arial"/>
          <w:b/>
          <w:sz w:val="24"/>
          <w:szCs w:val="24"/>
        </w:rPr>
        <w:t>月</w:t>
      </w:r>
      <w:r w:rsidR="00EE09C6">
        <w:rPr>
          <w:rFonts w:ascii="Arial" w:hAnsi="Arial" w:cs="Arial" w:hint="eastAsia"/>
          <w:b/>
          <w:sz w:val="24"/>
          <w:szCs w:val="24"/>
        </w:rPr>
        <w:t>23</w:t>
      </w:r>
      <w:r>
        <w:rPr>
          <w:rFonts w:ascii="Arial" w:hAnsi="Arial" w:cs="Arial"/>
          <w:b/>
          <w:sz w:val="24"/>
          <w:szCs w:val="24"/>
        </w:rPr>
        <w:t>日</w:t>
      </w:r>
    </w:p>
    <w:p w14:paraId="68C3F908" w14:textId="77777777" w:rsidR="003A0370" w:rsidRDefault="003A0370">
      <w:pPr>
        <w:pStyle w:val="a6"/>
        <w:snapToGrid w:val="0"/>
        <w:spacing w:before="295" w:after="295" w:line="400" w:lineRule="exact"/>
        <w:jc w:val="center"/>
        <w:rPr>
          <w:rFonts w:ascii="Arial" w:hAnsi="Arial" w:cs="Arial"/>
          <w:bCs/>
          <w:sz w:val="24"/>
          <w:szCs w:val="24"/>
        </w:rPr>
      </w:pPr>
    </w:p>
    <w:p w14:paraId="4135A749" w14:textId="77777777" w:rsidR="003A0370" w:rsidRDefault="003A0370">
      <w:pPr>
        <w:pStyle w:val="a6"/>
        <w:snapToGrid w:val="0"/>
        <w:spacing w:before="295" w:after="295" w:line="400" w:lineRule="exact"/>
        <w:jc w:val="center"/>
        <w:rPr>
          <w:rFonts w:ascii="Arial" w:hAnsi="Arial" w:cs="Arial"/>
          <w:bCs/>
          <w:sz w:val="24"/>
          <w:szCs w:val="24"/>
        </w:rPr>
      </w:pPr>
    </w:p>
    <w:p w14:paraId="425F6D44" w14:textId="77777777" w:rsidR="003A0370" w:rsidRDefault="003A0370">
      <w:pPr>
        <w:pStyle w:val="a6"/>
        <w:snapToGrid w:val="0"/>
        <w:spacing w:before="295" w:after="295" w:line="400" w:lineRule="exact"/>
        <w:jc w:val="center"/>
        <w:rPr>
          <w:rFonts w:ascii="Arial" w:hAnsi="Arial" w:cs="Arial"/>
          <w:bCs/>
          <w:sz w:val="24"/>
          <w:szCs w:val="24"/>
        </w:rPr>
      </w:pPr>
    </w:p>
    <w:p w14:paraId="61EFAA0F" w14:textId="77777777" w:rsidR="003A0370" w:rsidRDefault="00A920D2">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3A0370" w14:paraId="2179B7F3"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425BF1EB" w14:textId="77777777" w:rsidR="003A0370" w:rsidRDefault="00A920D2">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5C5C907F" w14:textId="77777777" w:rsidR="003A0370" w:rsidRDefault="00A920D2">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14:paraId="662046F4" w14:textId="77777777" w:rsidR="003A0370" w:rsidRDefault="00A920D2">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14:paraId="7F4EF147" w14:textId="77777777" w:rsidR="003A0370" w:rsidRDefault="00A920D2">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14:paraId="128B2D8D" w14:textId="77777777" w:rsidR="003A0370" w:rsidRDefault="00A920D2">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005F3E56" w14:textId="77777777" w:rsidR="003A0370" w:rsidRDefault="00A920D2">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60E720FD" w14:textId="77777777" w:rsidR="003A0370" w:rsidRDefault="00A920D2">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1DE96926" w14:textId="77777777" w:rsidR="003A0370" w:rsidRDefault="00A920D2">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1E739380" w14:textId="77777777" w:rsidR="003A0370" w:rsidRDefault="00A920D2">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52EE4DEC" w14:textId="77777777" w:rsidR="003A0370" w:rsidRDefault="00A920D2">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14:paraId="1B3027F6" w14:textId="77777777" w:rsidR="003A0370" w:rsidRDefault="00A920D2">
            <w:pPr>
              <w:spacing w:line="360" w:lineRule="exact"/>
              <w:jc w:val="center"/>
              <w:rPr>
                <w:rFonts w:ascii="Arial" w:hAnsi="Arial" w:cs="Arial"/>
                <w:bCs/>
              </w:rPr>
            </w:pPr>
            <w:r>
              <w:rPr>
                <w:rFonts w:ascii="Arial" w:hAnsi="Arial" w:cs="Arial"/>
                <w:bCs/>
              </w:rPr>
              <w:t>响应情况</w:t>
            </w:r>
          </w:p>
        </w:tc>
      </w:tr>
      <w:tr w:rsidR="003A0370" w14:paraId="00BB66F7"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5592A5DD" w14:textId="77777777" w:rsidR="003A0370" w:rsidRDefault="00A920D2">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75F1FF26" w14:textId="77777777" w:rsidR="003A0370" w:rsidRDefault="003A037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5FD65C46" w14:textId="77777777" w:rsidR="003A0370" w:rsidRDefault="003A0370">
            <w:pPr>
              <w:spacing w:line="360" w:lineRule="exact"/>
              <w:rPr>
                <w:rFonts w:ascii="Arial" w:eastAsia="宋体" w:hAnsi="Arial" w:cs="Arial"/>
                <w:bCs/>
              </w:rPr>
            </w:pPr>
          </w:p>
          <w:p w14:paraId="3D9ED2DB" w14:textId="77777777" w:rsidR="003A0370" w:rsidRDefault="003A037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110BE4D7" w14:textId="77777777" w:rsidR="003A0370" w:rsidRDefault="003A037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1056D850" w14:textId="77777777" w:rsidR="003A0370" w:rsidRDefault="003A037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6EB51E1F" w14:textId="77777777" w:rsidR="003A0370" w:rsidRDefault="003A037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355179C8" w14:textId="77777777" w:rsidR="003A0370" w:rsidRDefault="003A037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11B9C480" w14:textId="77777777" w:rsidR="003A0370" w:rsidRDefault="003A037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1EB429FC" w14:textId="77777777" w:rsidR="003A0370" w:rsidRDefault="003A0370">
            <w:pPr>
              <w:spacing w:line="360" w:lineRule="exact"/>
              <w:jc w:val="center"/>
              <w:rPr>
                <w:rFonts w:ascii="Arial" w:hAnsi="Arial" w:cs="Arial"/>
                <w:bCs/>
              </w:rPr>
            </w:pPr>
          </w:p>
        </w:tc>
      </w:tr>
      <w:tr w:rsidR="003A0370" w14:paraId="55AB252E"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3069D0F9" w14:textId="77777777" w:rsidR="003A0370" w:rsidRDefault="00A920D2">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14:paraId="66829F9F" w14:textId="77777777" w:rsidR="003A0370" w:rsidRDefault="003A037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3C3280D3" w14:textId="77777777" w:rsidR="003A0370" w:rsidRDefault="003A037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7884E994" w14:textId="77777777" w:rsidR="003A0370" w:rsidRDefault="003A037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1E01C52F" w14:textId="77777777" w:rsidR="003A0370" w:rsidRDefault="003A037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44F65DA3" w14:textId="77777777" w:rsidR="003A0370" w:rsidRDefault="003A037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3A730D95" w14:textId="77777777" w:rsidR="003A0370" w:rsidRDefault="003A037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6ADCDF06" w14:textId="77777777" w:rsidR="003A0370" w:rsidRDefault="003A037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3664D77A" w14:textId="77777777" w:rsidR="003A0370" w:rsidRDefault="003A0370">
            <w:pPr>
              <w:spacing w:line="360" w:lineRule="exact"/>
              <w:jc w:val="center"/>
              <w:rPr>
                <w:rFonts w:ascii="Arial" w:hAnsi="Arial" w:cs="Arial"/>
                <w:bCs/>
              </w:rPr>
            </w:pPr>
          </w:p>
        </w:tc>
      </w:tr>
      <w:tr w:rsidR="003A0370" w14:paraId="727C4C97"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21BE48F4" w14:textId="77777777" w:rsidR="003A0370" w:rsidRDefault="00A920D2">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14:paraId="1C017A0E" w14:textId="77777777" w:rsidR="003A0370" w:rsidRDefault="003A037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7FB43483" w14:textId="77777777" w:rsidR="003A0370" w:rsidRDefault="003A037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3F4F8618" w14:textId="77777777" w:rsidR="003A0370" w:rsidRDefault="003A037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68D80DF9" w14:textId="77777777" w:rsidR="003A0370" w:rsidRDefault="003A037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439CFFB2" w14:textId="77777777" w:rsidR="003A0370" w:rsidRDefault="003A037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790A1B43" w14:textId="77777777" w:rsidR="003A0370" w:rsidRDefault="003A037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13C4E41C" w14:textId="77777777" w:rsidR="003A0370" w:rsidRDefault="003A037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036FC8F0" w14:textId="77777777" w:rsidR="003A0370" w:rsidRDefault="003A0370">
            <w:pPr>
              <w:spacing w:line="360" w:lineRule="exact"/>
              <w:jc w:val="center"/>
              <w:rPr>
                <w:rFonts w:ascii="Arial" w:hAnsi="Arial" w:cs="Arial"/>
                <w:bCs/>
              </w:rPr>
            </w:pPr>
          </w:p>
        </w:tc>
      </w:tr>
      <w:tr w:rsidR="003A0370" w14:paraId="422B285E"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25933FE8" w14:textId="77777777" w:rsidR="003A0370" w:rsidRDefault="00A920D2">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14:paraId="1D077549" w14:textId="77777777" w:rsidR="003A0370" w:rsidRDefault="00A920D2">
            <w:pPr>
              <w:spacing w:line="360" w:lineRule="exact"/>
              <w:jc w:val="left"/>
              <w:rPr>
                <w:rFonts w:ascii="Arial" w:hAnsi="Arial" w:cs="Arial"/>
                <w:bCs/>
              </w:rPr>
            </w:pPr>
            <w:r>
              <w:rPr>
                <w:rFonts w:ascii="Arial" w:hAnsi="Arial" w:cs="Arial"/>
                <w:bCs/>
              </w:rPr>
              <w:t>包含装卸、运输等所有费用。</w:t>
            </w:r>
          </w:p>
        </w:tc>
      </w:tr>
      <w:tr w:rsidR="003A0370" w14:paraId="1BA6792C"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0CB8767E" w14:textId="77777777" w:rsidR="003A0370" w:rsidRDefault="00A920D2">
            <w:pPr>
              <w:spacing w:line="360" w:lineRule="exact"/>
              <w:jc w:val="left"/>
              <w:rPr>
                <w:rFonts w:ascii="Arial" w:hAnsi="Arial" w:cs="Arial"/>
                <w:bCs/>
              </w:rPr>
            </w:pPr>
            <w:r>
              <w:rPr>
                <w:rFonts w:ascii="Arial" w:hAnsi="Arial" w:cs="Arial"/>
                <w:bCs/>
              </w:rPr>
              <w:t>交付使用期：</w:t>
            </w:r>
          </w:p>
        </w:tc>
      </w:tr>
    </w:tbl>
    <w:p w14:paraId="5C8345B4" w14:textId="77777777" w:rsidR="003A0370" w:rsidRDefault="003A0370">
      <w:pPr>
        <w:spacing w:line="276" w:lineRule="auto"/>
        <w:jc w:val="left"/>
        <w:rPr>
          <w:rFonts w:ascii="Arial" w:hAnsi="Arial" w:cs="Arial"/>
        </w:rPr>
      </w:pPr>
    </w:p>
    <w:p w14:paraId="3315F77D" w14:textId="77777777" w:rsidR="003A0370" w:rsidRDefault="00A920D2">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14:paraId="6CC43BDE" w14:textId="77777777" w:rsidR="003A0370" w:rsidRDefault="00A920D2">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14:paraId="3F399C19" w14:textId="77777777" w:rsidR="003A0370" w:rsidRDefault="003A0370">
      <w:pPr>
        <w:spacing w:line="276" w:lineRule="auto"/>
        <w:jc w:val="left"/>
        <w:rPr>
          <w:rFonts w:ascii="Arial" w:hAnsi="Arial" w:cs="Arial"/>
        </w:rPr>
      </w:pPr>
    </w:p>
    <w:p w14:paraId="20264D04" w14:textId="77777777" w:rsidR="003A0370" w:rsidRDefault="00A920D2">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14:paraId="78655570" w14:textId="77777777" w:rsidR="003A0370" w:rsidRDefault="00A920D2">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14:paraId="628B925C" w14:textId="77777777" w:rsidR="003A0370" w:rsidRDefault="00A920D2">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1F7ACA2F" w14:textId="77777777" w:rsidR="003A0370" w:rsidRDefault="00A920D2">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44AB4318" w14:textId="77777777" w:rsidR="003A0370" w:rsidRDefault="003A0370">
      <w:pPr>
        <w:pStyle w:val="a0"/>
      </w:pPr>
    </w:p>
    <w:p w14:paraId="7939B746" w14:textId="77777777" w:rsidR="003A0370" w:rsidRDefault="003A0370">
      <w:pPr>
        <w:pStyle w:val="a0"/>
      </w:pPr>
    </w:p>
    <w:p w14:paraId="3638E42D" w14:textId="77777777" w:rsidR="003A0370" w:rsidRDefault="003A0370">
      <w:pPr>
        <w:pStyle w:val="a0"/>
      </w:pPr>
    </w:p>
    <w:p w14:paraId="3F9673FB" w14:textId="77777777" w:rsidR="003A0370" w:rsidRDefault="003A0370">
      <w:pPr>
        <w:pStyle w:val="a0"/>
      </w:pPr>
    </w:p>
    <w:p w14:paraId="09EC31AA" w14:textId="77777777" w:rsidR="003A0370" w:rsidRDefault="003A0370">
      <w:pPr>
        <w:pStyle w:val="a0"/>
      </w:pPr>
    </w:p>
    <w:p w14:paraId="4539F331" w14:textId="77777777" w:rsidR="003A0370" w:rsidRDefault="003A0370">
      <w:pPr>
        <w:pStyle w:val="a0"/>
      </w:pPr>
    </w:p>
    <w:p w14:paraId="5B336DA0" w14:textId="77777777" w:rsidR="003A0370" w:rsidRDefault="003A0370">
      <w:pPr>
        <w:pStyle w:val="a0"/>
      </w:pPr>
    </w:p>
    <w:p w14:paraId="5F017042" w14:textId="77777777" w:rsidR="003A0370" w:rsidRDefault="003A0370">
      <w:pPr>
        <w:pStyle w:val="a0"/>
      </w:pPr>
    </w:p>
    <w:p w14:paraId="553C8BB6" w14:textId="77777777" w:rsidR="003A0370" w:rsidRDefault="003A0370">
      <w:pPr>
        <w:pStyle w:val="a0"/>
      </w:pPr>
    </w:p>
    <w:p w14:paraId="0EC8A900" w14:textId="77777777" w:rsidR="003A0370" w:rsidRDefault="003A0370">
      <w:pPr>
        <w:pStyle w:val="a0"/>
      </w:pPr>
    </w:p>
    <w:p w14:paraId="43081D59" w14:textId="77777777" w:rsidR="003A0370" w:rsidRDefault="003A0370">
      <w:pPr>
        <w:pStyle w:val="a0"/>
      </w:pPr>
    </w:p>
    <w:p w14:paraId="295AA996" w14:textId="77777777" w:rsidR="003A0370" w:rsidRDefault="003A0370">
      <w:pPr>
        <w:pStyle w:val="a0"/>
      </w:pPr>
    </w:p>
    <w:p w14:paraId="1628B98F" w14:textId="77777777" w:rsidR="003A0370" w:rsidRDefault="003A0370">
      <w:pPr>
        <w:pStyle w:val="a0"/>
      </w:pPr>
    </w:p>
    <w:p w14:paraId="3363632A" w14:textId="77777777" w:rsidR="003A0370" w:rsidRDefault="00A920D2">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14:paraId="06E00F4A" w14:textId="77777777" w:rsidR="003A0370" w:rsidRDefault="003A0370">
      <w:pPr>
        <w:widowControl/>
        <w:adjustRightInd w:val="0"/>
        <w:snapToGrid w:val="0"/>
        <w:jc w:val="center"/>
        <w:rPr>
          <w:rFonts w:ascii="Arial" w:eastAsia="宋体" w:hAnsi="Arial" w:cs="Arial"/>
          <w:kern w:val="0"/>
          <w:sz w:val="22"/>
        </w:rPr>
      </w:pPr>
    </w:p>
    <w:p w14:paraId="5CB732DE" w14:textId="77777777" w:rsidR="003A0370" w:rsidRDefault="00A920D2">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14:paraId="7B275632" w14:textId="77777777" w:rsidR="003A0370" w:rsidRDefault="00A920D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14:paraId="2F22BD6B" w14:textId="77777777" w:rsidR="003A0370" w:rsidRDefault="00A920D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14:paraId="62C97215" w14:textId="77777777" w:rsidR="003A0370" w:rsidRDefault="00A920D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14:paraId="652A8304" w14:textId="77777777" w:rsidR="003A0370" w:rsidRDefault="00A920D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14:paraId="2AF1262B" w14:textId="77777777" w:rsidR="003A0370" w:rsidRDefault="003A0370">
      <w:pPr>
        <w:widowControl/>
        <w:adjustRightInd w:val="0"/>
        <w:snapToGrid w:val="0"/>
        <w:spacing w:line="360" w:lineRule="auto"/>
        <w:jc w:val="left"/>
        <w:rPr>
          <w:rFonts w:ascii="Arial" w:eastAsia="宋体" w:hAnsi="Arial" w:cs="Arial"/>
          <w:kern w:val="0"/>
          <w:sz w:val="28"/>
          <w:szCs w:val="28"/>
        </w:rPr>
      </w:pPr>
    </w:p>
    <w:p w14:paraId="005200D0" w14:textId="77777777" w:rsidR="003A0370" w:rsidRDefault="00A920D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14:paraId="64F5E016" w14:textId="77777777" w:rsidR="003A0370" w:rsidRDefault="00A920D2">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14:paraId="47A2927F" w14:textId="77777777" w:rsidR="003A0370" w:rsidRDefault="003A0370">
      <w:pPr>
        <w:widowControl/>
        <w:adjustRightInd w:val="0"/>
        <w:snapToGrid w:val="0"/>
        <w:spacing w:line="360" w:lineRule="auto"/>
        <w:jc w:val="left"/>
        <w:rPr>
          <w:rFonts w:ascii="Arial" w:eastAsia="宋体" w:hAnsi="Arial" w:cs="Arial"/>
          <w:kern w:val="0"/>
          <w:sz w:val="28"/>
          <w:szCs w:val="28"/>
        </w:rPr>
      </w:pPr>
    </w:p>
    <w:p w14:paraId="42DAE695" w14:textId="77777777" w:rsidR="003A0370" w:rsidRDefault="00A920D2">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14:paraId="62CCB0CD" w14:textId="2D88FE64" w:rsidR="003A0370" w:rsidRDefault="00A920D2">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sidR="00EE09C6">
        <w:rPr>
          <w:rFonts w:ascii="Arial" w:eastAsia="宋体" w:hAnsi="Arial" w:cs="Arial" w:hint="eastAsia"/>
          <w:b/>
          <w:kern w:val="0"/>
          <w:sz w:val="28"/>
          <w:szCs w:val="28"/>
        </w:rPr>
        <w:t>5</w:t>
      </w:r>
      <w:r>
        <w:rPr>
          <w:rFonts w:ascii="Arial" w:eastAsia="宋体" w:hAnsi="Arial" w:cs="Arial"/>
          <w:b/>
          <w:kern w:val="0"/>
          <w:sz w:val="28"/>
          <w:szCs w:val="28"/>
        </w:rPr>
        <w:t>月</w:t>
      </w:r>
      <w:r w:rsidR="00EE09C6">
        <w:rPr>
          <w:rFonts w:ascii="Arial" w:eastAsia="宋体" w:hAnsi="Arial" w:cs="Arial" w:hint="eastAsia"/>
          <w:b/>
          <w:kern w:val="0"/>
          <w:sz w:val="28"/>
          <w:szCs w:val="28"/>
        </w:rPr>
        <w:t>31</w:t>
      </w:r>
      <w:r>
        <w:rPr>
          <w:rFonts w:ascii="Arial" w:eastAsia="宋体" w:hAnsi="Arial" w:cs="Arial"/>
          <w:b/>
          <w:kern w:val="0"/>
          <w:sz w:val="28"/>
          <w:szCs w:val="28"/>
        </w:rPr>
        <w:t>日</w:t>
      </w:r>
    </w:p>
    <w:p w14:paraId="61A79E09" w14:textId="77777777" w:rsidR="003A0370" w:rsidRDefault="003A0370">
      <w:pPr>
        <w:widowControl/>
        <w:adjustRightInd w:val="0"/>
        <w:snapToGrid w:val="0"/>
        <w:spacing w:line="276" w:lineRule="auto"/>
        <w:jc w:val="left"/>
        <w:rPr>
          <w:rFonts w:ascii="Arial" w:eastAsia="宋体" w:hAnsi="Arial" w:cs="Arial"/>
          <w:kern w:val="0"/>
          <w:sz w:val="28"/>
          <w:szCs w:val="28"/>
        </w:rPr>
      </w:pPr>
    </w:p>
    <w:p w14:paraId="766698E1" w14:textId="77777777" w:rsidR="003A0370" w:rsidRDefault="003A0370">
      <w:pPr>
        <w:widowControl/>
        <w:adjustRightInd w:val="0"/>
        <w:snapToGrid w:val="0"/>
        <w:spacing w:line="276" w:lineRule="auto"/>
        <w:jc w:val="left"/>
        <w:rPr>
          <w:rFonts w:ascii="Arial" w:eastAsia="宋体" w:hAnsi="Arial" w:cs="Arial"/>
          <w:kern w:val="0"/>
          <w:sz w:val="28"/>
          <w:szCs w:val="28"/>
        </w:rPr>
      </w:pPr>
    </w:p>
    <w:p w14:paraId="5903F93B" w14:textId="77777777" w:rsidR="003A0370" w:rsidRDefault="003A0370">
      <w:pPr>
        <w:widowControl/>
        <w:adjustRightInd w:val="0"/>
        <w:snapToGrid w:val="0"/>
        <w:spacing w:line="276" w:lineRule="auto"/>
        <w:jc w:val="left"/>
        <w:rPr>
          <w:rFonts w:ascii="Arial" w:eastAsia="宋体" w:hAnsi="Arial" w:cs="Arial"/>
          <w:kern w:val="0"/>
          <w:sz w:val="28"/>
          <w:szCs w:val="28"/>
        </w:rPr>
      </w:pPr>
    </w:p>
    <w:p w14:paraId="087D3244" w14:textId="77777777" w:rsidR="003A0370" w:rsidRDefault="003A0370">
      <w:pPr>
        <w:widowControl/>
        <w:adjustRightInd w:val="0"/>
        <w:snapToGrid w:val="0"/>
        <w:spacing w:line="276" w:lineRule="auto"/>
        <w:jc w:val="left"/>
        <w:rPr>
          <w:rFonts w:ascii="Arial" w:eastAsia="宋体" w:hAnsi="Arial" w:cs="Arial"/>
          <w:kern w:val="0"/>
          <w:sz w:val="28"/>
          <w:szCs w:val="28"/>
        </w:rPr>
      </w:pPr>
    </w:p>
    <w:p w14:paraId="45FE0869" w14:textId="77777777" w:rsidR="003A0370" w:rsidRDefault="003A0370">
      <w:pPr>
        <w:widowControl/>
        <w:adjustRightInd w:val="0"/>
        <w:snapToGrid w:val="0"/>
        <w:spacing w:line="276" w:lineRule="auto"/>
        <w:jc w:val="left"/>
        <w:rPr>
          <w:rFonts w:ascii="Arial" w:eastAsia="宋体" w:hAnsi="Arial" w:cs="Arial"/>
          <w:kern w:val="0"/>
          <w:sz w:val="28"/>
          <w:szCs w:val="28"/>
        </w:rPr>
      </w:pPr>
    </w:p>
    <w:p w14:paraId="3D957657" w14:textId="77777777" w:rsidR="003A0370" w:rsidRDefault="003A0370">
      <w:pPr>
        <w:widowControl/>
        <w:adjustRightInd w:val="0"/>
        <w:snapToGrid w:val="0"/>
        <w:spacing w:line="276" w:lineRule="auto"/>
        <w:jc w:val="left"/>
        <w:rPr>
          <w:rFonts w:ascii="Arial" w:eastAsia="宋体" w:hAnsi="Arial" w:cs="Arial"/>
          <w:kern w:val="0"/>
          <w:sz w:val="28"/>
          <w:szCs w:val="28"/>
        </w:rPr>
      </w:pPr>
    </w:p>
    <w:p w14:paraId="29E9CB69" w14:textId="77777777" w:rsidR="003A0370" w:rsidRDefault="003A0370">
      <w:pPr>
        <w:widowControl/>
        <w:adjustRightInd w:val="0"/>
        <w:snapToGrid w:val="0"/>
        <w:spacing w:line="276" w:lineRule="auto"/>
        <w:jc w:val="left"/>
        <w:rPr>
          <w:rFonts w:ascii="Arial" w:eastAsia="宋体" w:hAnsi="Arial" w:cs="Arial" w:hint="eastAsia"/>
          <w:kern w:val="0"/>
          <w:sz w:val="28"/>
          <w:szCs w:val="28"/>
        </w:rPr>
      </w:pPr>
    </w:p>
    <w:p w14:paraId="7B9411F9" w14:textId="77777777" w:rsidR="00EE09C6" w:rsidRDefault="00EE09C6" w:rsidP="00EE09C6">
      <w:pPr>
        <w:pStyle w:val="a0"/>
        <w:rPr>
          <w:rFonts w:hint="eastAsia"/>
        </w:rPr>
      </w:pPr>
    </w:p>
    <w:p w14:paraId="7A8280E1" w14:textId="77777777" w:rsidR="00EE09C6" w:rsidRDefault="00EE09C6" w:rsidP="00EE09C6">
      <w:pPr>
        <w:pStyle w:val="a0"/>
        <w:rPr>
          <w:rFonts w:hint="eastAsia"/>
        </w:rPr>
      </w:pPr>
    </w:p>
    <w:p w14:paraId="7B972881" w14:textId="77777777" w:rsidR="00EE09C6" w:rsidRDefault="00EE09C6" w:rsidP="00EE09C6">
      <w:pPr>
        <w:pStyle w:val="a0"/>
        <w:rPr>
          <w:rFonts w:hint="eastAsia"/>
        </w:rPr>
      </w:pPr>
    </w:p>
    <w:p w14:paraId="70F9C4F0" w14:textId="77777777" w:rsidR="00EE09C6" w:rsidRPr="00EE09C6" w:rsidRDefault="00EE09C6" w:rsidP="00EE09C6">
      <w:pPr>
        <w:pStyle w:val="a0"/>
      </w:pPr>
      <w:bookmarkStart w:id="0" w:name="_GoBack"/>
      <w:bookmarkEnd w:id="0"/>
    </w:p>
    <w:p w14:paraId="092D52E4" w14:textId="77777777" w:rsidR="003A0370" w:rsidRDefault="003A0370">
      <w:pPr>
        <w:widowControl/>
        <w:adjustRightInd w:val="0"/>
        <w:snapToGrid w:val="0"/>
        <w:spacing w:line="276" w:lineRule="auto"/>
        <w:jc w:val="left"/>
        <w:rPr>
          <w:rFonts w:ascii="Arial" w:eastAsia="宋体" w:hAnsi="Arial" w:cs="Arial"/>
          <w:kern w:val="0"/>
          <w:sz w:val="28"/>
          <w:szCs w:val="28"/>
        </w:rPr>
      </w:pPr>
    </w:p>
    <w:p w14:paraId="2AD19CD7" w14:textId="77777777" w:rsidR="003A0370" w:rsidRDefault="003A0370">
      <w:pPr>
        <w:widowControl/>
        <w:adjustRightInd w:val="0"/>
        <w:snapToGrid w:val="0"/>
        <w:spacing w:line="276" w:lineRule="auto"/>
        <w:jc w:val="left"/>
        <w:rPr>
          <w:rFonts w:ascii="Arial" w:eastAsia="宋体" w:hAnsi="Arial" w:cs="Arial"/>
          <w:kern w:val="0"/>
          <w:sz w:val="28"/>
          <w:szCs w:val="28"/>
        </w:rPr>
      </w:pPr>
    </w:p>
    <w:p w14:paraId="467ABDCB" w14:textId="77777777" w:rsidR="003A0370" w:rsidRDefault="003A0370">
      <w:pPr>
        <w:widowControl/>
        <w:adjustRightInd w:val="0"/>
        <w:snapToGrid w:val="0"/>
        <w:spacing w:line="276" w:lineRule="auto"/>
        <w:jc w:val="left"/>
        <w:rPr>
          <w:rFonts w:ascii="Arial" w:eastAsia="宋体" w:hAnsi="Arial" w:cs="Arial"/>
          <w:kern w:val="0"/>
          <w:sz w:val="28"/>
          <w:szCs w:val="28"/>
        </w:rPr>
      </w:pPr>
    </w:p>
    <w:p w14:paraId="6DCFFED8" w14:textId="77777777" w:rsidR="003A0370" w:rsidRDefault="00A920D2">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14:paraId="5F708619" w14:textId="77777777" w:rsidR="003A0370" w:rsidRDefault="003A0370">
      <w:pPr>
        <w:widowControl/>
        <w:adjustRightInd w:val="0"/>
        <w:snapToGrid w:val="0"/>
        <w:spacing w:line="360" w:lineRule="auto"/>
        <w:jc w:val="center"/>
        <w:rPr>
          <w:rFonts w:ascii="Arial" w:eastAsia="宋体" w:hAnsi="Arial" w:cs="Arial"/>
          <w:kern w:val="0"/>
          <w:sz w:val="28"/>
          <w:szCs w:val="28"/>
        </w:rPr>
      </w:pPr>
    </w:p>
    <w:p w14:paraId="7AD560FE" w14:textId="77777777" w:rsidR="003A0370" w:rsidRDefault="00A920D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14:paraId="66F6F066" w14:textId="77777777" w:rsidR="003A0370" w:rsidRDefault="00A920D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14:paraId="2A716A46" w14:textId="77777777" w:rsidR="003A0370" w:rsidRDefault="00A920D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14:paraId="5C06C483" w14:textId="77777777" w:rsidR="003A0370" w:rsidRDefault="00A920D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14:paraId="0AADC191" w14:textId="77777777" w:rsidR="003A0370" w:rsidRDefault="00A920D2">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14:paraId="46E78156" w14:textId="77777777" w:rsidR="003A0370" w:rsidRDefault="00A920D2">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14:paraId="3A5999C8" w14:textId="77777777" w:rsidR="003A0370" w:rsidRDefault="00A920D2">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14:paraId="1A6D69D2" w14:textId="77777777" w:rsidR="003A0370" w:rsidRDefault="00A920D2">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14:paraId="728160CC" w14:textId="77777777" w:rsidR="003A0370" w:rsidRDefault="003A0370">
      <w:pPr>
        <w:widowControl/>
        <w:ind w:right="720"/>
        <w:jc w:val="right"/>
        <w:rPr>
          <w:rFonts w:ascii="Arial" w:eastAsia="宋体" w:hAnsi="Arial" w:cs="Arial"/>
          <w:kern w:val="0"/>
          <w:sz w:val="28"/>
          <w:szCs w:val="28"/>
        </w:rPr>
      </w:pPr>
    </w:p>
    <w:p w14:paraId="686B6532" w14:textId="77777777" w:rsidR="003A0370" w:rsidRDefault="00A920D2">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14:paraId="7B162F5D" w14:textId="77777777" w:rsidR="003A0370" w:rsidRDefault="00A920D2">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14:paraId="1D23FAD3" w14:textId="77777777" w:rsidR="003A0370" w:rsidRDefault="00A920D2">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sectPr w:rsidR="003A0370">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CCA038" w15:done="0"/>
  <w15:commentEx w15:paraId="79CF35C3" w15:paraIdParent="51CCA038" w15:done="0"/>
  <w15:commentEx w15:paraId="08D5BDB8" w15:done="0"/>
  <w15:commentEx w15:paraId="11ED5BD4" w15:paraIdParent="08D5BD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C1DB" w16cex:dateUtc="2022-05-13T00:40:00Z"/>
  <w16cex:commentExtensible w16cex:durableId="262FA5C1" w16cex:dateUtc="2022-05-18T09:05:00Z"/>
  <w16cex:commentExtensible w16cex:durableId="262FA54B" w16cex:dateUtc="2022-05-18T08:54:00Z"/>
  <w16cex:commentExtensible w16cex:durableId="262FAA6B" w16cex:dateUtc="2022-05-18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CCA038" w16cid:durableId="2628C1DB"/>
  <w16cid:commentId w16cid:paraId="79CF35C3" w16cid:durableId="262FA5C1"/>
  <w16cid:commentId w16cid:paraId="08D5BDB8" w16cid:durableId="262FA54B"/>
  <w16cid:commentId w16cid:paraId="11ED5BD4" w16cid:durableId="262FAA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02E80" w14:textId="77777777" w:rsidR="00E01C99" w:rsidRDefault="00E01C99" w:rsidP="00203601">
      <w:r>
        <w:separator/>
      </w:r>
    </w:p>
  </w:endnote>
  <w:endnote w:type="continuationSeparator" w:id="0">
    <w:p w14:paraId="69E48E56" w14:textId="77777777" w:rsidR="00E01C99" w:rsidRDefault="00E01C99" w:rsidP="0020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B10B2" w14:textId="77777777" w:rsidR="00E01C99" w:rsidRDefault="00E01C99" w:rsidP="00203601">
      <w:r>
        <w:separator/>
      </w:r>
    </w:p>
  </w:footnote>
  <w:footnote w:type="continuationSeparator" w:id="0">
    <w:p w14:paraId="00182983" w14:textId="77777777" w:rsidR="00E01C99" w:rsidRDefault="00E01C99" w:rsidP="00203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夏 盈">
    <w15:presenceInfo w15:providerId="Windows Live" w15:userId="ebfb87385d732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FjODcwOTNlMmE3NjFhMmRlYzIyMWRhNDczODAifQ=="/>
  </w:docVars>
  <w:rsids>
    <w:rsidRoot w:val="00B936BD"/>
    <w:rsid w:val="000018D7"/>
    <w:rsid w:val="00055D18"/>
    <w:rsid w:val="00091BBA"/>
    <w:rsid w:val="00093CB1"/>
    <w:rsid w:val="00097D3A"/>
    <w:rsid w:val="000C12D4"/>
    <w:rsid w:val="000C4C66"/>
    <w:rsid w:val="000E7B28"/>
    <w:rsid w:val="00103A4C"/>
    <w:rsid w:val="00110976"/>
    <w:rsid w:val="001130E5"/>
    <w:rsid w:val="00125DE1"/>
    <w:rsid w:val="00134FBB"/>
    <w:rsid w:val="00136983"/>
    <w:rsid w:val="00137857"/>
    <w:rsid w:val="00147DB2"/>
    <w:rsid w:val="00161A9C"/>
    <w:rsid w:val="001B5FA5"/>
    <w:rsid w:val="001D3CCC"/>
    <w:rsid w:val="001E526E"/>
    <w:rsid w:val="00203601"/>
    <w:rsid w:val="002212A4"/>
    <w:rsid w:val="00245A85"/>
    <w:rsid w:val="00265D78"/>
    <w:rsid w:val="002724AA"/>
    <w:rsid w:val="002B271D"/>
    <w:rsid w:val="002F3782"/>
    <w:rsid w:val="003005C7"/>
    <w:rsid w:val="003006F3"/>
    <w:rsid w:val="00302686"/>
    <w:rsid w:val="00334CE5"/>
    <w:rsid w:val="00336B79"/>
    <w:rsid w:val="00343EF6"/>
    <w:rsid w:val="003517AE"/>
    <w:rsid w:val="003A0370"/>
    <w:rsid w:val="003B2D64"/>
    <w:rsid w:val="003C27EA"/>
    <w:rsid w:val="003C6AF5"/>
    <w:rsid w:val="003D1DF7"/>
    <w:rsid w:val="003F4F5F"/>
    <w:rsid w:val="004215D2"/>
    <w:rsid w:val="00435A85"/>
    <w:rsid w:val="00441F0E"/>
    <w:rsid w:val="00450776"/>
    <w:rsid w:val="00456ACF"/>
    <w:rsid w:val="00473999"/>
    <w:rsid w:val="0047726F"/>
    <w:rsid w:val="004808DC"/>
    <w:rsid w:val="00481096"/>
    <w:rsid w:val="00484983"/>
    <w:rsid w:val="004A144E"/>
    <w:rsid w:val="004A1686"/>
    <w:rsid w:val="004A44B1"/>
    <w:rsid w:val="004B399E"/>
    <w:rsid w:val="004B5D6F"/>
    <w:rsid w:val="004C387A"/>
    <w:rsid w:val="004D39AE"/>
    <w:rsid w:val="004E56D9"/>
    <w:rsid w:val="004F4853"/>
    <w:rsid w:val="00500DEC"/>
    <w:rsid w:val="00517E62"/>
    <w:rsid w:val="00540D48"/>
    <w:rsid w:val="005417EA"/>
    <w:rsid w:val="00544392"/>
    <w:rsid w:val="00583B87"/>
    <w:rsid w:val="00591B20"/>
    <w:rsid w:val="005A28E4"/>
    <w:rsid w:val="005A2C42"/>
    <w:rsid w:val="005B7AD7"/>
    <w:rsid w:val="005C0A72"/>
    <w:rsid w:val="005E0EDE"/>
    <w:rsid w:val="005E427A"/>
    <w:rsid w:val="005E6B06"/>
    <w:rsid w:val="00602370"/>
    <w:rsid w:val="00620742"/>
    <w:rsid w:val="00646167"/>
    <w:rsid w:val="00664795"/>
    <w:rsid w:val="006C7F0E"/>
    <w:rsid w:val="006E3DB3"/>
    <w:rsid w:val="00704EEE"/>
    <w:rsid w:val="00771256"/>
    <w:rsid w:val="00780E24"/>
    <w:rsid w:val="00787A90"/>
    <w:rsid w:val="007908F1"/>
    <w:rsid w:val="007F67CC"/>
    <w:rsid w:val="00804F65"/>
    <w:rsid w:val="008450BD"/>
    <w:rsid w:val="00853E6F"/>
    <w:rsid w:val="00870FEB"/>
    <w:rsid w:val="008875FF"/>
    <w:rsid w:val="0089251C"/>
    <w:rsid w:val="00893A92"/>
    <w:rsid w:val="00895149"/>
    <w:rsid w:val="008A0FDD"/>
    <w:rsid w:val="008A19F4"/>
    <w:rsid w:val="008A301B"/>
    <w:rsid w:val="008E0AA6"/>
    <w:rsid w:val="009225D0"/>
    <w:rsid w:val="009225FE"/>
    <w:rsid w:val="009B316D"/>
    <w:rsid w:val="009D231C"/>
    <w:rsid w:val="00A02E6E"/>
    <w:rsid w:val="00A05B62"/>
    <w:rsid w:val="00A26A28"/>
    <w:rsid w:val="00A5798F"/>
    <w:rsid w:val="00A669E2"/>
    <w:rsid w:val="00A920D2"/>
    <w:rsid w:val="00AA101B"/>
    <w:rsid w:val="00AB4824"/>
    <w:rsid w:val="00AC4444"/>
    <w:rsid w:val="00AC6C2B"/>
    <w:rsid w:val="00AE5463"/>
    <w:rsid w:val="00B02F55"/>
    <w:rsid w:val="00B300A6"/>
    <w:rsid w:val="00B3500A"/>
    <w:rsid w:val="00B766AF"/>
    <w:rsid w:val="00B936BD"/>
    <w:rsid w:val="00B951E9"/>
    <w:rsid w:val="00BA1B0E"/>
    <w:rsid w:val="00BB7677"/>
    <w:rsid w:val="00BF14C6"/>
    <w:rsid w:val="00C330CC"/>
    <w:rsid w:val="00C43775"/>
    <w:rsid w:val="00C4465C"/>
    <w:rsid w:val="00C53E43"/>
    <w:rsid w:val="00C608B4"/>
    <w:rsid w:val="00C722AE"/>
    <w:rsid w:val="00C928EB"/>
    <w:rsid w:val="00C942FE"/>
    <w:rsid w:val="00CB1097"/>
    <w:rsid w:val="00D137C2"/>
    <w:rsid w:val="00D21FA4"/>
    <w:rsid w:val="00D22137"/>
    <w:rsid w:val="00D46E39"/>
    <w:rsid w:val="00D53546"/>
    <w:rsid w:val="00D749F4"/>
    <w:rsid w:val="00D91CA3"/>
    <w:rsid w:val="00DA141F"/>
    <w:rsid w:val="00DD299E"/>
    <w:rsid w:val="00DD2AF4"/>
    <w:rsid w:val="00E01C99"/>
    <w:rsid w:val="00E126EC"/>
    <w:rsid w:val="00E5096A"/>
    <w:rsid w:val="00E55527"/>
    <w:rsid w:val="00E70646"/>
    <w:rsid w:val="00EE09C6"/>
    <w:rsid w:val="00EF7270"/>
    <w:rsid w:val="00F246FA"/>
    <w:rsid w:val="00F2656E"/>
    <w:rsid w:val="00F4539C"/>
    <w:rsid w:val="00F51F16"/>
    <w:rsid w:val="00F53703"/>
    <w:rsid w:val="00F63B23"/>
    <w:rsid w:val="00F73AA4"/>
    <w:rsid w:val="00F9478D"/>
    <w:rsid w:val="00FA0419"/>
    <w:rsid w:val="00FB7608"/>
    <w:rsid w:val="00FD560D"/>
    <w:rsid w:val="00FE2318"/>
    <w:rsid w:val="00FE5C34"/>
    <w:rsid w:val="05B955A9"/>
    <w:rsid w:val="0A5A1C12"/>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1D17F2"/>
    <w:rsid w:val="3D271595"/>
    <w:rsid w:val="414F2634"/>
    <w:rsid w:val="460E0AAB"/>
    <w:rsid w:val="5C1C2E1C"/>
    <w:rsid w:val="5DFD28D7"/>
    <w:rsid w:val="5EC6574C"/>
    <w:rsid w:val="63772297"/>
    <w:rsid w:val="63EE34BC"/>
    <w:rsid w:val="68A43AD7"/>
    <w:rsid w:val="6EAE10FE"/>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B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Calibri" w:eastAsia="宋体" w:hAnsi="Calibri" w:cs="Times New Roman"/>
      <w:color w:val="000000"/>
      <w:sz w:val="24"/>
      <w:szCs w:val="24"/>
    </w:rPr>
  </w:style>
  <w:style w:type="paragraph" w:customStyle="1" w:styleId="4">
    <w:name w:val="列出段落4"/>
    <w:basedOn w:val="a"/>
    <w:uiPriority w:val="34"/>
    <w:qFormat/>
    <w:pPr>
      <w:ind w:firstLineChars="200" w:firstLine="420"/>
    </w:pPr>
    <w:rPr>
      <w:rFonts w:ascii="Calibri" w:eastAsia="宋体" w:hAnsi="Calibri" w:cs="Times New Roman"/>
    </w:r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Calibri" w:eastAsia="宋体" w:hAnsi="Calibri" w:cs="Times New Roman"/>
      <w:color w:val="000000"/>
      <w:sz w:val="24"/>
      <w:szCs w:val="24"/>
    </w:rPr>
  </w:style>
  <w:style w:type="paragraph" w:customStyle="1" w:styleId="4">
    <w:name w:val="列出段落4"/>
    <w:basedOn w:val="a"/>
    <w:uiPriority w:val="34"/>
    <w:qFormat/>
    <w:pPr>
      <w:ind w:firstLineChars="200" w:firstLine="420"/>
    </w:pPr>
    <w:rPr>
      <w:rFonts w:ascii="Calibri" w:eastAsia="宋体" w:hAnsi="Calibri" w:cs="Times New Roman"/>
    </w:r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7</Pages>
  <Words>1060</Words>
  <Characters>6043</Characters>
  <Application>Microsoft Office Word</Application>
  <DocSecurity>0</DocSecurity>
  <Lines>50</Lines>
  <Paragraphs>14</Paragraphs>
  <ScaleCrop>false</ScaleCrop>
  <Company>Microsoft</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6</cp:revision>
  <dcterms:created xsi:type="dcterms:W3CDTF">2022-05-18T09:25:00Z</dcterms:created>
  <dcterms:modified xsi:type="dcterms:W3CDTF">2022-05-23T03:43:00Z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1DEEDA0BB7D748E78249247184930DFE</vt:lpwstr>
  </property>
</Properties>
</file>