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12DB4" w:rsidRDefault="007C632C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112DB4" w:rsidRDefault="007C632C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2020</w:t>
      </w:r>
      <w:r>
        <w:rPr>
          <w:rFonts w:ascii="Arial" w:hAnsi="Arial" w:cs="Arial"/>
          <w:b/>
          <w:sz w:val="28"/>
          <w:szCs w:val="32"/>
        </w:rPr>
        <w:t>学年校级评优获得者纪念品一批询价采购公告</w:t>
      </w:r>
    </w:p>
    <w:p w:rsidR="00112DB4" w:rsidRDefault="007C632C">
      <w:pPr>
        <w:widowControl/>
        <w:spacing w:after="200" w:line="276" w:lineRule="auto"/>
        <w:jc w:val="left"/>
        <w:rPr>
          <w:rFonts w:ascii="Arial" w:hAnsi="Arial" w:cs="Arial"/>
          <w:b/>
          <w:kern w:val="0"/>
          <w:sz w:val="22"/>
          <w:szCs w:val="24"/>
          <w:lang w:bidi="en-US"/>
        </w:rPr>
      </w:pPr>
      <w:r>
        <w:rPr>
          <w:rFonts w:ascii="Arial" w:hAnsi="Arial" w:cs="Arial"/>
          <w:b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LZY2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1-004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 xml:space="preserve">                               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发布日期：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202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1-3-</w:t>
      </w:r>
      <w:r w:rsidR="005C4626">
        <w:rPr>
          <w:rFonts w:ascii="Arial" w:hAnsi="Arial" w:cs="Arial" w:hint="eastAsia"/>
          <w:b/>
          <w:kern w:val="0"/>
          <w:sz w:val="22"/>
          <w:szCs w:val="24"/>
          <w:lang w:bidi="en-US"/>
        </w:rPr>
        <w:t>10</w:t>
      </w:r>
    </w:p>
    <w:p w:rsidR="00112DB4" w:rsidRDefault="007C632C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/>
          <w:kern w:val="0"/>
          <w:sz w:val="24"/>
          <w:szCs w:val="24"/>
          <w:lang w:bidi="en-US"/>
        </w:rPr>
        <w:t>2020</w:t>
      </w:r>
      <w:r>
        <w:rPr>
          <w:rFonts w:ascii="Arial" w:hAnsi="Arial" w:cs="Arial"/>
          <w:kern w:val="0"/>
          <w:sz w:val="24"/>
          <w:szCs w:val="24"/>
          <w:lang w:bidi="en-US"/>
        </w:rPr>
        <w:t>学年校级评优获得者纪念品一批</w:t>
      </w:r>
    </w:p>
    <w:p w:rsidR="00112DB4" w:rsidRDefault="007C632C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柒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万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贰仟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元整</w:t>
      </w:r>
      <w:r>
        <w:rPr>
          <w:rFonts w:ascii="Arial" w:hAnsi="Arial" w:cs="Arial"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kern w:val="0"/>
          <w:sz w:val="24"/>
          <w:szCs w:val="28"/>
          <w:lang w:bidi="en-US"/>
        </w:rPr>
        <w:t>¥</w:t>
      </w:r>
      <w:r>
        <w:rPr>
          <w:rFonts w:ascii="Arial" w:hAnsi="Arial" w:cs="Arial" w:hint="eastAsia"/>
          <w:kern w:val="0"/>
          <w:sz w:val="24"/>
          <w:szCs w:val="28"/>
          <w:lang w:bidi="en-US"/>
        </w:rPr>
        <w:t>72</w:t>
      </w:r>
      <w:r>
        <w:rPr>
          <w:rFonts w:ascii="Arial" w:hAnsi="Arial" w:cs="Arial"/>
          <w:kern w:val="0"/>
          <w:sz w:val="24"/>
          <w:szCs w:val="28"/>
          <w:lang w:bidi="en-US"/>
        </w:rPr>
        <w:t>000.00</w:t>
      </w:r>
      <w:r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:rsidR="00112DB4" w:rsidRDefault="007C632C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112DB4" w:rsidRDefault="00112DB4">
      <w:pPr>
        <w:pStyle w:val="af"/>
        <w:ind w:firstLine="480"/>
        <w:rPr>
          <w:rFonts w:ascii="Arial" w:hAnsi="Arial" w:cs="Arial"/>
          <w:bCs/>
          <w:kern w:val="0"/>
          <w:sz w:val="24"/>
          <w:szCs w:val="28"/>
          <w:lang w:bidi="en-US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978"/>
        <w:gridCol w:w="7632"/>
        <w:gridCol w:w="451"/>
        <w:gridCol w:w="602"/>
      </w:tblGrid>
      <w:tr w:rsidR="00112DB4">
        <w:trPr>
          <w:trHeight w:val="465"/>
          <w:jc w:val="center"/>
        </w:trPr>
        <w:tc>
          <w:tcPr>
            <w:tcW w:w="616" w:type="dxa"/>
            <w:vAlign w:val="center"/>
          </w:tcPr>
          <w:p w:rsidR="00112DB4" w:rsidRDefault="007C63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112DB4" w:rsidRDefault="007C63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632" w:type="dxa"/>
            <w:shd w:val="clear" w:color="auto" w:fill="auto"/>
            <w:noWrap/>
            <w:vAlign w:val="center"/>
          </w:tcPr>
          <w:p w:rsidR="00112DB4" w:rsidRDefault="007C63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112DB4" w:rsidRDefault="007C63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112DB4" w:rsidRDefault="007C63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112DB4">
        <w:trPr>
          <w:trHeight w:val="849"/>
          <w:jc w:val="center"/>
        </w:trPr>
        <w:tc>
          <w:tcPr>
            <w:tcW w:w="616" w:type="dxa"/>
            <w:vAlign w:val="center"/>
          </w:tcPr>
          <w:p w:rsidR="00112DB4" w:rsidRDefault="007C63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112DB4" w:rsidRDefault="007C632C">
            <w:pPr>
              <w:widowControl/>
              <w:spacing w:after="200" w:line="276" w:lineRule="auto"/>
              <w:jc w:val="center"/>
              <w:rPr>
                <w:rFonts w:ascii="Arial" w:hAnsi="Arial" w:cs="Arial"/>
                <w:kern w:val="0"/>
                <w:sz w:val="22"/>
                <w:lang w:bidi="en-US"/>
              </w:rPr>
            </w:pPr>
            <w:r>
              <w:rPr>
                <w:rFonts w:ascii="Arial" w:hAnsi="Arial" w:cs="Arial"/>
                <w:kern w:val="0"/>
                <w:sz w:val="22"/>
                <w:lang w:bidi="en-US"/>
              </w:rPr>
              <w:t>定制</w:t>
            </w:r>
          </w:p>
          <w:p w:rsidR="00112DB4" w:rsidRDefault="007C632C">
            <w:pPr>
              <w:widowControl/>
              <w:spacing w:after="200" w:line="276" w:lineRule="auto"/>
              <w:jc w:val="center"/>
              <w:rPr>
                <w:rFonts w:ascii="Arial" w:hAnsi="Arial" w:cs="Arial"/>
                <w:kern w:val="0"/>
                <w:sz w:val="22"/>
                <w:lang w:bidi="en-US"/>
              </w:rPr>
            </w:pPr>
            <w:r>
              <w:rPr>
                <w:rFonts w:ascii="Arial" w:hAnsi="Arial" w:cs="Arial"/>
                <w:kern w:val="0"/>
                <w:sz w:val="22"/>
                <w:lang w:bidi="en-US"/>
              </w:rPr>
              <w:t>优盘</w:t>
            </w:r>
          </w:p>
          <w:p w:rsidR="00112DB4" w:rsidRDefault="007C63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22"/>
                <w:lang w:bidi="en-US"/>
              </w:rPr>
              <w:t>（包含盒子）</w:t>
            </w:r>
          </w:p>
        </w:tc>
        <w:tc>
          <w:tcPr>
            <w:tcW w:w="7632" w:type="dxa"/>
            <w:shd w:val="clear" w:color="auto" w:fill="auto"/>
            <w:noWrap/>
          </w:tcPr>
          <w:p w:rsidR="00112DB4" w:rsidRDefault="007C632C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一、优盘</w:t>
            </w:r>
          </w:p>
          <w:p w:rsidR="00112DB4" w:rsidRDefault="007C632C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1.</w:t>
            </w:r>
            <w:proofErr w:type="gramStart"/>
            <w:r>
              <w:rPr>
                <w:rFonts w:ascii="Arial" w:eastAsia="仿宋_GB2312" w:hAnsi="Arial" w:cs="Arial" w:hint="eastAsia"/>
                <w:sz w:val="24"/>
              </w:rPr>
              <w:t>符合优盘正常</w:t>
            </w:r>
            <w:proofErr w:type="gramEnd"/>
            <w:r>
              <w:rPr>
                <w:rFonts w:ascii="Arial" w:eastAsia="仿宋_GB2312" w:hAnsi="Arial" w:cs="Arial" w:hint="eastAsia"/>
                <w:sz w:val="24"/>
              </w:rPr>
              <w:t>、基本使用要求，如易于拔插、电脑正常识别等。</w:t>
            </w:r>
          </w:p>
          <w:p w:rsidR="00112DB4" w:rsidRDefault="007C632C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2.</w:t>
            </w:r>
            <w:r>
              <w:rPr>
                <w:rFonts w:ascii="Arial" w:eastAsia="仿宋_GB2312" w:hAnsi="Arial" w:cs="Arial"/>
                <w:sz w:val="24"/>
              </w:rPr>
              <w:t>U</w:t>
            </w:r>
            <w:r>
              <w:rPr>
                <w:rFonts w:ascii="Arial" w:eastAsia="仿宋_GB2312" w:hAnsi="Arial" w:cs="Arial"/>
                <w:sz w:val="24"/>
              </w:rPr>
              <w:t>盘尺寸：</w:t>
            </w:r>
            <w:r w:rsidRPr="00A06854">
              <w:rPr>
                <w:rFonts w:ascii="Arial" w:eastAsia="仿宋_GB2312" w:hAnsi="Arial" w:cs="Arial" w:hint="eastAsia"/>
                <w:sz w:val="24"/>
              </w:rPr>
              <w:t>≥</w:t>
            </w:r>
            <w:r w:rsidRPr="00A06854">
              <w:rPr>
                <w:rFonts w:ascii="Arial" w:eastAsia="仿宋_GB2312" w:hAnsi="Arial" w:cs="Arial"/>
                <w:sz w:val="24"/>
              </w:rPr>
              <w:t>4</w:t>
            </w:r>
            <w:r w:rsidRPr="00A06854">
              <w:rPr>
                <w:rFonts w:ascii="Arial" w:eastAsia="仿宋_GB2312" w:hAnsi="Arial" w:cs="Arial" w:hint="eastAsia"/>
                <w:sz w:val="24"/>
              </w:rPr>
              <w:t>0</w:t>
            </w:r>
            <w:r w:rsidRPr="00A06854">
              <w:rPr>
                <w:rFonts w:ascii="Arial" w:eastAsia="仿宋_GB2312" w:hAnsi="Arial" w:cs="Arial"/>
                <w:sz w:val="24"/>
              </w:rPr>
              <w:t>x</w:t>
            </w:r>
            <w:r w:rsidRPr="00A06854">
              <w:rPr>
                <w:rFonts w:ascii="Arial" w:eastAsia="仿宋_GB2312" w:hAnsi="Arial" w:cs="Arial" w:hint="eastAsia"/>
                <w:sz w:val="24"/>
              </w:rPr>
              <w:t>12</w:t>
            </w:r>
            <w:r w:rsidRPr="00A06854">
              <w:rPr>
                <w:rFonts w:ascii="Arial" w:eastAsia="仿宋_GB2312" w:hAnsi="Arial" w:cs="Arial"/>
                <w:sz w:val="24"/>
              </w:rPr>
              <w:t>x4</w:t>
            </w:r>
            <w:r w:rsidRPr="00A06854">
              <w:rPr>
                <w:rFonts w:ascii="Arial" w:eastAsia="仿宋_GB2312" w:hAnsi="Arial" w:cs="Arial" w:hint="eastAsia"/>
                <w:sz w:val="24"/>
              </w:rPr>
              <w:t>.</w:t>
            </w:r>
            <w:r w:rsidRPr="00A06854">
              <w:rPr>
                <w:rFonts w:ascii="Arial" w:eastAsia="仿宋_GB2312" w:hAnsi="Arial" w:cs="Arial"/>
                <w:sz w:val="24"/>
              </w:rPr>
              <w:t>5</w:t>
            </w:r>
            <w:r w:rsidRPr="00A06854">
              <w:rPr>
                <w:rFonts w:ascii="Arial" w:eastAsia="仿宋_GB2312" w:hAnsi="Arial" w:cs="Arial" w:hint="eastAsia"/>
                <w:sz w:val="24"/>
              </w:rPr>
              <w:t>mm</w:t>
            </w:r>
            <w:r>
              <w:rPr>
                <w:rFonts w:ascii="Arial" w:eastAsia="仿宋_GB2312" w:hAnsi="Arial" w:cs="Arial"/>
                <w:sz w:val="24"/>
              </w:rPr>
              <w:t>，外材质</w:t>
            </w:r>
            <w:r>
              <w:rPr>
                <w:rFonts w:ascii="Arial" w:eastAsia="仿宋_GB2312" w:hAnsi="Arial" w:cs="Arial" w:hint="eastAsia"/>
                <w:sz w:val="24"/>
              </w:rPr>
              <w:t>硬质</w:t>
            </w:r>
            <w:r>
              <w:rPr>
                <w:rFonts w:ascii="Arial" w:eastAsia="仿宋_GB2312" w:hAnsi="Arial" w:cs="Arial"/>
                <w:sz w:val="24"/>
              </w:rPr>
              <w:t>外壳，</w:t>
            </w:r>
            <w:r>
              <w:rPr>
                <w:rFonts w:ascii="Arial" w:eastAsia="仿宋_GB2312" w:hAnsi="Arial" w:cs="Arial" w:hint="eastAsia"/>
                <w:sz w:val="24"/>
              </w:rPr>
              <w:t>≥</w:t>
            </w:r>
            <w:r>
              <w:rPr>
                <w:rFonts w:ascii="Arial" w:eastAsia="仿宋_GB2312" w:hAnsi="Arial" w:cs="Arial"/>
                <w:sz w:val="24"/>
              </w:rPr>
              <w:t>64G</w:t>
            </w:r>
            <w:r>
              <w:rPr>
                <w:rFonts w:ascii="Arial" w:eastAsia="仿宋_GB2312" w:hAnsi="Arial" w:cs="Arial" w:hint="eastAsia"/>
                <w:sz w:val="24"/>
              </w:rPr>
              <w:t>B</w:t>
            </w:r>
            <w:r>
              <w:rPr>
                <w:rFonts w:ascii="Arial" w:eastAsia="仿宋_GB2312" w:hAnsi="Arial" w:cs="Arial" w:hint="eastAsia"/>
                <w:sz w:val="24"/>
              </w:rPr>
              <w:t>内存</w:t>
            </w:r>
            <w:r>
              <w:rPr>
                <w:rFonts w:ascii="Arial" w:eastAsia="仿宋_GB2312" w:hAnsi="Arial" w:cs="Arial"/>
                <w:sz w:val="24"/>
              </w:rPr>
              <w:t>，传输速度</w:t>
            </w:r>
            <w:r>
              <w:rPr>
                <w:rFonts w:ascii="Arial" w:eastAsia="仿宋_GB2312" w:hAnsi="Arial" w:cs="Arial" w:hint="eastAsia"/>
                <w:sz w:val="24"/>
              </w:rPr>
              <w:t>≥</w:t>
            </w:r>
            <w:r>
              <w:rPr>
                <w:rFonts w:ascii="Arial" w:eastAsia="仿宋_GB2312" w:hAnsi="Arial" w:cs="Arial" w:hint="eastAsia"/>
                <w:sz w:val="24"/>
              </w:rPr>
              <w:t>USB3.0</w:t>
            </w:r>
            <w:r>
              <w:rPr>
                <w:rFonts w:ascii="Arial" w:eastAsia="仿宋_GB2312" w:hAnsi="Arial" w:cs="Arial" w:hint="eastAsia"/>
                <w:sz w:val="24"/>
              </w:rPr>
              <w:t>标准</w:t>
            </w:r>
            <w:r>
              <w:rPr>
                <w:rFonts w:ascii="Arial" w:eastAsia="仿宋_GB2312" w:hAnsi="Arial" w:cs="Arial"/>
                <w:sz w:val="24"/>
              </w:rPr>
              <w:t>，</w:t>
            </w:r>
            <w:r>
              <w:rPr>
                <w:rFonts w:ascii="Arial" w:eastAsia="仿宋_GB2312" w:hAnsi="Arial" w:cs="Arial" w:hint="eastAsia"/>
                <w:sz w:val="24"/>
              </w:rPr>
              <w:t>写入速度</w:t>
            </w:r>
            <w:r>
              <w:rPr>
                <w:rFonts w:ascii="Arial" w:eastAsia="仿宋_GB2312" w:hAnsi="Arial" w:cs="Arial" w:hint="eastAsia"/>
                <w:sz w:val="24"/>
              </w:rPr>
              <w:t>20M/s(</w:t>
            </w:r>
            <w:r>
              <w:rPr>
                <w:rFonts w:ascii="Arial" w:eastAsia="仿宋_GB2312" w:hAnsi="Arial" w:cs="Arial" w:hint="eastAsia"/>
                <w:sz w:val="24"/>
              </w:rPr>
              <w:t>±</w:t>
            </w:r>
            <w:r>
              <w:rPr>
                <w:rFonts w:ascii="Arial" w:eastAsia="仿宋_GB2312" w:hAnsi="Arial" w:cs="Arial" w:hint="eastAsia"/>
                <w:sz w:val="24"/>
              </w:rPr>
              <w:t>1M/s)</w:t>
            </w:r>
            <w:r>
              <w:rPr>
                <w:rFonts w:ascii="Arial" w:eastAsia="仿宋_GB2312" w:hAnsi="Arial" w:cs="Arial" w:hint="eastAsia"/>
                <w:sz w:val="24"/>
              </w:rPr>
              <w:t>，读取速度</w:t>
            </w:r>
            <w:r>
              <w:rPr>
                <w:rFonts w:ascii="Arial" w:eastAsia="仿宋_GB2312" w:hAnsi="Arial" w:cs="Arial" w:hint="eastAsia"/>
                <w:sz w:val="24"/>
              </w:rPr>
              <w:t>80M/s(</w:t>
            </w:r>
            <w:r>
              <w:rPr>
                <w:rFonts w:ascii="Arial" w:eastAsia="仿宋_GB2312" w:hAnsi="Arial" w:cs="Arial" w:hint="eastAsia"/>
                <w:sz w:val="24"/>
              </w:rPr>
              <w:t>±</w:t>
            </w:r>
            <w:r>
              <w:rPr>
                <w:rFonts w:ascii="Arial" w:eastAsia="仿宋_GB2312" w:hAnsi="Arial" w:cs="Arial" w:hint="eastAsia"/>
                <w:sz w:val="24"/>
              </w:rPr>
              <w:t>1M/s)</w:t>
            </w:r>
            <w:r>
              <w:rPr>
                <w:rFonts w:ascii="Arial" w:eastAsia="仿宋_GB2312" w:hAnsi="Arial" w:cs="Arial" w:hint="eastAsia"/>
                <w:sz w:val="24"/>
              </w:rPr>
              <w:t>；</w:t>
            </w:r>
            <w:r>
              <w:rPr>
                <w:rFonts w:ascii="Arial" w:eastAsia="仿宋_GB2312" w:hAnsi="Arial" w:cs="Arial"/>
                <w:sz w:val="24"/>
              </w:rPr>
              <w:t>可定制图案和</w:t>
            </w:r>
            <w:r>
              <w:rPr>
                <w:rFonts w:ascii="Arial" w:eastAsia="仿宋_GB2312" w:hAnsi="Arial" w:cs="Arial"/>
                <w:sz w:val="24"/>
              </w:rPr>
              <w:t>LOGO</w:t>
            </w:r>
            <w:r>
              <w:rPr>
                <w:rFonts w:ascii="Arial" w:eastAsia="仿宋_GB2312" w:hAnsi="Arial" w:cs="Arial"/>
                <w:sz w:val="24"/>
              </w:rPr>
              <w:t>，配有一个简单钥匙圈，方便携带</w:t>
            </w:r>
            <w:r>
              <w:rPr>
                <w:rFonts w:ascii="Arial" w:eastAsia="仿宋_GB2312" w:hAnsi="Arial" w:cs="Arial" w:hint="eastAsia"/>
                <w:sz w:val="24"/>
              </w:rPr>
              <w:t>。</w:t>
            </w:r>
          </w:p>
          <w:p w:rsidR="00112DB4" w:rsidRDefault="007C632C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3.</w:t>
            </w:r>
            <w:proofErr w:type="gramStart"/>
            <w:r>
              <w:rPr>
                <w:rFonts w:ascii="Arial" w:eastAsia="仿宋_GB2312" w:hAnsi="Arial" w:cs="Arial"/>
                <w:sz w:val="24"/>
              </w:rPr>
              <w:t>要求优盘表面</w:t>
            </w:r>
            <w:proofErr w:type="gramEnd"/>
            <w:r>
              <w:rPr>
                <w:rFonts w:ascii="Arial" w:eastAsia="仿宋_GB2312" w:hAnsi="Arial" w:cs="Arial"/>
                <w:sz w:val="24"/>
              </w:rPr>
              <w:t>方便印制</w:t>
            </w:r>
            <w:r>
              <w:rPr>
                <w:rFonts w:ascii="Arial" w:eastAsia="仿宋_GB2312" w:hAnsi="Arial" w:cs="Arial" w:hint="eastAsia"/>
                <w:sz w:val="24"/>
              </w:rPr>
              <w:t>学校的</w:t>
            </w:r>
            <w:r>
              <w:rPr>
                <w:rFonts w:ascii="Arial" w:eastAsia="仿宋_GB2312" w:hAnsi="Arial" w:cs="Arial"/>
                <w:sz w:val="24"/>
              </w:rPr>
              <w:t>logo</w:t>
            </w:r>
            <w:r>
              <w:rPr>
                <w:rFonts w:ascii="Arial" w:eastAsia="仿宋_GB2312" w:hAnsi="Arial" w:cs="Arial"/>
                <w:sz w:val="24"/>
              </w:rPr>
              <w:t>或者图案、文字，</w:t>
            </w:r>
            <w:proofErr w:type="gramStart"/>
            <w:r>
              <w:rPr>
                <w:rFonts w:ascii="Arial" w:eastAsia="仿宋_GB2312" w:hAnsi="Arial" w:cs="Arial"/>
                <w:sz w:val="24"/>
              </w:rPr>
              <w:t>优盘本身</w:t>
            </w:r>
            <w:proofErr w:type="gramEnd"/>
            <w:r>
              <w:rPr>
                <w:rFonts w:ascii="Arial" w:eastAsia="仿宋_GB2312" w:hAnsi="Arial" w:cs="Arial"/>
                <w:sz w:val="24"/>
              </w:rPr>
              <w:t>形状或者表面</w:t>
            </w:r>
            <w:r>
              <w:rPr>
                <w:rFonts w:ascii="Arial" w:eastAsia="仿宋_GB2312" w:hAnsi="Arial" w:cs="Arial" w:hint="eastAsia"/>
                <w:sz w:val="24"/>
              </w:rPr>
              <w:t>不可</w:t>
            </w:r>
            <w:r>
              <w:rPr>
                <w:rFonts w:ascii="Arial" w:eastAsia="仿宋_GB2312" w:hAnsi="Arial" w:cs="Arial"/>
                <w:sz w:val="24"/>
              </w:rPr>
              <w:t>有</w:t>
            </w:r>
            <w:r>
              <w:rPr>
                <w:rFonts w:ascii="Arial" w:eastAsia="仿宋_GB2312" w:hAnsi="Arial" w:cs="Arial" w:hint="eastAsia"/>
                <w:sz w:val="24"/>
              </w:rPr>
              <w:t>无法去掉的</w:t>
            </w:r>
            <w:r>
              <w:rPr>
                <w:rFonts w:ascii="Arial" w:eastAsia="仿宋_GB2312" w:hAnsi="Arial" w:cs="Arial"/>
                <w:sz w:val="24"/>
              </w:rPr>
              <w:t>图案或花纹</w:t>
            </w:r>
            <w:r>
              <w:rPr>
                <w:rFonts w:ascii="Arial" w:eastAsia="仿宋_GB2312" w:hAnsi="Arial" w:cs="Arial" w:hint="eastAsia"/>
                <w:sz w:val="24"/>
              </w:rPr>
              <w:t>；</w:t>
            </w:r>
          </w:p>
          <w:p w:rsidR="00112DB4" w:rsidRDefault="007C632C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color w:val="000000"/>
                <w:sz w:val="24"/>
              </w:rPr>
              <w:t xml:space="preserve">3.1 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团委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sz w:val="24"/>
              </w:rPr>
              <w:t>的优盘</w:t>
            </w:r>
            <w:r>
              <w:rPr>
                <w:rFonts w:ascii="Arial" w:eastAsia="仿宋_GB2312" w:hAnsi="Arial" w:cs="Arial" w:hint="eastAsia"/>
                <w:sz w:val="24"/>
              </w:rPr>
              <w:t>1090</w:t>
            </w:r>
            <w:r>
              <w:rPr>
                <w:rFonts w:ascii="Arial" w:eastAsia="仿宋_GB2312" w:hAnsi="Arial" w:cs="Arial" w:hint="eastAsia"/>
                <w:sz w:val="24"/>
              </w:rPr>
              <w:t>个</w:t>
            </w:r>
            <w:proofErr w:type="gramEnd"/>
          </w:p>
          <w:p w:rsidR="00112DB4" w:rsidRDefault="007C632C">
            <w:pPr>
              <w:widowControl/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U</w:t>
            </w:r>
            <w:r>
              <w:rPr>
                <w:rFonts w:ascii="宋体" w:hAnsi="宋体" w:cs="Arial"/>
                <w:b/>
                <w:sz w:val="24"/>
              </w:rPr>
              <w:t>盘</w:t>
            </w:r>
            <w:r>
              <w:rPr>
                <w:rFonts w:ascii="宋体" w:hAnsi="宋体" w:cs="Arial"/>
                <w:sz w:val="24"/>
              </w:rPr>
              <w:t>正面</w:t>
            </w:r>
            <w:r>
              <w:rPr>
                <w:rFonts w:ascii="宋体" w:hAnsi="宋体" w:cs="Arial" w:hint="eastAsia"/>
                <w:sz w:val="24"/>
              </w:rPr>
              <w:t>图案：</w:t>
            </w:r>
          </w:p>
          <w:p w:rsidR="00112DB4" w:rsidRDefault="007C632C">
            <w:pPr>
              <w:widowControl/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noProof/>
                <w:sz w:val="24"/>
              </w:rPr>
              <w:drawing>
                <wp:inline distT="0" distB="0" distL="114300" distR="114300" wp14:anchorId="2B20C042" wp14:editId="227C7DBE">
                  <wp:extent cx="1526540" cy="1078230"/>
                  <wp:effectExtent l="0" t="0" r="16510" b="7620"/>
                  <wp:docPr id="4" name="图片 1" descr="优盘正面—头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优盘正面—头像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54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DB4" w:rsidRDefault="007C632C">
            <w:pPr>
              <w:widowControl/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U</w:t>
            </w:r>
            <w:r>
              <w:rPr>
                <w:rFonts w:ascii="宋体" w:hAnsi="宋体" w:cs="Arial"/>
                <w:sz w:val="24"/>
              </w:rPr>
              <w:t>盘背面</w:t>
            </w:r>
            <w:r>
              <w:rPr>
                <w:rFonts w:ascii="宋体" w:hAnsi="宋体" w:cs="Arial" w:hint="eastAsia"/>
                <w:sz w:val="24"/>
              </w:rPr>
              <w:t>：（扫一扫关注</w:t>
            </w:r>
            <w:proofErr w:type="gramStart"/>
            <w:r>
              <w:rPr>
                <w:rFonts w:ascii="宋体" w:hAnsi="宋体" w:cs="Arial" w:hint="eastAsia"/>
                <w:sz w:val="24"/>
              </w:rPr>
              <w:t>青春柳职</w:t>
            </w:r>
            <w:proofErr w:type="gramEnd"/>
            <w:r>
              <w:rPr>
                <w:rFonts w:ascii="宋体" w:hAnsi="宋体" w:cs="Arial" w:hint="eastAsia"/>
                <w:sz w:val="24"/>
              </w:rPr>
              <w:t>+</w:t>
            </w:r>
            <w:r>
              <w:rPr>
                <w:rFonts w:ascii="宋体" w:hAnsi="宋体" w:cs="Arial"/>
                <w:sz w:val="24"/>
              </w:rPr>
              <w:t>二维码</w:t>
            </w:r>
            <w:r>
              <w:rPr>
                <w:rFonts w:ascii="宋体" w:hAnsi="宋体" w:cs="Arial" w:hint="eastAsia"/>
                <w:sz w:val="24"/>
              </w:rPr>
              <w:t>）</w:t>
            </w:r>
          </w:p>
          <w:p w:rsidR="00112DB4" w:rsidRDefault="007C632C">
            <w:pPr>
              <w:widowControl/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noProof/>
                <w:sz w:val="24"/>
              </w:rPr>
              <w:drawing>
                <wp:inline distT="0" distB="0" distL="114300" distR="114300" wp14:anchorId="1CF0ACBB" wp14:editId="581F3914">
                  <wp:extent cx="1080135" cy="1080135"/>
                  <wp:effectExtent l="0" t="0" r="5715" b="5715"/>
                  <wp:docPr id="11" name="图片 2" descr="优盘背面—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优盘背面—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32C" w:rsidRDefault="007C632C">
            <w:pPr>
              <w:pStyle w:val="a0"/>
            </w:pPr>
          </w:p>
          <w:p w:rsidR="00112DB4" w:rsidRDefault="007C632C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24"/>
              </w:rPr>
              <w:t>往期成品</w:t>
            </w:r>
            <w:proofErr w:type="gramEnd"/>
            <w:r>
              <w:rPr>
                <w:rFonts w:ascii="Arial" w:eastAsia="仿宋_GB2312" w:hAnsi="Arial" w:cs="Arial" w:hint="eastAsia"/>
                <w:sz w:val="24"/>
              </w:rPr>
              <w:t>参考：</w:t>
            </w:r>
          </w:p>
          <w:p w:rsidR="00112DB4" w:rsidRDefault="007C632C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noProof/>
                <w:sz w:val="24"/>
              </w:rPr>
              <w:drawing>
                <wp:inline distT="0" distB="0" distL="114300" distR="114300" wp14:anchorId="40DDA87B" wp14:editId="129545F6">
                  <wp:extent cx="1763395" cy="1322705"/>
                  <wp:effectExtent l="0" t="0" r="8255" b="10795"/>
                  <wp:docPr id="9" name="图片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395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DB4" w:rsidRDefault="00112DB4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</w:p>
          <w:p w:rsidR="00112DB4" w:rsidRDefault="007C632C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noProof/>
                <w:sz w:val="24"/>
              </w:rPr>
              <w:drawing>
                <wp:inline distT="0" distB="0" distL="114300" distR="114300" wp14:anchorId="03A9A897" wp14:editId="1EB56181">
                  <wp:extent cx="1753870" cy="1315720"/>
                  <wp:effectExtent l="0" t="0" r="17780" b="17780"/>
                  <wp:docPr id="10" name="图片 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870" cy="131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DB4" w:rsidRDefault="007C632C" w:rsidP="007C632C">
            <w:pPr>
              <w:widowControl/>
              <w:tabs>
                <w:tab w:val="left" w:pos="312"/>
              </w:tabs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3.2</w:t>
            </w:r>
            <w:r>
              <w:rPr>
                <w:rFonts w:ascii="Arial" w:eastAsia="仿宋_GB2312" w:hAnsi="Arial" w:cs="Arial" w:hint="eastAsia"/>
                <w:sz w:val="24"/>
              </w:rPr>
              <w:t>学工</w:t>
            </w:r>
            <w:r w:rsidR="0070056E">
              <w:rPr>
                <w:rFonts w:ascii="Arial" w:eastAsia="仿宋_GB2312" w:hAnsi="Arial" w:cs="Arial" w:hint="eastAsia"/>
                <w:sz w:val="24"/>
              </w:rPr>
              <w:t>处的</w:t>
            </w:r>
            <w:bookmarkStart w:id="0" w:name="_GoBack"/>
            <w:bookmarkEnd w:id="0"/>
            <w:r>
              <w:rPr>
                <w:rFonts w:ascii="Arial" w:eastAsia="仿宋_GB2312" w:hAnsi="Arial" w:cs="Arial" w:hint="eastAsia"/>
                <w:sz w:val="24"/>
              </w:rPr>
              <w:t>优盘</w:t>
            </w:r>
            <w:r>
              <w:rPr>
                <w:rFonts w:ascii="Arial" w:eastAsia="仿宋_GB2312" w:hAnsi="Arial" w:cs="Arial" w:hint="eastAsia"/>
                <w:sz w:val="24"/>
              </w:rPr>
              <w:t>710</w:t>
            </w:r>
            <w:r>
              <w:rPr>
                <w:rFonts w:ascii="Arial" w:eastAsia="仿宋_GB2312" w:hAnsi="Arial" w:cs="Arial" w:hint="eastAsia"/>
                <w:sz w:val="24"/>
              </w:rPr>
              <w:t>个</w:t>
            </w:r>
          </w:p>
          <w:p w:rsidR="00112DB4" w:rsidRDefault="007C632C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U</w:t>
            </w:r>
            <w:r>
              <w:rPr>
                <w:rFonts w:ascii="Arial" w:eastAsia="仿宋_GB2312" w:hAnsi="Arial" w:cs="Arial" w:hint="eastAsia"/>
                <w:sz w:val="24"/>
              </w:rPr>
              <w:t>盘正面：</w:t>
            </w:r>
            <w:r>
              <w:rPr>
                <w:rFonts w:ascii="Arial" w:eastAsia="仿宋_GB2312" w:hAnsi="Arial" w:cs="Arial"/>
                <w:sz w:val="24"/>
              </w:rPr>
              <w:t>学校</w:t>
            </w:r>
            <w:r>
              <w:rPr>
                <w:rFonts w:ascii="Arial" w:eastAsia="仿宋_GB2312" w:hAnsi="Arial" w:cs="Arial"/>
                <w:sz w:val="24"/>
              </w:rPr>
              <w:t>logo</w:t>
            </w:r>
          </w:p>
          <w:p w:rsidR="00112DB4" w:rsidRDefault="007C632C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noProof/>
                <w:sz w:val="24"/>
              </w:rPr>
              <w:drawing>
                <wp:inline distT="0" distB="0" distL="114300" distR="114300" wp14:anchorId="2F6A51A1" wp14:editId="1CCA5712">
                  <wp:extent cx="1790065" cy="1116965"/>
                  <wp:effectExtent l="0" t="0" r="635" b="6985"/>
                  <wp:docPr id="8" name="图片 4" descr="优盘双面、盒子—学校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优盘双面、盒子—学校logo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65" cy="111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DB4" w:rsidRDefault="007C632C">
            <w:pPr>
              <w:widowControl/>
              <w:spacing w:after="200" w:line="276" w:lineRule="auto"/>
              <w:rPr>
                <w:rFonts w:ascii="Arial" w:eastAsia="仿宋_GB2312" w:hAnsi="Arial" w:cs="Arial"/>
                <w:color w:val="000000"/>
                <w:sz w:val="24"/>
              </w:rPr>
            </w:pP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二、盒子</w:t>
            </w:r>
          </w:p>
          <w:p w:rsidR="00112DB4" w:rsidRDefault="007C632C">
            <w:pPr>
              <w:widowControl/>
              <w:spacing w:after="200" w:line="276" w:lineRule="auto"/>
              <w:rPr>
                <w:rFonts w:ascii="Arial" w:eastAsia="仿宋_GB2312" w:hAnsi="Arial" w:cs="Arial"/>
                <w:color w:val="000000"/>
                <w:sz w:val="24"/>
              </w:rPr>
            </w:pPr>
            <w:r>
              <w:rPr>
                <w:rFonts w:ascii="Arial" w:eastAsia="仿宋_GB2312" w:hAnsi="Arial" w:cs="Arial"/>
                <w:color w:val="000000"/>
                <w:sz w:val="24"/>
              </w:rPr>
              <w:t>U</w:t>
            </w:r>
            <w:r>
              <w:rPr>
                <w:rFonts w:ascii="Arial" w:eastAsia="仿宋_GB2312" w:hAnsi="Arial" w:cs="Arial"/>
                <w:color w:val="000000"/>
                <w:sz w:val="24"/>
              </w:rPr>
              <w:t>盘包装盒规格：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长≥</w:t>
            </w:r>
            <w:r>
              <w:rPr>
                <w:rFonts w:ascii="Arial" w:eastAsia="仿宋_GB2312" w:hAnsi="Arial" w:cs="Arial"/>
                <w:color w:val="000000"/>
                <w:sz w:val="24"/>
              </w:rPr>
              <w:t>60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mm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，宽≥</w:t>
            </w:r>
            <w:r>
              <w:rPr>
                <w:rFonts w:ascii="Arial" w:eastAsia="仿宋_GB2312" w:hAnsi="Arial" w:cs="Arial"/>
                <w:color w:val="000000"/>
                <w:sz w:val="24"/>
              </w:rPr>
              <w:t>88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mm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，高≥</w:t>
            </w:r>
            <w:r>
              <w:rPr>
                <w:rFonts w:ascii="Arial" w:eastAsia="仿宋_GB2312" w:hAnsi="Arial" w:cs="Arial"/>
                <w:color w:val="000000"/>
                <w:sz w:val="24"/>
              </w:rPr>
              <w:t>17mm</w:t>
            </w:r>
            <w:r>
              <w:rPr>
                <w:rFonts w:ascii="Arial" w:eastAsia="仿宋_GB2312" w:hAnsi="Arial" w:cs="Arial"/>
                <w:color w:val="000000"/>
                <w:sz w:val="24"/>
              </w:rPr>
              <w:t>，内有</w:t>
            </w:r>
            <w:proofErr w:type="gramStart"/>
            <w:r>
              <w:rPr>
                <w:rFonts w:ascii="Arial" w:eastAsia="仿宋_GB2312" w:hAnsi="Arial" w:cs="Arial"/>
                <w:color w:val="000000"/>
                <w:sz w:val="24"/>
              </w:rPr>
              <w:t>海棉</w:t>
            </w:r>
            <w:proofErr w:type="gramEnd"/>
            <w:r>
              <w:rPr>
                <w:rFonts w:ascii="Arial" w:eastAsia="仿宋_GB2312" w:hAnsi="Arial" w:cs="Arial"/>
                <w:color w:val="000000"/>
                <w:sz w:val="24"/>
              </w:rPr>
              <w:t>，材质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为</w:t>
            </w:r>
            <w:r>
              <w:rPr>
                <w:rFonts w:ascii="Arial" w:eastAsia="仿宋_GB2312" w:hAnsi="Arial" w:cs="Arial"/>
                <w:color w:val="000000"/>
                <w:sz w:val="24"/>
              </w:rPr>
              <w:t>硬质外壳为主，品质比较高档。</w:t>
            </w:r>
          </w:p>
          <w:p w:rsidR="00112DB4" w:rsidRDefault="007C632C">
            <w:pPr>
              <w:widowControl/>
              <w:spacing w:after="200" w:line="276" w:lineRule="auto"/>
              <w:rPr>
                <w:rFonts w:ascii="Arial" w:eastAsia="仿宋_GB2312" w:hAnsi="Arial" w:cs="Arial"/>
                <w:color w:val="000000"/>
                <w:sz w:val="24"/>
              </w:rPr>
            </w:pP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1.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图片与文字要求：</w:t>
            </w:r>
          </w:p>
          <w:p w:rsidR="00112DB4" w:rsidRDefault="00B21C00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1.1</w:t>
            </w:r>
            <w:proofErr w:type="gramStart"/>
            <w:r w:rsidR="007C632C">
              <w:rPr>
                <w:rFonts w:ascii="Arial" w:eastAsia="仿宋_GB2312" w:hAnsi="Arial" w:cs="Arial" w:hint="eastAsia"/>
                <w:sz w:val="24"/>
              </w:rPr>
              <w:t>团委优盘</w:t>
            </w:r>
            <w:r w:rsidR="007C632C">
              <w:rPr>
                <w:rFonts w:ascii="Arial" w:eastAsia="仿宋_GB2312" w:hAnsi="Arial" w:cs="Arial" w:hint="eastAsia"/>
                <w:sz w:val="24"/>
              </w:rPr>
              <w:t>1090</w:t>
            </w:r>
            <w:r w:rsidR="007C632C">
              <w:rPr>
                <w:rFonts w:ascii="Arial" w:eastAsia="仿宋_GB2312" w:hAnsi="Arial" w:cs="Arial" w:hint="eastAsia"/>
                <w:sz w:val="24"/>
              </w:rPr>
              <w:t>个</w:t>
            </w:r>
            <w:proofErr w:type="gramEnd"/>
          </w:p>
          <w:p w:rsidR="00112DB4" w:rsidRDefault="007C632C">
            <w:pPr>
              <w:widowControl/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U</w:t>
            </w:r>
            <w:r>
              <w:rPr>
                <w:rFonts w:ascii="宋体" w:hAnsi="宋体" w:cs="Arial" w:hint="eastAsia"/>
                <w:sz w:val="24"/>
              </w:rPr>
              <w:t>盘包装</w:t>
            </w:r>
            <w:r>
              <w:rPr>
                <w:rFonts w:ascii="宋体" w:hAnsi="宋体" w:cs="Arial"/>
                <w:sz w:val="24"/>
              </w:rPr>
              <w:t>盒正面</w:t>
            </w:r>
            <w:r>
              <w:rPr>
                <w:rFonts w:ascii="宋体" w:hAnsi="宋体" w:cs="Arial" w:hint="eastAsia"/>
                <w:sz w:val="24"/>
              </w:rPr>
              <w:t>图案（</w:t>
            </w:r>
            <w:r>
              <w:rPr>
                <w:rFonts w:ascii="宋体" w:hAnsi="宋体" w:cs="Arial"/>
                <w:sz w:val="24"/>
              </w:rPr>
              <w:t>团徽</w:t>
            </w:r>
            <w:r>
              <w:rPr>
                <w:rFonts w:ascii="宋体" w:hAnsi="宋体" w:cs="Arial" w:hint="eastAsia"/>
                <w:sz w:val="24"/>
              </w:rPr>
              <w:t>）</w:t>
            </w:r>
            <w:r>
              <w:rPr>
                <w:rFonts w:ascii="宋体" w:hAnsi="宋体" w:cs="Arial"/>
                <w:sz w:val="24"/>
              </w:rPr>
              <w:t>+文字</w:t>
            </w:r>
            <w:r>
              <w:rPr>
                <w:rFonts w:ascii="宋体" w:hAnsi="宋体" w:cs="Arial" w:hint="eastAsia"/>
                <w:sz w:val="24"/>
              </w:rPr>
              <w:t>（</w:t>
            </w:r>
            <w:r>
              <w:rPr>
                <w:rFonts w:ascii="宋体" w:hAnsi="宋体" w:cs="Arial"/>
                <w:sz w:val="24"/>
              </w:rPr>
              <w:t>柳州职业技术学院共青团评优奖励</w:t>
            </w:r>
            <w:r>
              <w:rPr>
                <w:rFonts w:ascii="宋体" w:hAnsi="宋体" w:cs="Arial" w:hint="eastAsia"/>
                <w:sz w:val="24"/>
              </w:rPr>
              <w:t>）：</w:t>
            </w:r>
          </w:p>
          <w:p w:rsidR="00112DB4" w:rsidRDefault="007C632C">
            <w:pPr>
              <w:widowControl/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noProof/>
                <w:sz w:val="24"/>
              </w:rPr>
              <w:drawing>
                <wp:inline distT="0" distB="0" distL="114300" distR="114300" wp14:anchorId="197B0F41" wp14:editId="2104EF8E">
                  <wp:extent cx="1043940" cy="1078230"/>
                  <wp:effectExtent l="0" t="0" r="3810" b="7620"/>
                  <wp:docPr id="6" name="图片 3" descr="盒子—团徽+柳州职业技术学院共青团评优奖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盒子—团徽+柳州职业技术学院共青团评优奖励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DB4" w:rsidRDefault="00112DB4">
            <w:pPr>
              <w:pStyle w:val="a0"/>
            </w:pPr>
          </w:p>
          <w:p w:rsidR="00112DB4" w:rsidRDefault="00B21C00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1.2</w:t>
            </w:r>
            <w:r w:rsidR="007C632C">
              <w:rPr>
                <w:rFonts w:ascii="Arial" w:eastAsia="仿宋_GB2312" w:hAnsi="Arial" w:cs="Arial" w:hint="eastAsia"/>
                <w:sz w:val="24"/>
              </w:rPr>
              <w:t>学工处</w:t>
            </w:r>
            <w:proofErr w:type="gramStart"/>
            <w:r w:rsidR="007C632C">
              <w:rPr>
                <w:rFonts w:ascii="Arial" w:eastAsia="仿宋_GB2312" w:hAnsi="Arial" w:cs="Arial" w:hint="eastAsia"/>
                <w:sz w:val="24"/>
              </w:rPr>
              <w:t>的</w:t>
            </w:r>
            <w:r w:rsidR="007C632C">
              <w:rPr>
                <w:rFonts w:ascii="Arial" w:eastAsia="仿宋_GB2312" w:hAnsi="Arial" w:cs="Arial"/>
                <w:sz w:val="24"/>
              </w:rPr>
              <w:t>优盘</w:t>
            </w:r>
            <w:r w:rsidR="007C632C">
              <w:rPr>
                <w:rFonts w:ascii="Arial" w:eastAsia="仿宋_GB2312" w:hAnsi="Arial" w:cs="Arial" w:hint="eastAsia"/>
                <w:sz w:val="24"/>
              </w:rPr>
              <w:t>710</w:t>
            </w:r>
            <w:r w:rsidR="007C632C">
              <w:rPr>
                <w:rFonts w:ascii="Arial" w:eastAsia="仿宋_GB2312" w:hAnsi="Arial" w:cs="Arial" w:hint="eastAsia"/>
                <w:sz w:val="24"/>
              </w:rPr>
              <w:t>个</w:t>
            </w:r>
            <w:proofErr w:type="gramEnd"/>
          </w:p>
          <w:p w:rsidR="00112DB4" w:rsidRDefault="007C632C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sz w:val="24"/>
              </w:rPr>
              <w:t>盒子</w:t>
            </w:r>
            <w:r>
              <w:rPr>
                <w:rFonts w:ascii="Arial" w:eastAsia="仿宋_GB2312" w:hAnsi="Arial" w:cs="Arial" w:hint="eastAsia"/>
                <w:sz w:val="24"/>
              </w:rPr>
              <w:t>正面：</w:t>
            </w:r>
            <w:r>
              <w:rPr>
                <w:rFonts w:ascii="Arial" w:eastAsia="仿宋_GB2312" w:hAnsi="Arial" w:cs="Arial"/>
                <w:sz w:val="24"/>
              </w:rPr>
              <w:t>学校</w:t>
            </w:r>
            <w:r>
              <w:rPr>
                <w:rFonts w:ascii="Arial" w:eastAsia="仿宋_GB2312" w:hAnsi="Arial" w:cs="Arial"/>
                <w:sz w:val="24"/>
              </w:rPr>
              <w:t>logo</w:t>
            </w:r>
          </w:p>
          <w:p w:rsidR="00112DB4" w:rsidRDefault="007C632C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noProof/>
                <w:sz w:val="24"/>
              </w:rPr>
              <w:drawing>
                <wp:inline distT="0" distB="0" distL="114300" distR="114300" wp14:anchorId="5566E43D" wp14:editId="674EE734">
                  <wp:extent cx="1790065" cy="1116965"/>
                  <wp:effectExtent l="0" t="0" r="635" b="6985"/>
                  <wp:docPr id="2" name="图片 4" descr="优盘双面、盒子—学校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优盘双面、盒子—学校logo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65" cy="111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DB4" w:rsidRDefault="007C632C">
            <w:pPr>
              <w:widowControl/>
              <w:numPr>
                <w:ilvl w:val="0"/>
                <w:numId w:val="3"/>
              </w:numPr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参考：</w:t>
            </w:r>
          </w:p>
          <w:p w:rsidR="00112DB4" w:rsidRDefault="007C632C">
            <w:pPr>
              <w:widowControl/>
              <w:spacing w:after="200" w:line="276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eastAsia="仿宋_GB2312" w:hAnsi="Arial" w:cs="Arial"/>
                <w:noProof/>
                <w:sz w:val="24"/>
              </w:rPr>
              <w:lastRenderedPageBreak/>
              <w:drawing>
                <wp:inline distT="0" distB="0" distL="114300" distR="114300" wp14:anchorId="59089712" wp14:editId="39987DEF">
                  <wp:extent cx="1584325" cy="2819400"/>
                  <wp:effectExtent l="0" t="0" r="15875" b="0"/>
                  <wp:docPr id="3" name="图片 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112DB4" w:rsidRDefault="007C63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lastRenderedPageBreak/>
              <w:t>1800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112DB4" w:rsidRDefault="007C63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</w:tbl>
    <w:p w:rsidR="00112DB4" w:rsidRDefault="007C632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lastRenderedPageBreak/>
        <w:t>四、报价人须知：（以下要求报价供应商必须满足否则视为无效）</w:t>
      </w:r>
    </w:p>
    <w:p w:rsidR="00112DB4" w:rsidRDefault="007C632C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112DB4" w:rsidRDefault="007C632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单位负责人为同一人或者存在直接控股、管理关系的不同供应商，不得参加同一合同项下的采购活动。</w:t>
      </w:r>
    </w:p>
    <w:p w:rsidR="00112DB4" w:rsidRDefault="007C632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112DB4" w:rsidRDefault="007C632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112DB4" w:rsidRDefault="007C632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</w:t>
      </w:r>
      <w:r>
        <w:rPr>
          <w:rFonts w:ascii="Arial" w:hAnsi="Arial" w:cs="Arial"/>
          <w:sz w:val="24"/>
        </w:rPr>
        <w:t>收到发票后</w:t>
      </w:r>
      <w:r>
        <w:rPr>
          <w:rFonts w:ascii="Arial" w:hAnsi="Arial" w:cs="Arial" w:hint="eastAsia"/>
          <w:sz w:val="24"/>
        </w:rPr>
        <w:t>10</w:t>
      </w:r>
      <w:r>
        <w:rPr>
          <w:rFonts w:ascii="Arial" w:hAnsi="Arial" w:cs="Arial"/>
          <w:sz w:val="24"/>
        </w:rPr>
        <w:t>个工作日内支付合同总金额的</w:t>
      </w:r>
      <w:r>
        <w:rPr>
          <w:rFonts w:ascii="Arial" w:hAnsi="Arial" w:cs="Arial"/>
          <w:sz w:val="24"/>
        </w:rPr>
        <w:t>90%</w:t>
      </w:r>
      <w:r>
        <w:rPr>
          <w:rFonts w:ascii="Arial" w:hAnsi="Arial" w:cs="Arial"/>
          <w:sz w:val="24"/>
        </w:rPr>
        <w:t>。剩余合同总金额</w:t>
      </w:r>
      <w:r>
        <w:rPr>
          <w:rFonts w:ascii="Arial" w:hAnsi="Arial" w:cs="Arial"/>
          <w:sz w:val="24"/>
        </w:rPr>
        <w:t>10%</w:t>
      </w:r>
      <w:r>
        <w:rPr>
          <w:rFonts w:ascii="Arial" w:hAnsi="Arial" w:cs="Arial"/>
          <w:sz w:val="24"/>
        </w:rPr>
        <w:t>为质量保证金。被选中的供应商在质量保证期内按其报价文件的承诺执行保修服务，则采购人将在</w:t>
      </w:r>
      <w:r>
        <w:rPr>
          <w:rFonts w:ascii="Arial" w:hAnsi="Arial" w:cs="Arial" w:hint="eastAsia"/>
          <w:sz w:val="24"/>
        </w:rPr>
        <w:t>货品</w:t>
      </w:r>
      <w:r>
        <w:rPr>
          <w:rFonts w:ascii="Arial" w:hAnsi="Arial" w:cs="Arial"/>
          <w:sz w:val="24"/>
        </w:rPr>
        <w:t>质量保证期满后</w:t>
      </w:r>
      <w:r>
        <w:rPr>
          <w:rFonts w:ascii="Arial" w:hAnsi="Arial" w:cs="Arial" w:hint="eastAsia"/>
          <w:sz w:val="24"/>
        </w:rPr>
        <w:t>10</w:t>
      </w:r>
      <w:r>
        <w:rPr>
          <w:rFonts w:ascii="Arial" w:hAnsi="Arial" w:cs="Arial"/>
          <w:sz w:val="24"/>
        </w:rPr>
        <w:t>个工作日内将剩余合同总金额</w:t>
      </w:r>
      <w:r>
        <w:rPr>
          <w:rFonts w:ascii="Arial" w:hAnsi="Arial" w:cs="Arial"/>
          <w:sz w:val="24"/>
        </w:rPr>
        <w:t>10%</w:t>
      </w:r>
      <w:r>
        <w:rPr>
          <w:rFonts w:ascii="Arial" w:hAnsi="Arial" w:cs="Arial"/>
          <w:sz w:val="24"/>
        </w:rPr>
        <w:t>尾款付给被选中的供应商（不计息）。质量保证期为一年。</w:t>
      </w:r>
    </w:p>
    <w:p w:rsidR="00112DB4" w:rsidRDefault="007C632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ascii="Arial" w:eastAsia="宋体" w:hAnsi="Arial" w:cs="Arial" w:hint="eastAsia"/>
          <w:kern w:val="0"/>
          <w:sz w:val="24"/>
          <w:szCs w:val="28"/>
        </w:rPr>
        <w:t>12</w:t>
      </w:r>
      <w:r>
        <w:rPr>
          <w:rFonts w:ascii="Arial" w:eastAsia="宋体" w:hAnsi="Arial" w:cs="Arial"/>
          <w:kern w:val="0"/>
          <w:sz w:val="24"/>
          <w:szCs w:val="28"/>
        </w:rPr>
        <w:t>个</w:t>
      </w:r>
      <w:r>
        <w:rPr>
          <w:rFonts w:ascii="Arial" w:eastAsia="宋体" w:hAnsi="Arial" w:cs="Arial" w:hint="eastAsia"/>
          <w:kern w:val="0"/>
          <w:sz w:val="24"/>
          <w:szCs w:val="28"/>
        </w:rPr>
        <w:t>工作</w:t>
      </w:r>
      <w:r>
        <w:rPr>
          <w:rFonts w:ascii="Arial" w:eastAsia="宋体" w:hAnsi="Arial" w:cs="Arial"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kern w:val="0"/>
          <w:sz w:val="24"/>
          <w:szCs w:val="28"/>
        </w:rPr>
        <w:t>内验收合格并</w:t>
      </w:r>
      <w:r>
        <w:rPr>
          <w:rFonts w:ascii="Arial" w:eastAsia="宋体" w:hAnsi="Arial" w:cs="Arial"/>
          <w:kern w:val="0"/>
          <w:sz w:val="24"/>
          <w:szCs w:val="28"/>
        </w:rPr>
        <w:t>交付使用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。</w:t>
      </w:r>
    </w:p>
    <w:p w:rsidR="00112DB4" w:rsidRDefault="007C632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7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营业执照复印件、税务登记证复印件、法定代表人身份证复印件和委托代理人身份证复印件（委托代理时提供）。报价文件一式三份。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112DB4" w:rsidRDefault="007C632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报价文件递交：报价人将填写好的报价函、工商营业执照复印件（加盖公章）、税务登记证复印件（加盖公章）、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和加盖公章，于</w:t>
      </w:r>
      <w:r w:rsidRPr="005C4626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Pr="005C4626"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 w:rsidRPr="005C4626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Pr="005C4626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Pr="005C4626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5C4626" w:rsidRPr="005C4626">
        <w:rPr>
          <w:rFonts w:ascii="Arial" w:eastAsia="宋体" w:hAnsi="Arial" w:cs="Arial" w:hint="eastAsia"/>
          <w:b/>
          <w:kern w:val="0"/>
          <w:sz w:val="24"/>
          <w:szCs w:val="28"/>
        </w:rPr>
        <w:t>16</w:t>
      </w:r>
      <w:r w:rsidRPr="005C4626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Pr="005C4626"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 w:rsidRPr="005C4626">
        <w:rPr>
          <w:rFonts w:ascii="Arial" w:eastAsia="宋体" w:hAnsi="Arial" w:cs="Arial"/>
          <w:b/>
          <w:kern w:val="0"/>
          <w:sz w:val="24"/>
          <w:szCs w:val="28"/>
        </w:rPr>
        <w:t>午</w:t>
      </w:r>
      <w:r w:rsidRPr="005C4626">
        <w:rPr>
          <w:rFonts w:ascii="Arial" w:eastAsia="宋体" w:hAnsi="Arial" w:cs="Arial" w:hint="eastAsia"/>
          <w:b/>
          <w:kern w:val="0"/>
          <w:sz w:val="24"/>
          <w:szCs w:val="28"/>
        </w:rPr>
        <w:t>8:30</w:t>
      </w:r>
      <w:r w:rsidRPr="005C4626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Pr="005C4626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5C4626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Pr="005C4626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Pr="005C4626"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送至</w:t>
      </w:r>
      <w:r>
        <w:rPr>
          <w:rFonts w:ascii="Arial" w:eastAsia="宋体" w:hAnsi="Arial" w:cs="Arial"/>
          <w:kern w:val="0"/>
          <w:sz w:val="24"/>
          <w:szCs w:val="28"/>
        </w:rPr>
        <w:t>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204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室资产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</w:p>
    <w:p w:rsidR="00112DB4" w:rsidRDefault="007C632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FF0000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9.</w:t>
      </w:r>
      <w:r>
        <w:rPr>
          <w:rFonts w:ascii="Arial" w:eastAsia="宋体" w:hAnsi="Arial" w:cs="Arial" w:hint="eastAsia"/>
          <w:kern w:val="0"/>
          <w:sz w:val="24"/>
          <w:szCs w:val="28"/>
        </w:rPr>
        <w:t>技术及需求咨询：</w:t>
      </w:r>
      <w:r>
        <w:rPr>
          <w:rFonts w:ascii="Arial" w:eastAsia="宋体" w:hAnsi="Arial" w:cs="Arial" w:hint="eastAsia"/>
          <w:kern w:val="0"/>
          <w:sz w:val="24"/>
          <w:szCs w:val="28"/>
        </w:rPr>
        <w:t>18277228689</w:t>
      </w:r>
      <w:r>
        <w:rPr>
          <w:rFonts w:ascii="Arial" w:eastAsia="宋体" w:hAnsi="Arial" w:cs="Arial" w:hint="eastAsia"/>
          <w:kern w:val="0"/>
          <w:sz w:val="24"/>
          <w:szCs w:val="28"/>
        </w:rPr>
        <w:t>，殷老师</w:t>
      </w:r>
    </w:p>
    <w:p w:rsidR="00112DB4" w:rsidRDefault="007C632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10.</w:t>
      </w:r>
      <w:r>
        <w:rPr>
          <w:rFonts w:ascii="Arial" w:eastAsia="宋体" w:hAnsi="Arial" w:cs="Arial" w:hint="eastAsia"/>
          <w:kern w:val="0"/>
          <w:sz w:val="24"/>
          <w:szCs w:val="28"/>
        </w:rPr>
        <w:t>报价文件接收人为资产管理处办公室工作人员</w:t>
      </w:r>
    </w:p>
    <w:p w:rsidR="00112DB4" w:rsidRDefault="007C632C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电话：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0772-3156307   </w:t>
      </w:r>
    </w:p>
    <w:p w:rsidR="00112DB4" w:rsidRDefault="007C632C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:rsidR="00112DB4" w:rsidRDefault="007C632C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202</w:t>
      </w:r>
      <w:r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月</w:t>
      </w:r>
      <w:r w:rsidR="005C4626">
        <w:rPr>
          <w:rFonts w:ascii="Arial" w:hAnsi="Arial" w:cs="Arial" w:hint="eastAsia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日</w:t>
      </w: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7C632C" w:rsidRDefault="007C632C">
      <w:pPr>
        <w:pStyle w:val="a0"/>
        <w:rPr>
          <w:highlight w:val="yellow"/>
        </w:rPr>
      </w:pPr>
    </w:p>
    <w:p w:rsidR="007C632C" w:rsidRDefault="007C632C">
      <w:pPr>
        <w:pStyle w:val="a0"/>
        <w:rPr>
          <w:highlight w:val="yellow"/>
        </w:rPr>
      </w:pPr>
    </w:p>
    <w:p w:rsidR="007C632C" w:rsidRDefault="007C632C">
      <w:pPr>
        <w:pStyle w:val="a0"/>
        <w:rPr>
          <w:highlight w:val="yellow"/>
        </w:rPr>
      </w:pPr>
    </w:p>
    <w:p w:rsidR="007C632C" w:rsidRDefault="007C632C">
      <w:pPr>
        <w:pStyle w:val="a0"/>
        <w:rPr>
          <w:highlight w:val="yellow"/>
        </w:rPr>
      </w:pPr>
    </w:p>
    <w:p w:rsidR="007C632C" w:rsidRDefault="007C632C">
      <w:pPr>
        <w:pStyle w:val="a0"/>
        <w:rPr>
          <w:highlight w:val="yellow"/>
        </w:rPr>
      </w:pPr>
    </w:p>
    <w:p w:rsidR="007C632C" w:rsidRDefault="007C632C">
      <w:pPr>
        <w:pStyle w:val="a0"/>
        <w:rPr>
          <w:highlight w:val="yellow"/>
        </w:rPr>
      </w:pPr>
    </w:p>
    <w:p w:rsidR="007C632C" w:rsidRDefault="007C632C">
      <w:pPr>
        <w:pStyle w:val="a0"/>
        <w:rPr>
          <w:highlight w:val="yellow"/>
        </w:rPr>
      </w:pPr>
    </w:p>
    <w:p w:rsidR="007C632C" w:rsidRDefault="007C632C">
      <w:pPr>
        <w:pStyle w:val="a0"/>
        <w:rPr>
          <w:highlight w:val="yellow"/>
        </w:rPr>
      </w:pPr>
    </w:p>
    <w:p w:rsidR="007C632C" w:rsidRDefault="007C632C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112DB4" w:rsidRDefault="00112DB4">
      <w:pPr>
        <w:pStyle w:val="a0"/>
        <w:rPr>
          <w:highlight w:val="yellow"/>
        </w:rPr>
      </w:pPr>
    </w:p>
    <w:p w:rsidR="00987715" w:rsidRDefault="00987715">
      <w:pPr>
        <w:pStyle w:val="a0"/>
        <w:rPr>
          <w:highlight w:val="yellow"/>
        </w:rPr>
      </w:pPr>
    </w:p>
    <w:p w:rsidR="00987715" w:rsidRDefault="00987715">
      <w:pPr>
        <w:pStyle w:val="a0"/>
        <w:rPr>
          <w:highlight w:val="yellow"/>
        </w:rPr>
      </w:pPr>
    </w:p>
    <w:p w:rsidR="00112DB4" w:rsidRDefault="007C632C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2572"/>
        <w:gridCol w:w="2108"/>
        <w:gridCol w:w="750"/>
        <w:gridCol w:w="810"/>
        <w:gridCol w:w="979"/>
        <w:gridCol w:w="1065"/>
        <w:gridCol w:w="1631"/>
      </w:tblGrid>
      <w:tr w:rsidR="00112DB4" w:rsidTr="00987715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7C632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7C632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7C632C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7C632C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112DB4" w:rsidRDefault="007C632C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7C632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7C632C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7C632C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7C632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7C632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112DB4" w:rsidRDefault="007C632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112DB4" w:rsidTr="00987715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7C632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112DB4" w:rsidRDefault="00112DB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12DB4" w:rsidTr="00987715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7C632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12DB4" w:rsidTr="00987715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7C632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112DB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12DB4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7C632C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112DB4" w:rsidRDefault="007C632C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112DB4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B4" w:rsidRDefault="007C632C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112DB4" w:rsidRDefault="00112DB4">
      <w:pPr>
        <w:spacing w:line="276" w:lineRule="auto"/>
        <w:jc w:val="left"/>
        <w:rPr>
          <w:rFonts w:ascii="Arial" w:hAnsi="Arial" w:cs="Arial"/>
        </w:rPr>
      </w:pPr>
    </w:p>
    <w:p w:rsidR="00112DB4" w:rsidRDefault="00112DB4">
      <w:pPr>
        <w:spacing w:line="276" w:lineRule="auto"/>
        <w:jc w:val="left"/>
        <w:rPr>
          <w:rFonts w:ascii="Arial" w:hAnsi="Arial" w:cs="Arial"/>
        </w:rPr>
      </w:pPr>
    </w:p>
    <w:p w:rsidR="00112DB4" w:rsidRDefault="007C632C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112DB4" w:rsidRDefault="007C632C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112DB4" w:rsidRDefault="007C632C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112DB4" w:rsidRDefault="007C632C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112DB4" w:rsidRDefault="00112DB4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:rsidR="00112DB4" w:rsidRDefault="007C632C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说明：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按</w:t>
      </w:r>
      <w:r>
        <w:rPr>
          <w:rFonts w:ascii="Arial" w:hAnsi="Arial" w:cs="Arial" w:hint="eastAsia"/>
          <w:bCs/>
          <w:sz w:val="24"/>
          <w:szCs w:val="24"/>
        </w:rPr>
        <w:t>项目</w:t>
      </w:r>
      <w:r>
        <w:rPr>
          <w:rFonts w:ascii="Arial" w:hAnsi="Arial" w:cs="Arial"/>
          <w:bCs/>
          <w:sz w:val="24"/>
          <w:szCs w:val="24"/>
        </w:rPr>
        <w:t>需求一览表内容填写完整该报价表，未按格式填写的，视为未实质性响应</w:t>
      </w:r>
      <w:r>
        <w:rPr>
          <w:rFonts w:ascii="Arial" w:hAnsi="Arial" w:cs="Arial" w:hint="eastAsia"/>
          <w:bCs/>
          <w:sz w:val="24"/>
          <w:szCs w:val="24"/>
        </w:rPr>
        <w:t>报价</w:t>
      </w:r>
      <w:r>
        <w:rPr>
          <w:rFonts w:ascii="Arial" w:hAnsi="Arial" w:cs="Arial"/>
          <w:bCs/>
          <w:sz w:val="24"/>
          <w:szCs w:val="24"/>
        </w:rPr>
        <w:t>文件。</w:t>
      </w:r>
    </w:p>
    <w:p w:rsidR="00112DB4" w:rsidRDefault="007C632C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并在本表后附相关证明材料。如因报价</w:t>
      </w:r>
      <w:r>
        <w:rPr>
          <w:rFonts w:ascii="Arial" w:hAnsi="Arial" w:cs="Arial" w:hint="eastAsia"/>
          <w:bCs/>
          <w:sz w:val="24"/>
          <w:szCs w:val="24"/>
        </w:rPr>
        <w:t>人</w:t>
      </w:r>
      <w:r>
        <w:rPr>
          <w:rFonts w:ascii="Arial" w:hAnsi="Arial" w:cs="Arial"/>
          <w:bCs/>
          <w:sz w:val="24"/>
          <w:szCs w:val="24"/>
        </w:rPr>
        <w:t>未提供证明材料而导致</w:t>
      </w:r>
      <w:r>
        <w:rPr>
          <w:rFonts w:ascii="Arial" w:hAnsi="Arial" w:cs="Arial" w:hint="eastAsia"/>
          <w:bCs/>
          <w:sz w:val="24"/>
          <w:szCs w:val="24"/>
        </w:rPr>
        <w:t>评审专家</w:t>
      </w:r>
      <w:r>
        <w:rPr>
          <w:rFonts w:ascii="Arial" w:hAnsi="Arial" w:cs="Arial"/>
          <w:bCs/>
          <w:sz w:val="24"/>
          <w:szCs w:val="24"/>
        </w:rPr>
        <w:t>无法评判而给报价人造成的损失由报价人自行负责</w:t>
      </w:r>
      <w:r>
        <w:rPr>
          <w:rFonts w:ascii="Arial" w:hAnsi="Arial" w:cs="Arial" w:hint="eastAsia"/>
          <w:bCs/>
          <w:sz w:val="24"/>
          <w:szCs w:val="24"/>
        </w:rPr>
        <w:t>；</w:t>
      </w:r>
      <w:r>
        <w:rPr>
          <w:rFonts w:ascii="Arial" w:hAnsi="Arial" w:cs="Arial"/>
          <w:bCs/>
          <w:sz w:val="24"/>
          <w:szCs w:val="24"/>
        </w:rPr>
        <w:t>如因报价人提供虚假材料</w:t>
      </w:r>
      <w:r>
        <w:rPr>
          <w:rFonts w:ascii="Arial" w:hAnsi="Arial" w:cs="Arial" w:hint="eastAsia"/>
          <w:bCs/>
          <w:sz w:val="24"/>
          <w:szCs w:val="24"/>
        </w:rPr>
        <w:t>，一经发现，</w:t>
      </w:r>
      <w:r>
        <w:rPr>
          <w:rFonts w:ascii="Arial" w:hAnsi="Arial" w:cs="Arial"/>
          <w:bCs/>
          <w:sz w:val="24"/>
          <w:szCs w:val="24"/>
        </w:rPr>
        <w:t>亦由报价人自行负责。</w:t>
      </w:r>
      <w:r>
        <w:rPr>
          <w:rFonts w:ascii="Arial" w:hAnsi="Arial" w:cs="Arial" w:hint="eastAsia"/>
          <w:bCs/>
          <w:sz w:val="24"/>
          <w:szCs w:val="24"/>
        </w:rPr>
        <w:t xml:space="preserve"> </w:t>
      </w:r>
    </w:p>
    <w:p w:rsidR="00112DB4" w:rsidRDefault="007C632C">
      <w:pPr>
        <w:pStyle w:val="a6"/>
        <w:tabs>
          <w:tab w:val="left" w:pos="5529"/>
        </w:tabs>
        <w:ind w:firstLineChars="1900" w:firstLine="4560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报价人（公章）：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                                  </w:t>
      </w:r>
    </w:p>
    <w:p w:rsidR="00112DB4" w:rsidRDefault="007C632C">
      <w:pPr>
        <w:pStyle w:val="a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</w:p>
    <w:p w:rsidR="00112DB4" w:rsidRDefault="007C632C">
      <w:pPr>
        <w:tabs>
          <w:tab w:val="left" w:pos="4111"/>
        </w:tabs>
        <w:snapToGrid w:val="0"/>
        <w:spacing w:before="50"/>
        <w:ind w:firstLineChars="1890" w:firstLine="4536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法定代表人或委托代理人</w:t>
      </w:r>
      <w:r>
        <w:rPr>
          <w:rFonts w:ascii="Arial" w:hAnsi="Arial" w:cs="Arial"/>
          <w:bCs/>
          <w:sz w:val="24"/>
        </w:rPr>
        <w:t>(</w:t>
      </w:r>
      <w:r>
        <w:rPr>
          <w:rFonts w:ascii="Arial" w:hAnsi="Arial" w:cs="Arial"/>
          <w:bCs/>
          <w:sz w:val="24"/>
        </w:rPr>
        <w:t>签字</w:t>
      </w:r>
      <w:r>
        <w:rPr>
          <w:rFonts w:ascii="Arial" w:hAnsi="Arial" w:cs="Arial"/>
          <w:bCs/>
          <w:sz w:val="24"/>
        </w:rPr>
        <w:t>)</w:t>
      </w:r>
      <w:r>
        <w:rPr>
          <w:rFonts w:ascii="Arial" w:hAnsi="Arial" w:cs="Arial"/>
          <w:bCs/>
          <w:sz w:val="24"/>
        </w:rPr>
        <w:t>：</w:t>
      </w:r>
      <w:r>
        <w:rPr>
          <w:rFonts w:ascii="Arial" w:hAnsi="Arial" w:cs="Arial"/>
          <w:bCs/>
          <w:sz w:val="24"/>
          <w:u w:val="single"/>
        </w:rPr>
        <w:t xml:space="preserve">                         </w:t>
      </w:r>
    </w:p>
    <w:p w:rsidR="00112DB4" w:rsidRDefault="00112DB4">
      <w:pPr>
        <w:snapToGrid w:val="0"/>
        <w:spacing w:before="50"/>
        <w:jc w:val="left"/>
        <w:rPr>
          <w:rFonts w:ascii="Arial" w:hAnsi="Arial" w:cs="Arial"/>
          <w:bCs/>
          <w:sz w:val="24"/>
        </w:rPr>
      </w:pPr>
    </w:p>
    <w:p w:rsidR="00112DB4" w:rsidRDefault="007C632C">
      <w:pPr>
        <w:pStyle w:val="a6"/>
        <w:spacing w:line="320" w:lineRule="exact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年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月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日</w:t>
      </w:r>
    </w:p>
    <w:p w:rsidR="00112DB4" w:rsidRDefault="00112DB4">
      <w:pPr>
        <w:ind w:firstLine="540"/>
        <w:rPr>
          <w:rFonts w:ascii="Arial" w:hAnsi="Arial" w:cs="Arial"/>
          <w:sz w:val="28"/>
          <w:szCs w:val="28"/>
        </w:rPr>
      </w:pPr>
    </w:p>
    <w:sectPr w:rsidR="00112DB4" w:rsidSect="007C632C">
      <w:pgSz w:w="11906" w:h="16838"/>
      <w:pgMar w:top="567" w:right="567" w:bottom="142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3332B4F" w15:done="0"/>
  <w15:commentEx w15:paraId="33C27BDF" w15:done="0"/>
  <w15:commentEx w15:paraId="362C7D91" w15:done="0"/>
  <w15:commentEx w15:paraId="0ECC4AF2" w15:done="0"/>
  <w15:commentEx w15:paraId="54F542EC" w15:done="0"/>
  <w15:commentEx w15:paraId="7BE44B4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79123B"/>
    <w:multiLevelType w:val="singleLevel"/>
    <w:tmpl w:val="B179123B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7F51EC6"/>
    <w:multiLevelType w:val="singleLevel"/>
    <w:tmpl w:val="67F51EC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CC">
    <w15:presenceInfo w15:providerId="None" w15:userId="ZCC"/>
  </w15:person>
  <w15:person w15:author="。">
    <w15:presenceInfo w15:providerId="WPS Office" w15:userId="34306959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51ADB"/>
    <w:rsid w:val="00093CB1"/>
    <w:rsid w:val="000A4C32"/>
    <w:rsid w:val="000C12D4"/>
    <w:rsid w:val="000E7B28"/>
    <w:rsid w:val="000F30B9"/>
    <w:rsid w:val="00103A4C"/>
    <w:rsid w:val="00112DB4"/>
    <w:rsid w:val="00125DE1"/>
    <w:rsid w:val="00134FBB"/>
    <w:rsid w:val="00137857"/>
    <w:rsid w:val="00161A9C"/>
    <w:rsid w:val="001B5FA5"/>
    <w:rsid w:val="00245A85"/>
    <w:rsid w:val="002D1762"/>
    <w:rsid w:val="003005C7"/>
    <w:rsid w:val="003517AE"/>
    <w:rsid w:val="00366B25"/>
    <w:rsid w:val="003C6AF5"/>
    <w:rsid w:val="004023B1"/>
    <w:rsid w:val="004215D2"/>
    <w:rsid w:val="00435A85"/>
    <w:rsid w:val="00473999"/>
    <w:rsid w:val="004808DC"/>
    <w:rsid w:val="00481096"/>
    <w:rsid w:val="00484983"/>
    <w:rsid w:val="004A144E"/>
    <w:rsid w:val="004B5D6F"/>
    <w:rsid w:val="004D39AE"/>
    <w:rsid w:val="004F05EE"/>
    <w:rsid w:val="004F4853"/>
    <w:rsid w:val="00591B20"/>
    <w:rsid w:val="005A1CBE"/>
    <w:rsid w:val="005A28E4"/>
    <w:rsid w:val="005A2C42"/>
    <w:rsid w:val="005C0A72"/>
    <w:rsid w:val="005C4626"/>
    <w:rsid w:val="005E3375"/>
    <w:rsid w:val="005E6B06"/>
    <w:rsid w:val="00646167"/>
    <w:rsid w:val="00664795"/>
    <w:rsid w:val="006E18CF"/>
    <w:rsid w:val="0070056E"/>
    <w:rsid w:val="00704EEE"/>
    <w:rsid w:val="00771256"/>
    <w:rsid w:val="00787A90"/>
    <w:rsid w:val="007C632C"/>
    <w:rsid w:val="007F67CC"/>
    <w:rsid w:val="00804F65"/>
    <w:rsid w:val="008450BD"/>
    <w:rsid w:val="00853E6F"/>
    <w:rsid w:val="00870FEB"/>
    <w:rsid w:val="00893A92"/>
    <w:rsid w:val="00895149"/>
    <w:rsid w:val="008A0FDD"/>
    <w:rsid w:val="008E0AA6"/>
    <w:rsid w:val="009225D0"/>
    <w:rsid w:val="0095347F"/>
    <w:rsid w:val="00987715"/>
    <w:rsid w:val="009A3B07"/>
    <w:rsid w:val="009B316D"/>
    <w:rsid w:val="009B3B70"/>
    <w:rsid w:val="009D231C"/>
    <w:rsid w:val="00A02E6E"/>
    <w:rsid w:val="00A05B62"/>
    <w:rsid w:val="00A06854"/>
    <w:rsid w:val="00A4679B"/>
    <w:rsid w:val="00A5798F"/>
    <w:rsid w:val="00A83FC6"/>
    <w:rsid w:val="00AA101B"/>
    <w:rsid w:val="00AB4824"/>
    <w:rsid w:val="00AE5463"/>
    <w:rsid w:val="00B02F55"/>
    <w:rsid w:val="00B150F9"/>
    <w:rsid w:val="00B21C00"/>
    <w:rsid w:val="00B300A6"/>
    <w:rsid w:val="00B3500A"/>
    <w:rsid w:val="00B766AF"/>
    <w:rsid w:val="00B936BD"/>
    <w:rsid w:val="00BC0B42"/>
    <w:rsid w:val="00C217AB"/>
    <w:rsid w:val="00C608B4"/>
    <w:rsid w:val="00CB1097"/>
    <w:rsid w:val="00D03F87"/>
    <w:rsid w:val="00D137C2"/>
    <w:rsid w:val="00D21FA4"/>
    <w:rsid w:val="00D749F4"/>
    <w:rsid w:val="00DD299E"/>
    <w:rsid w:val="00DD2AF4"/>
    <w:rsid w:val="00E55527"/>
    <w:rsid w:val="00E70646"/>
    <w:rsid w:val="00ED1CCD"/>
    <w:rsid w:val="00F2656E"/>
    <w:rsid w:val="00F53703"/>
    <w:rsid w:val="00FA0419"/>
    <w:rsid w:val="00FE2318"/>
    <w:rsid w:val="05925DC8"/>
    <w:rsid w:val="05B955A9"/>
    <w:rsid w:val="0C911AFA"/>
    <w:rsid w:val="0DE15120"/>
    <w:rsid w:val="0F7909A8"/>
    <w:rsid w:val="0FE93A22"/>
    <w:rsid w:val="105D1B31"/>
    <w:rsid w:val="11F30419"/>
    <w:rsid w:val="1A675CCB"/>
    <w:rsid w:val="1AAB0964"/>
    <w:rsid w:val="1B912C21"/>
    <w:rsid w:val="1F2D6B06"/>
    <w:rsid w:val="1F752E36"/>
    <w:rsid w:val="22A52928"/>
    <w:rsid w:val="252218B8"/>
    <w:rsid w:val="25EA35B4"/>
    <w:rsid w:val="29692DCE"/>
    <w:rsid w:val="2B5B3134"/>
    <w:rsid w:val="2E544CCA"/>
    <w:rsid w:val="303A0730"/>
    <w:rsid w:val="315430F8"/>
    <w:rsid w:val="316424EB"/>
    <w:rsid w:val="33194A17"/>
    <w:rsid w:val="33E63FE1"/>
    <w:rsid w:val="37FC2926"/>
    <w:rsid w:val="39124E76"/>
    <w:rsid w:val="39152CED"/>
    <w:rsid w:val="3A9D586A"/>
    <w:rsid w:val="3D271595"/>
    <w:rsid w:val="3E2D4E19"/>
    <w:rsid w:val="4CAD1501"/>
    <w:rsid w:val="4F0E3224"/>
    <w:rsid w:val="51F03FF5"/>
    <w:rsid w:val="560B00EA"/>
    <w:rsid w:val="58042A82"/>
    <w:rsid w:val="5C1C2E1C"/>
    <w:rsid w:val="5D9C41F1"/>
    <w:rsid w:val="5E653783"/>
    <w:rsid w:val="5EC6574C"/>
    <w:rsid w:val="63EE34BC"/>
    <w:rsid w:val="68A43AD7"/>
    <w:rsid w:val="70223E25"/>
    <w:rsid w:val="7066285B"/>
    <w:rsid w:val="707065C6"/>
    <w:rsid w:val="70BA2651"/>
    <w:rsid w:val="72FE34AC"/>
    <w:rsid w:val="74B2161E"/>
    <w:rsid w:val="75106CE6"/>
    <w:rsid w:val="75822D8C"/>
    <w:rsid w:val="75AA195E"/>
    <w:rsid w:val="7A8770A4"/>
    <w:rsid w:val="7BA30B19"/>
    <w:rsid w:val="7EC87E8B"/>
    <w:rsid w:val="7FE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335</Words>
  <Characters>1913</Characters>
  <Application>Microsoft Office Word</Application>
  <DocSecurity>0</DocSecurity>
  <Lines>15</Lines>
  <Paragraphs>4</Paragraphs>
  <ScaleCrop>false</ScaleCrop>
  <Company>Microsoft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80</cp:revision>
  <dcterms:created xsi:type="dcterms:W3CDTF">2018-11-16T01:20:00Z</dcterms:created>
  <dcterms:modified xsi:type="dcterms:W3CDTF">2021-03-10T02:38:00Z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