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94441" w:rsidRDefault="00B6150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E94441" w:rsidRDefault="00B61504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 xml:space="preserve"> 2020</w:t>
      </w:r>
      <w:r>
        <w:rPr>
          <w:rFonts w:ascii="Arial" w:hAnsi="Arial" w:cs="Arial" w:hint="eastAsia"/>
          <w:b/>
          <w:sz w:val="28"/>
          <w:szCs w:val="32"/>
        </w:rPr>
        <w:t>年补充无人机师资培训相关器材配件及信息咨询询价</w:t>
      </w:r>
      <w:r>
        <w:rPr>
          <w:rFonts w:ascii="Arial" w:hAnsi="Arial" w:cs="Arial"/>
          <w:b/>
          <w:sz w:val="28"/>
          <w:szCs w:val="32"/>
        </w:rPr>
        <w:t>采购公告</w:t>
      </w:r>
    </w:p>
    <w:p w:rsidR="00E94441" w:rsidRPr="000B73E3" w:rsidRDefault="00B61504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kern w:val="0"/>
          <w:sz w:val="22"/>
          <w:szCs w:val="24"/>
          <w:lang w:bidi="en-US"/>
        </w:rPr>
        <w:t>LZY20-0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63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</w:t>
      </w:r>
      <w:r>
        <w:rPr>
          <w:rFonts w:ascii="Arial" w:hAnsi="Arial" w:cs="Arial"/>
          <w:color w:val="FF0000"/>
          <w:kern w:val="0"/>
          <w:sz w:val="22"/>
          <w:szCs w:val="24"/>
          <w:lang w:bidi="en-US"/>
        </w:rPr>
        <w:t xml:space="preserve">                               </w:t>
      </w:r>
      <w:r w:rsidRPr="000B73E3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0B73E3">
        <w:rPr>
          <w:rFonts w:ascii="Arial" w:hAnsi="Arial" w:cs="Arial"/>
          <w:kern w:val="0"/>
          <w:sz w:val="22"/>
          <w:szCs w:val="24"/>
          <w:lang w:bidi="en-US"/>
        </w:rPr>
        <w:t>2020-</w:t>
      </w:r>
      <w:r w:rsidR="000B73E3" w:rsidRPr="000B73E3">
        <w:rPr>
          <w:rFonts w:ascii="Arial" w:hAnsi="Arial" w:cs="Arial" w:hint="eastAsia"/>
          <w:kern w:val="0"/>
          <w:sz w:val="22"/>
          <w:szCs w:val="24"/>
          <w:lang w:bidi="en-US"/>
        </w:rPr>
        <w:t>12-18</w:t>
      </w:r>
    </w:p>
    <w:p w:rsidR="00E94441" w:rsidRDefault="00B61504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2020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年补充无人机师资培训相关器材配件及信息咨询询价采购</w:t>
      </w:r>
    </w:p>
    <w:p w:rsidR="00E94441" w:rsidRDefault="00B61504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项目预算金额：（人民币）玖万玖仟元整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¥9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9</w:t>
      </w:r>
      <w:r>
        <w:rPr>
          <w:rFonts w:ascii="Arial" w:hAnsi="Arial" w:cs="Arial"/>
          <w:kern w:val="0"/>
          <w:sz w:val="24"/>
          <w:szCs w:val="28"/>
          <w:lang w:bidi="en-US"/>
        </w:rPr>
        <w:t>000.00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E94441" w:rsidRDefault="00B6150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E94441" w:rsidRDefault="00E94441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07"/>
        <w:gridCol w:w="3828"/>
        <w:gridCol w:w="850"/>
        <w:gridCol w:w="1134"/>
      </w:tblGrid>
      <w:tr w:rsidR="00E94441">
        <w:trPr>
          <w:trHeight w:val="465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E94441">
        <w:trPr>
          <w:trHeight w:val="849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涵道机机架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大通；</w:t>
            </w:r>
            <w:r w:rsidR="001731CA"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寸抬杠</w:t>
            </w:r>
            <w:r>
              <w:rPr>
                <w:rFonts w:hint="eastAsia"/>
                <w:color w:val="000000"/>
                <w:sz w:val="22"/>
              </w:rPr>
              <w:t xml:space="preserve">MX-C </w:t>
            </w:r>
            <w:proofErr w:type="spellStart"/>
            <w:r>
              <w:rPr>
                <w:rFonts w:hint="eastAsia"/>
                <w:color w:val="000000"/>
                <w:sz w:val="22"/>
              </w:rPr>
              <w:t>Taycan</w:t>
            </w:r>
            <w:proofErr w:type="spellEnd"/>
            <w:r>
              <w:rPr>
                <w:rFonts w:hint="eastAsia"/>
                <w:color w:val="000000"/>
                <w:sz w:val="22"/>
              </w:rPr>
              <w:t>涵道机</w:t>
            </w:r>
          </w:p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图传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RUSH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 xml:space="preserve"> TANK MINI</w:t>
            </w:r>
            <w:proofErr w:type="gramStart"/>
            <w:r>
              <w:rPr>
                <w:rFonts w:hint="eastAsia"/>
                <w:color w:val="000000"/>
                <w:sz w:val="22"/>
              </w:rPr>
              <w:t>图传</w:t>
            </w:r>
            <w:proofErr w:type="gramEnd"/>
            <w:r>
              <w:rPr>
                <w:rFonts w:hint="eastAsia"/>
                <w:color w:val="000000"/>
                <w:sz w:val="22"/>
              </w:rPr>
              <w:t>20*20</w:t>
            </w:r>
            <w:r>
              <w:rPr>
                <w:rFonts w:hint="eastAsia"/>
                <w:color w:val="000000"/>
                <w:sz w:val="22"/>
              </w:rPr>
              <w:t>毫米</w:t>
            </w:r>
            <w:r>
              <w:rPr>
                <w:rFonts w:hint="eastAsia"/>
                <w:color w:val="000000"/>
                <w:sz w:val="22"/>
              </w:rPr>
              <w:t>,800mW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FOXEER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棒棒糖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中心频率</w:t>
            </w:r>
            <w:r>
              <w:rPr>
                <w:rFonts w:hint="eastAsia"/>
                <w:color w:val="000000"/>
                <w:sz w:val="22"/>
              </w:rPr>
              <w:t>5.8GHz,</w:t>
            </w:r>
            <w:r>
              <w:rPr>
                <w:rFonts w:hint="eastAsia"/>
                <w:color w:val="000000"/>
                <w:sz w:val="22"/>
              </w:rPr>
              <w:t>内针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T-MOTOR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破风</w:t>
            </w:r>
            <w:proofErr w:type="gramEnd"/>
            <w:r>
              <w:rPr>
                <w:rFonts w:hint="eastAsia"/>
                <w:color w:val="000000"/>
                <w:sz w:val="22"/>
              </w:rPr>
              <w:t>F1507</w:t>
            </w:r>
            <w:r>
              <w:rPr>
                <w:rFonts w:hint="eastAsia"/>
                <w:color w:val="000000"/>
                <w:sz w:val="22"/>
              </w:rPr>
              <w:t>电机</w:t>
            </w:r>
            <w:r>
              <w:rPr>
                <w:rFonts w:hint="eastAsia"/>
                <w:color w:val="000000"/>
                <w:sz w:val="22"/>
              </w:rPr>
              <w:t>2700KV,</w:t>
            </w:r>
            <w:r>
              <w:rPr>
                <w:rFonts w:hint="eastAsia"/>
                <w:color w:val="000000"/>
                <w:sz w:val="22"/>
              </w:rPr>
              <w:t>有轴版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三叶桨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乾丰；三叶桨</w:t>
            </w:r>
            <w:r w:rsidR="001731CA">
              <w:rPr>
                <w:rFonts w:hint="eastAsia"/>
              </w:rPr>
              <w:t>≥</w:t>
            </w:r>
            <w:r>
              <w:rPr>
                <w:rFonts w:hint="eastAsia"/>
                <w:color w:val="000000"/>
                <w:sz w:val="22"/>
              </w:rPr>
              <w:t xml:space="preserve">75mm, </w:t>
            </w:r>
            <w:r>
              <w:rPr>
                <w:rFonts w:hint="eastAsia"/>
                <w:color w:val="000000"/>
                <w:sz w:val="22"/>
              </w:rPr>
              <w:t>一包（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正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反）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包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ind w:firstLineChars="500" w:firstLine="110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接收机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黑羊；</w:t>
            </w:r>
            <w:r>
              <w:rPr>
                <w:rFonts w:hint="eastAsia"/>
                <w:color w:val="000000"/>
                <w:sz w:val="22"/>
              </w:rPr>
              <w:t>NANO V2</w:t>
            </w:r>
            <w:r>
              <w:rPr>
                <w:rFonts w:hint="eastAsia"/>
                <w:color w:val="000000"/>
                <w:sz w:val="22"/>
              </w:rPr>
              <w:t>接收机</w:t>
            </w:r>
            <w:r>
              <w:rPr>
                <w:rFonts w:hint="eastAsia"/>
                <w:color w:val="000000"/>
                <w:sz w:val="22"/>
              </w:rPr>
              <w:t>T</w:t>
            </w:r>
            <w:r>
              <w:rPr>
                <w:rFonts w:hint="eastAsia"/>
                <w:color w:val="000000"/>
                <w:sz w:val="22"/>
              </w:rPr>
              <w:t>型天线</w:t>
            </w:r>
            <w:r>
              <w:rPr>
                <w:rFonts w:hint="eastAsia"/>
                <w:color w:val="000000"/>
                <w:sz w:val="22"/>
              </w:rPr>
              <w:t>V2</w:t>
            </w:r>
            <w:r>
              <w:rPr>
                <w:rFonts w:hint="eastAsia"/>
                <w:color w:val="000000"/>
                <w:sz w:val="22"/>
              </w:rPr>
              <w:t>版，</w:t>
            </w:r>
            <w:r>
              <w:rPr>
                <w:rFonts w:hint="eastAsia"/>
                <w:color w:val="000000"/>
                <w:sz w:val="22"/>
              </w:rPr>
              <w:t>915MHz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转接线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MMCX</w:t>
            </w:r>
            <w:r>
              <w:rPr>
                <w:rFonts w:hint="eastAsia"/>
                <w:color w:val="000000"/>
                <w:sz w:val="22"/>
              </w:rPr>
              <w:t>转</w:t>
            </w:r>
            <w:r>
              <w:rPr>
                <w:rFonts w:hint="eastAsia"/>
                <w:color w:val="000000"/>
                <w:sz w:val="22"/>
              </w:rPr>
              <w:t>SMA</w:t>
            </w:r>
            <w:r>
              <w:rPr>
                <w:rFonts w:hint="eastAsia"/>
                <w:color w:val="000000"/>
                <w:sz w:val="22"/>
              </w:rPr>
              <w:t>转接线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弯头</w:t>
            </w:r>
            <w:r>
              <w:rPr>
                <w:rFonts w:hint="eastAsia"/>
                <w:color w:val="000000"/>
                <w:sz w:val="22"/>
              </w:rPr>
              <w:t>MMCX</w:t>
            </w:r>
            <w:r>
              <w:rPr>
                <w:rFonts w:hint="eastAsia"/>
                <w:color w:val="000000"/>
                <w:sz w:val="22"/>
              </w:rPr>
              <w:t>转</w:t>
            </w:r>
            <w:r>
              <w:rPr>
                <w:rFonts w:hint="eastAsia"/>
                <w:color w:val="000000"/>
                <w:sz w:val="22"/>
              </w:rPr>
              <w:t>SMA</w:t>
            </w:r>
            <w:proofErr w:type="gramStart"/>
            <w:r>
              <w:rPr>
                <w:rFonts w:hint="eastAsia"/>
                <w:color w:val="000000"/>
                <w:sz w:val="22"/>
              </w:rPr>
              <w:t>母外螺</w:t>
            </w:r>
            <w:proofErr w:type="gramEnd"/>
            <w:r>
              <w:rPr>
                <w:rFonts w:hint="eastAsia"/>
                <w:color w:val="000000"/>
                <w:sz w:val="22"/>
              </w:rPr>
              <w:t>内孔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穿越机摄像头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Caddx</w:t>
            </w:r>
            <w:proofErr w:type="spellEnd"/>
            <w:r>
              <w:rPr>
                <w:rFonts w:hint="eastAsia"/>
                <w:color w:val="000000"/>
                <w:sz w:val="22"/>
              </w:rPr>
              <w:t>；蜗牛穿越机</w:t>
            </w:r>
            <w:r>
              <w:rPr>
                <w:rFonts w:hint="eastAsia"/>
                <w:color w:val="000000"/>
                <w:sz w:val="22"/>
              </w:rPr>
              <w:t>FPV</w:t>
            </w:r>
            <w:r>
              <w:rPr>
                <w:rFonts w:hint="eastAsia"/>
                <w:color w:val="000000"/>
                <w:sz w:val="22"/>
              </w:rPr>
              <w:t>摄像头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平头哥</w:t>
            </w:r>
            <w:proofErr w:type="spellStart"/>
            <w:r>
              <w:rPr>
                <w:rFonts w:hint="eastAsia"/>
                <w:color w:val="000000"/>
                <w:sz w:val="22"/>
              </w:rPr>
              <w:t>Ratel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 2.1mm</w:t>
            </w:r>
            <w:r>
              <w:rPr>
                <w:rFonts w:hint="eastAsia"/>
                <w:color w:val="000000"/>
                <w:sz w:val="22"/>
              </w:rPr>
              <w:t>镜头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电池绑带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魔术贴电池绑带</w:t>
            </w:r>
            <w:r>
              <w:rPr>
                <w:rFonts w:hint="eastAsia"/>
                <w:color w:val="000000"/>
                <w:sz w:val="22"/>
              </w:rPr>
              <w:t>20mm*220mm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条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曼巴飞塔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大通；</w:t>
            </w:r>
            <w:r>
              <w:rPr>
                <w:rFonts w:hint="eastAsia"/>
                <w:color w:val="000000"/>
                <w:sz w:val="22"/>
              </w:rPr>
              <w:t>F405</w:t>
            </w:r>
            <w:proofErr w:type="gramStart"/>
            <w:r>
              <w:rPr>
                <w:rFonts w:hint="eastAsia"/>
                <w:color w:val="000000"/>
                <w:sz w:val="22"/>
              </w:rPr>
              <w:t>飞控</w:t>
            </w:r>
            <w:r>
              <w:rPr>
                <w:rFonts w:hint="eastAsia"/>
                <w:color w:val="000000"/>
                <w:sz w:val="22"/>
              </w:rPr>
              <w:t>+</w:t>
            </w:r>
            <w:proofErr w:type="gramEnd"/>
            <w:r>
              <w:rPr>
                <w:rFonts w:hint="eastAsia"/>
                <w:color w:val="000000"/>
                <w:sz w:val="22"/>
              </w:rPr>
              <w:t>40A 4</w:t>
            </w:r>
            <w:r>
              <w:rPr>
                <w:rFonts w:hint="eastAsia"/>
                <w:color w:val="000000"/>
                <w:sz w:val="22"/>
              </w:rPr>
              <w:t>合一电调</w:t>
            </w:r>
            <w:r>
              <w:rPr>
                <w:rFonts w:hint="eastAsia"/>
                <w:color w:val="000000"/>
                <w:sz w:val="22"/>
              </w:rPr>
              <w:t xml:space="preserve">  30.5mm*30.5mm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穿越机电池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格式；</w:t>
            </w:r>
            <w:r>
              <w:rPr>
                <w:rFonts w:hint="eastAsia"/>
                <w:color w:val="000000"/>
                <w:sz w:val="22"/>
              </w:rPr>
              <w:t xml:space="preserve">6S 1550mAH 120C </w:t>
            </w:r>
            <w:r>
              <w:rPr>
                <w:rFonts w:hint="eastAsia"/>
                <w:color w:val="000000"/>
                <w:sz w:val="22"/>
              </w:rPr>
              <w:t>穿越机电池格式金砖</w:t>
            </w:r>
            <w:r>
              <w:rPr>
                <w:rFonts w:hint="eastAsia"/>
                <w:color w:val="000000"/>
                <w:sz w:val="22"/>
              </w:rPr>
              <w:t>3.0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透明圈改装套件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大通；</w:t>
            </w:r>
            <w:r>
              <w:rPr>
                <w:rFonts w:hint="eastAsia"/>
                <w:color w:val="000000"/>
                <w:sz w:val="22"/>
              </w:rPr>
              <w:t xml:space="preserve">DIATONE MXC3 </w:t>
            </w:r>
            <w:r>
              <w:rPr>
                <w:rFonts w:hint="eastAsia"/>
                <w:color w:val="000000"/>
                <w:sz w:val="22"/>
              </w:rPr>
              <w:t>透明圈</w:t>
            </w:r>
            <w:r>
              <w:rPr>
                <w:rFonts w:hint="eastAsia"/>
                <w:color w:val="000000"/>
                <w:sz w:val="22"/>
              </w:rPr>
              <w:t>+LED</w:t>
            </w:r>
            <w:r>
              <w:rPr>
                <w:rFonts w:hint="eastAsia"/>
                <w:color w:val="000000"/>
                <w:sz w:val="22"/>
              </w:rPr>
              <w:t>改装套件</w:t>
            </w:r>
          </w:p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套件包含：</w:t>
            </w:r>
            <w:proofErr w:type="spellStart"/>
            <w:r>
              <w:rPr>
                <w:rFonts w:hint="eastAsia"/>
                <w:color w:val="000000"/>
                <w:sz w:val="22"/>
              </w:rPr>
              <w:t>Taycan</w:t>
            </w:r>
            <w:proofErr w:type="spellEnd"/>
            <w:r>
              <w:rPr>
                <w:rFonts w:hint="eastAsia"/>
                <w:color w:val="000000"/>
                <w:sz w:val="22"/>
              </w:rPr>
              <w:t>涵道机透明圈</w:t>
            </w:r>
            <w:r>
              <w:rPr>
                <w:rFonts w:hint="eastAsia"/>
                <w:color w:val="000000"/>
                <w:sz w:val="22"/>
              </w:rPr>
              <w:t>*4</w:t>
            </w:r>
            <w:r>
              <w:rPr>
                <w:rFonts w:hint="eastAsia"/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br/>
              <w:t>LED</w:t>
            </w:r>
            <w:r>
              <w:rPr>
                <w:rFonts w:hint="eastAsia"/>
                <w:color w:val="000000"/>
                <w:sz w:val="22"/>
              </w:rPr>
              <w:t>电源转换板</w:t>
            </w:r>
            <w:r>
              <w:rPr>
                <w:rFonts w:hint="eastAsia"/>
                <w:color w:val="000000"/>
                <w:sz w:val="22"/>
              </w:rPr>
              <w:t>*1</w:t>
            </w:r>
            <w:r>
              <w:rPr>
                <w:rFonts w:hint="eastAsia"/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LED</w:t>
            </w:r>
            <w:r>
              <w:rPr>
                <w:rFonts w:hint="eastAsia"/>
                <w:color w:val="000000"/>
                <w:sz w:val="22"/>
              </w:rPr>
              <w:t>灯带</w:t>
            </w:r>
            <w:r>
              <w:rPr>
                <w:rFonts w:hint="eastAsia"/>
                <w:color w:val="000000"/>
                <w:sz w:val="22"/>
              </w:rPr>
              <w:t>*4</w:t>
            </w:r>
            <w:r>
              <w:rPr>
                <w:rFonts w:hint="eastAsia"/>
                <w:color w:val="000000"/>
                <w:sz w:val="22"/>
              </w:rPr>
              <w:t>，</w:t>
            </w:r>
          </w:p>
          <w:p w:rsidR="00E94441" w:rsidRDefault="00B61504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lastRenderedPageBreak/>
              <w:t>灯板配线</w:t>
            </w:r>
            <w:proofErr w:type="gramEnd"/>
            <w:r>
              <w:rPr>
                <w:rFonts w:hint="eastAsia"/>
                <w:color w:val="000000"/>
                <w:sz w:val="22"/>
              </w:rPr>
              <w:t>*7</w:t>
            </w:r>
            <w:r>
              <w:rPr>
                <w:rFonts w:hint="eastAsia"/>
                <w:color w:val="000000"/>
                <w:sz w:val="22"/>
              </w:rPr>
              <w:t>，透明双面胶</w:t>
            </w:r>
            <w:r>
              <w:rPr>
                <w:rFonts w:hint="eastAsia"/>
                <w:color w:val="000000"/>
                <w:sz w:val="22"/>
              </w:rPr>
              <w:t>*4</w:t>
            </w:r>
            <w:r>
              <w:rPr>
                <w:rFonts w:hint="eastAsia"/>
                <w:color w:val="000000"/>
                <w:sz w:val="22"/>
              </w:rPr>
              <w:t>，</w:t>
            </w:r>
          </w:p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M2*24mm</w:t>
            </w:r>
            <w:proofErr w:type="gramStart"/>
            <w:r>
              <w:rPr>
                <w:rFonts w:hint="eastAsia"/>
                <w:color w:val="000000"/>
                <w:sz w:val="22"/>
              </w:rPr>
              <w:t>黑色铝柱</w:t>
            </w:r>
            <w:proofErr w:type="gramEnd"/>
            <w:r>
              <w:rPr>
                <w:rFonts w:hint="eastAsia"/>
                <w:color w:val="000000"/>
                <w:sz w:val="22"/>
              </w:rPr>
              <w:t>*8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穿越机海绵减震脚垫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3M</w:t>
            </w:r>
            <w:r>
              <w:rPr>
                <w:rFonts w:hint="eastAsia"/>
                <w:color w:val="000000"/>
                <w:sz w:val="22"/>
              </w:rPr>
              <w:t>胶减震，长</w:t>
            </w:r>
            <w:r>
              <w:rPr>
                <w:rFonts w:hint="eastAsia"/>
                <w:color w:val="000000"/>
                <w:sz w:val="22"/>
              </w:rPr>
              <w:t>30mm*</w:t>
            </w:r>
            <w:r>
              <w:rPr>
                <w:rFonts w:hint="eastAsia"/>
                <w:color w:val="000000"/>
                <w:sz w:val="22"/>
              </w:rPr>
              <w:t>宽</w:t>
            </w:r>
            <w:r>
              <w:rPr>
                <w:rFonts w:hint="eastAsia"/>
                <w:color w:val="000000"/>
                <w:sz w:val="22"/>
              </w:rPr>
              <w:t>17mm*</w:t>
            </w: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11mm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涵道</w:t>
            </w:r>
            <w:proofErr w:type="gramStart"/>
            <w:r>
              <w:rPr>
                <w:rFonts w:hint="eastAsia"/>
                <w:color w:val="000000"/>
                <w:sz w:val="22"/>
              </w:rPr>
              <w:t>机保护</w:t>
            </w:r>
            <w:proofErr w:type="gramEnd"/>
            <w:r>
              <w:rPr>
                <w:rFonts w:hint="eastAsia"/>
                <w:color w:val="000000"/>
                <w:sz w:val="22"/>
              </w:rPr>
              <w:t>圈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大通；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寸抬杠</w:t>
            </w:r>
            <w:r>
              <w:rPr>
                <w:rFonts w:hint="eastAsia"/>
                <w:color w:val="000000"/>
                <w:sz w:val="22"/>
              </w:rPr>
              <w:t xml:space="preserve">MX-C </w:t>
            </w:r>
            <w:proofErr w:type="spellStart"/>
            <w:r>
              <w:rPr>
                <w:rFonts w:hint="eastAsia"/>
                <w:color w:val="000000"/>
                <w:sz w:val="22"/>
              </w:rPr>
              <w:t>Taycan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涵道</w:t>
            </w:r>
            <w:proofErr w:type="gramStart"/>
            <w:r>
              <w:rPr>
                <w:rFonts w:hint="eastAsia"/>
                <w:color w:val="000000"/>
                <w:sz w:val="22"/>
              </w:rPr>
              <w:t>机保护</w:t>
            </w:r>
            <w:proofErr w:type="gramEnd"/>
            <w:r>
              <w:rPr>
                <w:rFonts w:hint="eastAsia"/>
                <w:color w:val="000000"/>
                <w:sz w:val="22"/>
              </w:rPr>
              <w:t>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一个装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 5</w:t>
            </w:r>
            <w:r>
              <w:rPr>
                <w:rFonts w:hint="eastAsia"/>
                <w:color w:val="000000"/>
                <w:sz w:val="22"/>
              </w:rPr>
              <w:t>寸机架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GR2207.5</w:t>
            </w:r>
            <w:r>
              <w:rPr>
                <w:rFonts w:hint="eastAsia"/>
                <w:color w:val="000000"/>
                <w:sz w:val="22"/>
              </w:rPr>
              <w:t>电机</w:t>
            </w:r>
            <w:r>
              <w:rPr>
                <w:rFonts w:hint="eastAsia"/>
                <w:color w:val="000000"/>
                <w:sz w:val="22"/>
              </w:rPr>
              <w:t>1920KV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曼巴飞塔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大通；</w:t>
            </w:r>
            <w:r>
              <w:rPr>
                <w:rFonts w:hint="eastAsia"/>
                <w:color w:val="000000"/>
                <w:sz w:val="22"/>
              </w:rPr>
              <w:t>F405</w:t>
            </w:r>
            <w:proofErr w:type="gramStart"/>
            <w:r>
              <w:rPr>
                <w:rFonts w:hint="eastAsia"/>
                <w:color w:val="000000"/>
                <w:sz w:val="22"/>
              </w:rPr>
              <w:t>飞控</w:t>
            </w:r>
            <w:r>
              <w:rPr>
                <w:rFonts w:hint="eastAsia"/>
                <w:color w:val="000000"/>
                <w:sz w:val="22"/>
              </w:rPr>
              <w:t>+</w:t>
            </w:r>
            <w:proofErr w:type="gramEnd"/>
            <w:r>
              <w:rPr>
                <w:rFonts w:hint="eastAsia"/>
                <w:color w:val="000000"/>
                <w:sz w:val="22"/>
              </w:rPr>
              <w:t>50A4</w:t>
            </w:r>
            <w:r>
              <w:rPr>
                <w:rFonts w:hint="eastAsia"/>
                <w:color w:val="000000"/>
                <w:sz w:val="22"/>
              </w:rPr>
              <w:t>合一电调</w:t>
            </w:r>
            <w:r>
              <w:rPr>
                <w:rFonts w:hint="eastAsia"/>
                <w:color w:val="000000"/>
                <w:sz w:val="22"/>
              </w:rPr>
              <w:t xml:space="preserve">  30.5mm*30.5mm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接收机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黑羊；</w:t>
            </w:r>
            <w:r>
              <w:rPr>
                <w:rFonts w:hint="eastAsia"/>
                <w:color w:val="000000"/>
                <w:sz w:val="22"/>
              </w:rPr>
              <w:t>NANO</w:t>
            </w:r>
            <w:r>
              <w:rPr>
                <w:rFonts w:hint="eastAsia"/>
                <w:color w:val="000000"/>
                <w:sz w:val="22"/>
              </w:rPr>
              <w:t>接收机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、原厂天线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三叶桨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GEP5040</w:t>
            </w:r>
            <w:r>
              <w:rPr>
                <w:rFonts w:hint="eastAsia"/>
                <w:color w:val="000000"/>
                <w:sz w:val="22"/>
              </w:rPr>
              <w:t>三叶桨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透明黑</w:t>
            </w:r>
            <w:r>
              <w:rPr>
                <w:rFonts w:hint="eastAsia"/>
                <w:color w:val="000000"/>
                <w:sz w:val="22"/>
              </w:rPr>
              <w:t xml:space="preserve"> ,</w:t>
            </w:r>
            <w:r>
              <w:rPr>
                <w:rFonts w:hint="eastAsia"/>
                <w:color w:val="000000"/>
                <w:sz w:val="22"/>
              </w:rPr>
              <w:t>一套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对装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机臂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proofErr w:type="gramStart"/>
            <w:r>
              <w:rPr>
                <w:rFonts w:hint="eastAsia"/>
                <w:color w:val="000000"/>
                <w:sz w:val="22"/>
              </w:rPr>
              <w:t>机臂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底板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底板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顶板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顶板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侧板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侧板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一对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天线固定铝件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天线固定铝件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前夹板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前夹板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后夹板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后夹板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27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铝框左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铝框左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lastRenderedPageBreak/>
              <w:t>28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铝框右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铝框右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29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尾部铝件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尾部铝件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ind w:firstLineChars="600" w:firstLine="132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插头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XT60H-F  XT60H-M  </w:t>
            </w:r>
            <w:r>
              <w:rPr>
                <w:rFonts w:hint="eastAsia"/>
                <w:sz w:val="22"/>
              </w:rPr>
              <w:t>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母一套，带护套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航模锂电池平衡充电插头保护扣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航模锂电池平衡充电插头保护扣</w:t>
            </w:r>
            <w:r>
              <w:rPr>
                <w:rFonts w:hint="eastAsia"/>
                <w:color w:val="000000"/>
                <w:sz w:val="22"/>
              </w:rPr>
              <w:t>6S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飞控减震</w:t>
            </w:r>
            <w:proofErr w:type="gramEnd"/>
            <w:r>
              <w:rPr>
                <w:rFonts w:hint="eastAsia"/>
                <w:color w:val="000000"/>
                <w:sz w:val="22"/>
              </w:rPr>
              <w:t>圈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外径</w:t>
            </w:r>
            <w:r>
              <w:rPr>
                <w:rFonts w:ascii="Calibri" w:hAnsi="Calibri" w:cs="Calibri"/>
                <w:color w:val="000000"/>
                <w:sz w:val="22"/>
              </w:rPr>
              <w:t>6mm*</w:t>
            </w:r>
            <w:r>
              <w:rPr>
                <w:rFonts w:hint="eastAsia"/>
                <w:color w:val="000000"/>
                <w:sz w:val="22"/>
              </w:rPr>
              <w:t>内径</w:t>
            </w:r>
            <w:r>
              <w:rPr>
                <w:rFonts w:ascii="Calibri" w:hAnsi="Calibri" w:cs="Calibri"/>
                <w:color w:val="000000"/>
                <w:sz w:val="22"/>
              </w:rPr>
              <w:t>2mm*</w:t>
            </w:r>
            <w:r>
              <w:rPr>
                <w:rFonts w:hint="eastAsia"/>
                <w:color w:val="000000"/>
                <w:sz w:val="22"/>
              </w:rPr>
              <w:t>孔径</w:t>
            </w:r>
            <w:r>
              <w:rPr>
                <w:rFonts w:ascii="Calibri" w:hAnsi="Calibri" w:cs="Calibri"/>
                <w:color w:val="000000"/>
                <w:sz w:val="22"/>
              </w:rPr>
              <w:t>3mm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飞控减震</w:t>
            </w:r>
            <w:proofErr w:type="gramEnd"/>
            <w:r>
              <w:rPr>
                <w:rFonts w:hint="eastAsia"/>
                <w:color w:val="000000"/>
                <w:sz w:val="22"/>
              </w:rPr>
              <w:t>圈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外径</w:t>
            </w:r>
            <w:r>
              <w:rPr>
                <w:rFonts w:ascii="Calibri" w:hAnsi="Calibri" w:cs="Calibri"/>
                <w:color w:val="000000"/>
                <w:sz w:val="22"/>
              </w:rPr>
              <w:t>6mm*</w:t>
            </w:r>
            <w:r>
              <w:rPr>
                <w:rFonts w:hint="eastAsia"/>
                <w:color w:val="000000"/>
                <w:sz w:val="22"/>
              </w:rPr>
              <w:t>内径</w:t>
            </w:r>
            <w:r>
              <w:rPr>
                <w:rFonts w:ascii="Calibri" w:hAnsi="Calibri" w:cs="Calibri"/>
                <w:color w:val="000000"/>
                <w:sz w:val="22"/>
              </w:rPr>
              <w:t>2mm*</w:t>
            </w:r>
            <w:r>
              <w:rPr>
                <w:rFonts w:hint="eastAsia"/>
                <w:color w:val="000000"/>
                <w:sz w:val="22"/>
              </w:rPr>
              <w:t>孔径</w:t>
            </w:r>
            <w:r>
              <w:rPr>
                <w:rFonts w:ascii="Calibri" w:hAnsi="Calibri" w:cs="Calibri"/>
                <w:color w:val="000000"/>
                <w:sz w:val="22"/>
              </w:rPr>
              <w:t>2mm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12AWG</w:t>
            </w:r>
            <w:r>
              <w:rPr>
                <w:rFonts w:hint="eastAsia"/>
                <w:color w:val="000000"/>
                <w:sz w:val="22"/>
              </w:rPr>
              <w:t>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红色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12AWG</w:t>
            </w:r>
            <w:r>
              <w:rPr>
                <w:rFonts w:hint="eastAsia"/>
                <w:color w:val="000000"/>
                <w:sz w:val="22"/>
              </w:rPr>
              <w:t>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黑色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20AWG</w:t>
            </w:r>
            <w:r>
              <w:rPr>
                <w:rFonts w:hint="eastAsia"/>
                <w:color w:val="000000"/>
                <w:sz w:val="22"/>
              </w:rPr>
              <w:t>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红色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20AWG</w:t>
            </w:r>
            <w:r>
              <w:rPr>
                <w:rFonts w:hint="eastAsia"/>
                <w:color w:val="000000"/>
                <w:sz w:val="22"/>
              </w:rPr>
              <w:t>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黑色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眼镜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肥鲨；</w:t>
            </w:r>
            <w:r>
              <w:rPr>
                <w:rFonts w:ascii="Calibri" w:hAnsi="Calibri" w:cs="Calibri"/>
                <w:color w:val="000000"/>
                <w:sz w:val="22"/>
              </w:rPr>
              <w:t>HDO2 FPV</w:t>
            </w:r>
            <w:r>
              <w:rPr>
                <w:rFonts w:hint="eastAsia"/>
                <w:color w:val="000000"/>
                <w:sz w:val="22"/>
              </w:rPr>
              <w:t>眼镜</w:t>
            </w:r>
            <w:r>
              <w:rPr>
                <w:rFonts w:hint="eastAsia"/>
                <w:color w:val="000000"/>
                <w:sz w:val="22"/>
              </w:rPr>
              <w:t xml:space="preserve"> HDO2+RF</w:t>
            </w:r>
            <w:r>
              <w:rPr>
                <w:rFonts w:hint="eastAsia"/>
                <w:color w:val="000000"/>
                <w:sz w:val="22"/>
              </w:rPr>
              <w:t>接收机</w:t>
            </w:r>
            <w:r>
              <w:rPr>
                <w:rFonts w:ascii="Calibri" w:hAnsi="Calibri" w:cs="Calibri"/>
                <w:color w:val="000000"/>
                <w:sz w:val="22"/>
              </w:rPr>
              <w:t>+RC</w:t>
            </w:r>
            <w:r>
              <w:rPr>
                <w:rFonts w:hint="eastAsia"/>
                <w:color w:val="000000"/>
                <w:sz w:val="22"/>
              </w:rPr>
              <w:t>天线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39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眼镜电池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肥鲨；视频眼镜电池</w:t>
            </w:r>
            <w:r>
              <w:rPr>
                <w:rFonts w:hint="eastAsia"/>
                <w:color w:val="000000"/>
                <w:sz w:val="22"/>
              </w:rPr>
              <w:t>DC3.5MM</w:t>
            </w:r>
            <w:r>
              <w:rPr>
                <w:rFonts w:hint="eastAsia"/>
                <w:color w:val="000000"/>
                <w:sz w:val="22"/>
              </w:rPr>
              <w:t>接口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格式</w:t>
            </w:r>
            <w:r>
              <w:rPr>
                <w:rFonts w:ascii="Calibri" w:hAnsi="Calibri" w:cs="Calibri"/>
                <w:color w:val="000000"/>
                <w:sz w:val="22"/>
              </w:rPr>
              <w:t>2S 2500mAh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充电转接线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DC3.5MM</w:t>
            </w:r>
            <w:proofErr w:type="gramStart"/>
            <w:r>
              <w:rPr>
                <w:rFonts w:hint="eastAsia"/>
                <w:color w:val="000000"/>
                <w:sz w:val="22"/>
              </w:rPr>
              <w:t>接口母头转</w:t>
            </w:r>
            <w:proofErr w:type="gramEnd"/>
            <w:r>
              <w:rPr>
                <w:rFonts w:ascii="Calibri" w:hAnsi="Calibri" w:cs="Calibri"/>
                <w:color w:val="000000"/>
                <w:sz w:val="22"/>
              </w:rPr>
              <w:t>XT60</w:t>
            </w:r>
            <w:r>
              <w:rPr>
                <w:rFonts w:hint="eastAsia"/>
                <w:color w:val="000000"/>
                <w:sz w:val="22"/>
              </w:rPr>
              <w:t>公头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条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智能平衡充电器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HOTA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 xml:space="preserve"> D6PRO</w:t>
            </w:r>
            <w:r>
              <w:rPr>
                <w:rFonts w:hint="eastAsia"/>
                <w:color w:val="000000"/>
                <w:sz w:val="22"/>
              </w:rPr>
              <w:t>智能平衡充电器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屏幕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小飞手</w:t>
            </w: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代</w:t>
            </w:r>
            <w:proofErr w:type="gramEnd"/>
            <w:r>
              <w:rPr>
                <w:rFonts w:ascii="Calibri" w:hAnsi="Calibri" w:cs="Calibri"/>
                <w:color w:val="000000"/>
                <w:sz w:val="22"/>
              </w:rPr>
              <w:t>FPV</w:t>
            </w:r>
            <w:r>
              <w:rPr>
                <w:rFonts w:hint="eastAsia"/>
                <w:color w:val="000000"/>
                <w:sz w:val="22"/>
              </w:rPr>
              <w:t>屏幕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寸屏</w:t>
            </w:r>
            <w:r>
              <w:rPr>
                <w:rFonts w:ascii="Calibri" w:hAnsi="Calibri" w:cs="Calibri"/>
                <w:color w:val="000000"/>
                <w:sz w:val="22"/>
              </w:rPr>
              <w:t>,</w:t>
            </w:r>
            <w:proofErr w:type="gramStart"/>
            <w:r>
              <w:rPr>
                <w:rFonts w:hint="eastAsia"/>
                <w:color w:val="000000"/>
                <w:sz w:val="22"/>
              </w:rPr>
              <w:t>标配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遥控器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黑羊</w:t>
            </w:r>
            <w:r>
              <w:rPr>
                <w:rFonts w:ascii="Calibri" w:hAnsi="Calibri" w:cs="Calibri"/>
                <w:color w:val="000000"/>
                <w:sz w:val="22"/>
              </w:rPr>
              <w:t>TBS</w:t>
            </w:r>
            <w:r>
              <w:rPr>
                <w:rFonts w:ascii="Calibri" w:hAnsi="Calibri" w:cs="Calibri"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>遥控器</w:t>
            </w:r>
            <w:r>
              <w:rPr>
                <w:rFonts w:ascii="Calibri" w:hAnsi="Calibri" w:cs="Calibri"/>
                <w:color w:val="000000"/>
                <w:sz w:val="22"/>
              </w:rPr>
              <w:t>TANGO 2PRO V3</w:t>
            </w:r>
            <w:proofErr w:type="gramStart"/>
            <w:r>
              <w:rPr>
                <w:rFonts w:hint="eastAsia"/>
                <w:color w:val="000000"/>
                <w:sz w:val="22"/>
              </w:rPr>
              <w:t>版可折叠遥杆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lastRenderedPageBreak/>
              <w:t>44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穿越机反乌龟装置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穿越机反乌龟装置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鲨鱼鳍</w:t>
            </w:r>
            <w:r>
              <w:rPr>
                <w:rFonts w:hint="eastAsia"/>
                <w:color w:val="000000"/>
                <w:sz w:val="22"/>
              </w:rPr>
              <w:t>3D</w:t>
            </w:r>
            <w:r>
              <w:rPr>
                <w:rFonts w:hint="eastAsia"/>
                <w:color w:val="000000"/>
                <w:sz w:val="22"/>
              </w:rPr>
              <w:t>打印件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固定</w:t>
            </w:r>
            <w:proofErr w:type="gramStart"/>
            <w:r>
              <w:rPr>
                <w:rFonts w:hint="eastAsia"/>
                <w:color w:val="000000"/>
                <w:sz w:val="22"/>
              </w:rPr>
              <w:t>翼</w:t>
            </w:r>
            <w:proofErr w:type="gramEnd"/>
            <w:r>
              <w:rPr>
                <w:rFonts w:hint="eastAsia"/>
                <w:color w:val="000000"/>
                <w:sz w:val="22"/>
              </w:rPr>
              <w:t>飞机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固定</w:t>
            </w:r>
            <w:proofErr w:type="gramStart"/>
            <w:r>
              <w:rPr>
                <w:rFonts w:hint="eastAsia"/>
                <w:color w:val="000000"/>
                <w:sz w:val="22"/>
              </w:rPr>
              <w:t>翼</w:t>
            </w:r>
            <w:proofErr w:type="gramEnd"/>
            <w:r>
              <w:rPr>
                <w:rFonts w:hint="eastAsia"/>
                <w:color w:val="000000"/>
                <w:sz w:val="22"/>
              </w:rPr>
              <w:t>飞机</w:t>
            </w:r>
            <w:r>
              <w:rPr>
                <w:rFonts w:hint="eastAsia"/>
                <w:color w:val="000000"/>
                <w:sz w:val="22"/>
              </w:rPr>
              <w:t xml:space="preserve"> PP</w:t>
            </w:r>
            <w:r>
              <w:rPr>
                <w:rFonts w:hint="eastAsia"/>
                <w:color w:val="000000"/>
                <w:sz w:val="22"/>
              </w:rPr>
              <w:t>魔术板</w:t>
            </w:r>
            <w:r>
              <w:rPr>
                <w:rFonts w:hint="eastAsia"/>
                <w:color w:val="000000"/>
                <w:sz w:val="22"/>
              </w:rPr>
              <w:t xml:space="preserve"> KT</w:t>
            </w:r>
            <w:r>
              <w:rPr>
                <w:rFonts w:hint="eastAsia"/>
                <w:color w:val="000000"/>
                <w:sz w:val="22"/>
              </w:rPr>
              <w:t>苏</w:t>
            </w:r>
            <w:r>
              <w:rPr>
                <w:rFonts w:hint="eastAsia"/>
                <w:color w:val="000000"/>
                <w:sz w:val="22"/>
              </w:rPr>
              <w:t>27</w:t>
            </w:r>
            <w:r>
              <w:rPr>
                <w:rFonts w:hint="eastAsia"/>
                <w:color w:val="000000"/>
                <w:sz w:val="22"/>
              </w:rPr>
              <w:t>泡沫</w:t>
            </w:r>
            <w:r>
              <w:rPr>
                <w:rFonts w:hint="eastAsia"/>
                <w:color w:val="000000"/>
                <w:sz w:val="22"/>
              </w:rPr>
              <w:t xml:space="preserve">su27 </w:t>
            </w:r>
            <w:r>
              <w:rPr>
                <w:rFonts w:hint="eastAsia"/>
                <w:color w:val="000000"/>
                <w:sz w:val="22"/>
              </w:rPr>
              <w:t>耐摔滑翔机高速标配（</w:t>
            </w:r>
            <w:r>
              <w:rPr>
                <w:rFonts w:ascii="Calibri" w:hAnsi="Calibri" w:cs="Calibri"/>
                <w:color w:val="000000"/>
                <w:sz w:val="22"/>
              </w:rPr>
              <w:t>E6</w:t>
            </w:r>
            <w:r>
              <w:rPr>
                <w:rFonts w:hint="eastAsia"/>
                <w:color w:val="000000"/>
                <w:sz w:val="22"/>
              </w:rPr>
              <w:t>左手）：</w:t>
            </w:r>
          </w:p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SU27</w:t>
            </w:r>
            <w:r>
              <w:rPr>
                <w:rFonts w:hint="eastAsia"/>
                <w:sz w:val="22"/>
              </w:rPr>
              <w:t>空机，塑料电机座</w:t>
            </w:r>
            <w:r>
              <w:rPr>
                <w:rFonts w:hint="eastAsia"/>
                <w:sz w:val="22"/>
              </w:rPr>
              <w:t>*1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四孔舵角</w:t>
            </w:r>
            <w:r>
              <w:rPr>
                <w:rFonts w:hint="eastAsia"/>
                <w:sz w:val="22"/>
              </w:rPr>
              <w:t>*4,1.5</w:t>
            </w:r>
            <w:r>
              <w:rPr>
                <w:rFonts w:hint="eastAsia"/>
                <w:sz w:val="22"/>
              </w:rPr>
              <w:t>金属调节器</w:t>
            </w:r>
            <w:r>
              <w:rPr>
                <w:rFonts w:hint="eastAsia"/>
                <w:sz w:val="22"/>
              </w:rPr>
              <w:t>*4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单头</w:t>
            </w:r>
            <w:r>
              <w:rPr>
                <w:rFonts w:hint="eastAsia"/>
                <w:sz w:val="22"/>
              </w:rPr>
              <w:t>Z</w:t>
            </w:r>
            <w:r>
              <w:rPr>
                <w:rFonts w:hint="eastAsia"/>
                <w:sz w:val="22"/>
              </w:rPr>
              <w:t>型拉杆</w:t>
            </w:r>
            <w:r>
              <w:rPr>
                <w:rFonts w:hint="eastAsia"/>
                <w:sz w:val="22"/>
              </w:rPr>
              <w:t>*4</w:t>
            </w:r>
            <w:r>
              <w:rPr>
                <w:rFonts w:hint="eastAsia"/>
                <w:sz w:val="22"/>
              </w:rPr>
              <w:t>，实心玻纤杆</w:t>
            </w:r>
            <w:r>
              <w:rPr>
                <w:rFonts w:hint="eastAsia"/>
                <w:sz w:val="22"/>
              </w:rPr>
              <w:t>*2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br/>
              <w:t>XF</w:t>
            </w:r>
            <w:r>
              <w:rPr>
                <w:rFonts w:hint="eastAsia"/>
                <w:sz w:val="22"/>
              </w:rPr>
              <w:t>锂电池</w:t>
            </w:r>
            <w:r>
              <w:rPr>
                <w:rFonts w:hint="eastAsia"/>
                <w:sz w:val="22"/>
              </w:rPr>
              <w:t>1500mAH*1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B3</w:t>
            </w:r>
            <w:r>
              <w:rPr>
                <w:rFonts w:hint="eastAsia"/>
                <w:sz w:val="22"/>
              </w:rPr>
              <w:t>充电器，</w:t>
            </w:r>
            <w:r>
              <w:rPr>
                <w:rFonts w:hint="eastAsia"/>
                <w:sz w:val="22"/>
              </w:rPr>
              <w:t>bb</w:t>
            </w:r>
            <w:r>
              <w:rPr>
                <w:rFonts w:hint="eastAsia"/>
                <w:sz w:val="22"/>
              </w:rPr>
              <w:t>响</w:t>
            </w:r>
            <w:r>
              <w:rPr>
                <w:rFonts w:hint="eastAsia"/>
                <w:sz w:val="22"/>
              </w:rPr>
              <w:t>*1</w:t>
            </w:r>
            <w:r>
              <w:rPr>
                <w:rFonts w:hint="eastAsia"/>
                <w:sz w:val="22"/>
              </w:rPr>
              <w:t>，电池扎带</w:t>
            </w:r>
            <w:r>
              <w:rPr>
                <w:rFonts w:hint="eastAsia"/>
                <w:sz w:val="22"/>
              </w:rPr>
              <w:t>*1</w:t>
            </w:r>
            <w:r>
              <w:rPr>
                <w:rFonts w:hint="eastAsia"/>
                <w:sz w:val="22"/>
              </w:rPr>
              <w:t>，遥控器挂带</w:t>
            </w:r>
            <w:r>
              <w:rPr>
                <w:rFonts w:hint="eastAsia"/>
                <w:sz w:val="22"/>
              </w:rPr>
              <w:t>*1,</w:t>
            </w:r>
            <w:r>
              <w:rPr>
                <w:rFonts w:hint="eastAsia"/>
                <w:sz w:val="22"/>
              </w:rPr>
              <w:br/>
              <w:t>8</w:t>
            </w:r>
            <w:r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模拟器（精装）</w:t>
            </w:r>
            <w:r>
              <w:rPr>
                <w:rFonts w:hint="eastAsia"/>
                <w:sz w:val="22"/>
              </w:rPr>
              <w:t>*1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br/>
              <w:t>XXD</w:t>
            </w:r>
            <w:r>
              <w:rPr>
                <w:rFonts w:hint="eastAsia"/>
                <w:sz w:val="22"/>
              </w:rPr>
              <w:t>电机</w:t>
            </w:r>
            <w:r>
              <w:rPr>
                <w:rFonts w:hint="eastAsia"/>
                <w:sz w:val="22"/>
              </w:rPr>
              <w:t>A2212 KV2450*1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迈克</w:t>
            </w:r>
            <w:r>
              <w:rPr>
                <w:rFonts w:hint="eastAsia"/>
                <w:sz w:val="22"/>
              </w:rPr>
              <w:t>-40A</w:t>
            </w:r>
            <w:r>
              <w:rPr>
                <w:rFonts w:hint="eastAsia"/>
                <w:sz w:val="22"/>
              </w:rPr>
              <w:t>电调</w:t>
            </w:r>
            <w:r>
              <w:rPr>
                <w:rFonts w:hint="eastAsia"/>
                <w:sz w:val="22"/>
              </w:rPr>
              <w:t>*1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SG90</w:t>
            </w:r>
            <w:r>
              <w:rPr>
                <w:rFonts w:hint="eastAsia"/>
                <w:sz w:val="22"/>
              </w:rPr>
              <w:t>舵机</w:t>
            </w:r>
            <w:r>
              <w:rPr>
                <w:rFonts w:hint="eastAsia"/>
                <w:sz w:val="22"/>
              </w:rPr>
              <w:t>9g*2</w:t>
            </w:r>
            <w:r>
              <w:rPr>
                <w:rFonts w:hint="eastAsia"/>
                <w:sz w:val="22"/>
              </w:rPr>
              <w:t>，高速</w:t>
            </w:r>
            <w:proofErr w:type="gramStart"/>
            <w:r>
              <w:rPr>
                <w:rFonts w:hint="eastAsia"/>
                <w:sz w:val="22"/>
              </w:rPr>
              <w:t>桨</w:t>
            </w:r>
            <w:proofErr w:type="gramEnd"/>
            <w:r>
              <w:rPr>
                <w:rFonts w:hint="eastAsia"/>
                <w:sz w:val="22"/>
              </w:rPr>
              <w:t xml:space="preserve">6040E </w:t>
            </w:r>
            <w:r>
              <w:rPr>
                <w:rFonts w:hint="eastAsia"/>
                <w:sz w:val="22"/>
              </w:rPr>
              <w:t>黑色</w:t>
            </w:r>
            <w:r>
              <w:rPr>
                <w:rFonts w:hint="eastAsia"/>
                <w:sz w:val="22"/>
              </w:rPr>
              <w:t>*3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br/>
              <w:t>E6</w:t>
            </w:r>
            <w:r>
              <w:rPr>
                <w:rFonts w:hint="eastAsia"/>
                <w:sz w:val="22"/>
              </w:rPr>
              <w:t>遥控器（带自稳）</w:t>
            </w:r>
            <w:r>
              <w:rPr>
                <w:rFonts w:hint="eastAsia"/>
                <w:sz w:val="22"/>
              </w:rPr>
              <w:t>*1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内六角扳手套装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1731C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力箭，</w:t>
            </w:r>
            <w:r w:rsidR="00B61504">
              <w:rPr>
                <w:rFonts w:hint="eastAsia"/>
                <w:sz w:val="22"/>
              </w:rPr>
              <w:t>工业级</w:t>
            </w:r>
            <w:r w:rsidR="00B61504">
              <w:rPr>
                <w:rFonts w:hint="eastAsia"/>
                <w:sz w:val="22"/>
              </w:rPr>
              <w:t>S2</w:t>
            </w:r>
            <w:r w:rsidR="00B61504">
              <w:rPr>
                <w:rFonts w:hint="eastAsia"/>
                <w:sz w:val="22"/>
              </w:rPr>
              <w:t>标准型平头内六角</w:t>
            </w:r>
            <w:r w:rsidR="00B61504">
              <w:rPr>
                <w:rFonts w:hint="eastAsia"/>
                <w:sz w:val="22"/>
              </w:rPr>
              <w:t>9</w:t>
            </w:r>
            <w:r w:rsidR="00B61504">
              <w:rPr>
                <w:rFonts w:hint="eastAsia"/>
                <w:sz w:val="22"/>
              </w:rPr>
              <w:t>件套（</w:t>
            </w:r>
            <w:r w:rsidR="00B61504">
              <w:rPr>
                <w:rFonts w:hint="eastAsia"/>
                <w:sz w:val="22"/>
              </w:rPr>
              <w:t>S1.5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S2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S2.5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S3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S4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S5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S6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S8</w:t>
            </w:r>
            <w:r w:rsidR="00B61504">
              <w:rPr>
                <w:rFonts w:hint="eastAsia"/>
                <w:sz w:val="22"/>
              </w:rPr>
              <w:t>，</w:t>
            </w:r>
            <w:r w:rsidR="00B61504">
              <w:rPr>
                <w:rFonts w:hint="eastAsia"/>
                <w:sz w:val="22"/>
              </w:rPr>
              <w:t>S10</w:t>
            </w:r>
            <w:r w:rsidR="00B61504">
              <w:rPr>
                <w:rFonts w:hint="eastAsia"/>
                <w:sz w:val="22"/>
              </w:rPr>
              <w:t>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热熔胶枪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1731C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达，</w:t>
            </w:r>
            <w:r w:rsidR="00B61504">
              <w:rPr>
                <w:rFonts w:hint="eastAsia"/>
                <w:sz w:val="22"/>
              </w:rPr>
              <w:t>05212 100W</w:t>
            </w:r>
            <w:r w:rsidR="00B61504">
              <w:rPr>
                <w:rFonts w:hint="eastAsia"/>
                <w:sz w:val="22"/>
              </w:rPr>
              <w:t>热熔胶枪</w:t>
            </w:r>
            <w:r w:rsidR="00B61504">
              <w:rPr>
                <w:rFonts w:hint="eastAsia"/>
                <w:sz w:val="22"/>
              </w:rPr>
              <w:t>+20</w:t>
            </w:r>
            <w:r w:rsidR="00B61504">
              <w:rPr>
                <w:rFonts w:hint="eastAsia"/>
                <w:sz w:val="22"/>
              </w:rPr>
              <w:t>根高粘性胶棒（胶棒直径</w:t>
            </w:r>
            <w:r w:rsidR="00B61504">
              <w:rPr>
                <w:rFonts w:hint="eastAsia"/>
                <w:sz w:val="22"/>
              </w:rPr>
              <w:t>11mm</w:t>
            </w:r>
            <w:r w:rsidR="00B61504">
              <w:rPr>
                <w:rFonts w:hint="eastAsia"/>
                <w:sz w:val="22"/>
              </w:rPr>
              <w:t>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ind w:firstLineChars="400" w:firstLine="88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穿越机拱门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带支撑杆，金属底座加水袋，直径</w:t>
            </w:r>
            <w:r>
              <w:rPr>
                <w:rFonts w:hint="eastAsia"/>
                <w:sz w:val="22"/>
              </w:rPr>
              <w:t>120</w:t>
            </w:r>
            <w:r>
              <w:rPr>
                <w:rFonts w:hint="eastAsia"/>
                <w:sz w:val="22"/>
              </w:rPr>
              <w:t>厘米，要求拱门采用航空铝合金材料及涤纶喷绘布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49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标志碟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标志</w:t>
            </w:r>
            <w:proofErr w:type="gramStart"/>
            <w:r>
              <w:rPr>
                <w:rFonts w:hint="eastAsia"/>
                <w:sz w:val="22"/>
              </w:rPr>
              <w:t>碟</w:t>
            </w:r>
            <w:proofErr w:type="gramEnd"/>
            <w:r>
              <w:rPr>
                <w:rFonts w:hint="eastAsia"/>
                <w:sz w:val="22"/>
              </w:rPr>
              <w:t>直径</w:t>
            </w:r>
            <w:r>
              <w:rPr>
                <w:rFonts w:hint="eastAsia"/>
                <w:sz w:val="22"/>
              </w:rPr>
              <w:t>28cm</w:t>
            </w:r>
            <w:r>
              <w:rPr>
                <w:rFonts w:hint="eastAsia"/>
                <w:sz w:val="22"/>
              </w:rPr>
              <w:t>左右，要求红、绿、蓝、黄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色，每种颜色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50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ind w:firstLineChars="400" w:firstLine="88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电池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南孚</w:t>
            </w:r>
            <w:r w:rsidR="001731CA">
              <w:rPr>
                <w:rFonts w:hint="eastAsia"/>
                <w:color w:val="000000"/>
                <w:sz w:val="22"/>
              </w:rPr>
              <w:t>，</w:t>
            </w:r>
            <w:r>
              <w:rPr>
                <w:rFonts w:ascii="Calibri" w:hAnsi="Calibri" w:cs="Calibri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号碱性电池（一盒</w:t>
            </w:r>
            <w:r>
              <w:rPr>
                <w:rFonts w:ascii="Calibri" w:hAnsi="Calibri" w:cs="Calibri"/>
                <w:color w:val="000000"/>
                <w:sz w:val="22"/>
              </w:rPr>
              <w:t>24</w:t>
            </w:r>
            <w:r>
              <w:rPr>
                <w:rFonts w:hint="eastAsia"/>
                <w:color w:val="000000"/>
                <w:sz w:val="22"/>
              </w:rPr>
              <w:t>粒装）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号，</w:t>
            </w:r>
            <w:r>
              <w:rPr>
                <w:rFonts w:hint="eastAsia"/>
                <w:sz w:val="22"/>
              </w:rPr>
              <w:t>LR6-24B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51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ind w:firstLineChars="300" w:firstLine="660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穿越机日字</w:t>
            </w:r>
            <w:proofErr w:type="gramEnd"/>
            <w:r>
              <w:rPr>
                <w:rFonts w:hint="eastAsia"/>
                <w:color w:val="000000"/>
                <w:sz w:val="22"/>
              </w:rPr>
              <w:t>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带支撑杆，十字金属底座加水袋，每个孔的开孔尺寸为</w:t>
            </w:r>
            <w:r>
              <w:rPr>
                <w:rFonts w:hint="eastAsia"/>
                <w:sz w:val="22"/>
              </w:rPr>
              <w:t>100mm*100mm</w:t>
            </w:r>
            <w:r>
              <w:rPr>
                <w:rFonts w:hint="eastAsia"/>
                <w:sz w:val="22"/>
              </w:rPr>
              <w:t>，要求采用航空铝合金材料及涤纶喷绘布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52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ind w:firstLineChars="300" w:firstLine="660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穿越机目字</w:t>
            </w:r>
            <w:proofErr w:type="gramEnd"/>
            <w:r>
              <w:rPr>
                <w:rFonts w:hint="eastAsia"/>
                <w:color w:val="000000"/>
                <w:sz w:val="22"/>
              </w:rPr>
              <w:t>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带支撑杆，十字金属底座加水袋，每个孔的开孔尺寸为</w:t>
            </w:r>
            <w:r>
              <w:rPr>
                <w:rFonts w:hint="eastAsia"/>
                <w:sz w:val="22"/>
              </w:rPr>
              <w:t>100mm*100mm</w:t>
            </w:r>
            <w:r>
              <w:rPr>
                <w:rFonts w:hint="eastAsia"/>
                <w:sz w:val="22"/>
              </w:rPr>
              <w:t>，要求采用航空铝合金材料及涤纶喷绘布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E94441">
        <w:trPr>
          <w:trHeight w:val="946"/>
          <w:jc w:val="center"/>
        </w:trPr>
        <w:tc>
          <w:tcPr>
            <w:tcW w:w="616" w:type="dxa"/>
            <w:vAlign w:val="center"/>
          </w:tcPr>
          <w:p w:rsidR="00E94441" w:rsidRDefault="00B61504">
            <w:pPr>
              <w:pStyle w:val="a0"/>
            </w:pPr>
            <w:r>
              <w:rPr>
                <w:rFonts w:hint="eastAsia"/>
              </w:rPr>
              <w:t>53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E94441" w:rsidRDefault="00B61504">
            <w:pPr>
              <w:ind w:firstLineChars="400" w:firstLine="88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华科尔；</w:t>
            </w:r>
            <w:r>
              <w:rPr>
                <w:rFonts w:ascii="Calibri" w:hAnsi="Calibri" w:cs="Calibri"/>
                <w:color w:val="000000"/>
                <w:sz w:val="22"/>
              </w:rPr>
              <w:t>Furious 215</w:t>
            </w:r>
            <w:r>
              <w:rPr>
                <w:rFonts w:hint="eastAsia"/>
                <w:color w:val="000000"/>
                <w:sz w:val="22"/>
              </w:rPr>
              <w:t>穿越机</w:t>
            </w:r>
          </w:p>
          <w:p w:rsidR="00E94441" w:rsidRDefault="00B61504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  <w:r>
              <w:rPr>
                <w:rFonts w:hint="eastAsia"/>
                <w:sz w:val="22"/>
              </w:rPr>
              <w:t>电</w:t>
            </w: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  <w:r>
              <w:rPr>
                <w:rFonts w:hint="eastAsia"/>
                <w:sz w:val="22"/>
              </w:rPr>
              <w:t>充不含控，</w:t>
            </w:r>
            <w:r>
              <w:rPr>
                <w:rFonts w:hint="eastAsia"/>
                <w:sz w:val="22"/>
              </w:rPr>
              <w:t>2.5mm</w:t>
            </w:r>
            <w:r>
              <w:rPr>
                <w:rFonts w:hint="eastAsia"/>
                <w:sz w:val="22"/>
              </w:rPr>
              <w:t>镜头，主翼长</w:t>
            </w:r>
            <w:r>
              <w:rPr>
                <w:rFonts w:hint="eastAsia"/>
                <w:sz w:val="22"/>
              </w:rPr>
              <w:t>127mm</w:t>
            </w:r>
            <w:r>
              <w:rPr>
                <w:rFonts w:hint="eastAsia"/>
                <w:sz w:val="22"/>
              </w:rPr>
              <w:t>，机身</w:t>
            </w:r>
            <w:r>
              <w:rPr>
                <w:rFonts w:hint="eastAsia"/>
                <w:sz w:val="22"/>
              </w:rPr>
              <w:t>168*209*71.5mm</w:t>
            </w:r>
            <w:r>
              <w:rPr>
                <w:rFonts w:hint="eastAsia"/>
                <w:sz w:val="22"/>
              </w:rPr>
              <w:t>，空机重量（不含电池）</w:t>
            </w:r>
            <w:r>
              <w:rPr>
                <w:rFonts w:hint="eastAsia"/>
                <w:sz w:val="22"/>
              </w:rPr>
              <w:t>375g</w:t>
            </w:r>
            <w:r>
              <w:rPr>
                <w:rFonts w:hint="eastAsia"/>
                <w:sz w:val="22"/>
              </w:rPr>
              <w:t>，飞行时间</w:t>
            </w:r>
            <w:r>
              <w:rPr>
                <w:rFonts w:hint="eastAsia"/>
                <w:sz w:val="22"/>
              </w:rPr>
              <w:t>8~9</w:t>
            </w:r>
            <w:r>
              <w:rPr>
                <w:rFonts w:hint="eastAsia"/>
                <w:sz w:val="22"/>
              </w:rPr>
              <w:t>分钟，最大飞行高度</w:t>
            </w:r>
            <w:r>
              <w:rPr>
                <w:rFonts w:hint="eastAsia"/>
                <w:sz w:val="22"/>
              </w:rPr>
              <w:t>120</w:t>
            </w:r>
            <w:r>
              <w:rPr>
                <w:rFonts w:hint="eastAsia"/>
                <w:sz w:val="22"/>
              </w:rPr>
              <w:t>米）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41" w:rsidRDefault="00B615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</w:tbl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lastRenderedPageBreak/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单位负责人为同一人或者存在控股、管理关系的不同供应商，或者为夫妻、直系血亲的不同供应商，不得参加同一合同项下的采购活动。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0B73E3">
        <w:rPr>
          <w:rFonts w:ascii="Arial" w:eastAsia="宋体" w:hAnsi="Arial" w:cs="Arial"/>
          <w:kern w:val="0"/>
          <w:sz w:val="24"/>
          <w:szCs w:val="28"/>
        </w:rPr>
        <w:t>2020</w:t>
      </w:r>
      <w:r w:rsidRPr="000B73E3">
        <w:rPr>
          <w:rFonts w:ascii="Arial" w:eastAsia="宋体" w:hAnsi="Arial" w:cs="Arial"/>
          <w:kern w:val="0"/>
          <w:sz w:val="24"/>
          <w:szCs w:val="28"/>
        </w:rPr>
        <w:t>年</w:t>
      </w:r>
      <w:r w:rsidR="000B73E3" w:rsidRPr="000B73E3">
        <w:rPr>
          <w:rFonts w:ascii="Arial" w:eastAsia="宋体" w:hAnsi="Arial" w:cs="Arial" w:hint="eastAsia"/>
          <w:kern w:val="0"/>
          <w:sz w:val="24"/>
          <w:szCs w:val="28"/>
        </w:rPr>
        <w:t>12</w:t>
      </w:r>
      <w:r w:rsidRPr="000B73E3">
        <w:rPr>
          <w:rFonts w:ascii="Arial" w:eastAsia="宋体" w:hAnsi="Arial" w:cs="Arial"/>
          <w:kern w:val="0"/>
          <w:sz w:val="24"/>
          <w:szCs w:val="28"/>
        </w:rPr>
        <w:t>月</w:t>
      </w:r>
      <w:r w:rsidRPr="000B73E3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="000B73E3" w:rsidRPr="000B73E3">
        <w:rPr>
          <w:rFonts w:ascii="Arial" w:eastAsia="宋体" w:hAnsi="Arial" w:cs="Arial" w:hint="eastAsia"/>
          <w:kern w:val="0"/>
          <w:sz w:val="24"/>
          <w:szCs w:val="28"/>
        </w:rPr>
        <w:t>3</w:t>
      </w:r>
      <w:r w:rsidRPr="000B73E3">
        <w:rPr>
          <w:rFonts w:ascii="Arial" w:eastAsia="宋体" w:hAnsi="Arial" w:cs="Arial"/>
          <w:kern w:val="0"/>
          <w:sz w:val="24"/>
          <w:szCs w:val="28"/>
        </w:rPr>
        <w:t>日</w:t>
      </w:r>
      <w:r w:rsidRPr="000B73E3">
        <w:rPr>
          <w:rFonts w:ascii="Arial" w:eastAsia="宋体" w:hAnsi="Arial" w:cs="Arial" w:hint="eastAsia"/>
          <w:kern w:val="0"/>
          <w:sz w:val="24"/>
          <w:szCs w:val="28"/>
        </w:rPr>
        <w:t>上</w:t>
      </w:r>
      <w:r w:rsidRPr="000B73E3">
        <w:rPr>
          <w:rFonts w:ascii="Arial" w:eastAsia="宋体" w:hAnsi="Arial" w:cs="Arial"/>
          <w:kern w:val="0"/>
          <w:sz w:val="24"/>
          <w:szCs w:val="28"/>
        </w:rPr>
        <w:t>午</w:t>
      </w:r>
      <w:r w:rsidR="000B73E3" w:rsidRPr="000B73E3">
        <w:rPr>
          <w:rFonts w:ascii="Arial" w:eastAsia="宋体" w:hAnsi="Arial" w:cs="Arial" w:hint="eastAsia"/>
          <w:kern w:val="0"/>
          <w:sz w:val="24"/>
          <w:szCs w:val="28"/>
        </w:rPr>
        <w:t>8:30</w:t>
      </w:r>
      <w:r w:rsidRPr="000B73E3">
        <w:rPr>
          <w:rFonts w:ascii="Arial" w:eastAsia="宋体" w:hAnsi="Arial" w:cs="Arial"/>
          <w:kern w:val="0"/>
          <w:sz w:val="24"/>
          <w:szCs w:val="28"/>
        </w:rPr>
        <w:t>0</w:t>
      </w:r>
      <w:r w:rsidRPr="000B73E3">
        <w:rPr>
          <w:rFonts w:ascii="Arial" w:eastAsia="宋体" w:hAnsi="Arial" w:cs="Arial"/>
          <w:kern w:val="0"/>
          <w:sz w:val="24"/>
          <w:szCs w:val="28"/>
        </w:rPr>
        <w:t>至</w:t>
      </w:r>
      <w:r w:rsidRPr="000B73E3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0B73E3">
        <w:rPr>
          <w:rFonts w:ascii="Arial" w:eastAsia="宋体" w:hAnsi="Arial" w:cs="Arial"/>
          <w:kern w:val="0"/>
          <w:sz w:val="24"/>
          <w:szCs w:val="28"/>
        </w:rPr>
        <w:t>:</w:t>
      </w:r>
      <w:r w:rsidR="000B73E3" w:rsidRPr="000B73E3">
        <w:rPr>
          <w:rFonts w:ascii="Arial" w:eastAsia="宋体" w:hAnsi="Arial" w:cs="Arial" w:hint="eastAsia"/>
          <w:kern w:val="0"/>
          <w:sz w:val="24"/>
          <w:szCs w:val="28"/>
        </w:rPr>
        <w:t>0</w:t>
      </w:r>
      <w:r w:rsidRPr="000B73E3">
        <w:rPr>
          <w:rFonts w:ascii="Arial" w:eastAsia="宋体" w:hAnsi="Arial" w:cs="Arial"/>
          <w:kern w:val="0"/>
          <w:sz w:val="24"/>
          <w:szCs w:val="28"/>
        </w:rPr>
        <w:t>0</w:t>
      </w:r>
      <w:r w:rsidRPr="000B73E3">
        <w:rPr>
          <w:rFonts w:ascii="Arial" w:eastAsia="宋体" w:hAnsi="Arial" w:cs="Arial"/>
          <w:kern w:val="0"/>
          <w:sz w:val="24"/>
          <w:szCs w:val="28"/>
        </w:rPr>
        <w:t>送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 w:rsidR="000B73E3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0B73E3">
        <w:rPr>
          <w:rFonts w:ascii="Arial" w:eastAsia="宋体" w:hAnsi="Arial" w:cs="Arial" w:hint="eastAsia"/>
          <w:kern w:val="0"/>
          <w:sz w:val="24"/>
          <w:szCs w:val="28"/>
        </w:rPr>
        <w:t>区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204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18577205741</w:t>
      </w:r>
      <w:r>
        <w:rPr>
          <w:rFonts w:ascii="Arial" w:eastAsia="宋体" w:hAnsi="Arial" w:cs="Arial" w:hint="eastAsia"/>
          <w:kern w:val="0"/>
          <w:sz w:val="24"/>
          <w:szCs w:val="28"/>
        </w:rPr>
        <w:t>，严老师。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E94441" w:rsidRDefault="00B6150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  <w:bookmarkStart w:id="0" w:name="_GoBack"/>
      <w:bookmarkEnd w:id="0"/>
    </w:p>
    <w:p w:rsidR="00E94441" w:rsidRDefault="00B61504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E94441" w:rsidRPr="000B73E3" w:rsidRDefault="00B61504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0B73E3">
        <w:rPr>
          <w:rFonts w:ascii="Arial" w:hAnsi="Arial" w:cs="Arial"/>
          <w:sz w:val="24"/>
          <w:szCs w:val="24"/>
        </w:rPr>
        <w:t xml:space="preserve">  2020</w:t>
      </w:r>
      <w:r w:rsidRPr="000B73E3">
        <w:rPr>
          <w:rFonts w:ascii="Arial" w:hAnsi="Arial" w:cs="Arial"/>
          <w:sz w:val="24"/>
          <w:szCs w:val="24"/>
        </w:rPr>
        <w:t>年</w:t>
      </w:r>
      <w:r w:rsidR="000B73E3" w:rsidRPr="000B73E3">
        <w:rPr>
          <w:rFonts w:ascii="Arial" w:hAnsi="Arial" w:cs="Arial" w:hint="eastAsia"/>
          <w:sz w:val="24"/>
          <w:szCs w:val="24"/>
        </w:rPr>
        <w:t>12</w:t>
      </w:r>
      <w:r w:rsidRPr="000B73E3">
        <w:rPr>
          <w:rFonts w:ascii="Arial" w:hAnsi="Arial" w:cs="Arial"/>
          <w:sz w:val="24"/>
          <w:szCs w:val="24"/>
        </w:rPr>
        <w:t>月</w:t>
      </w:r>
      <w:r w:rsidR="000B73E3" w:rsidRPr="000B73E3">
        <w:rPr>
          <w:rFonts w:ascii="Arial" w:hAnsi="Arial" w:cs="Arial" w:hint="eastAsia"/>
          <w:sz w:val="24"/>
          <w:szCs w:val="24"/>
        </w:rPr>
        <w:t>18</w:t>
      </w:r>
      <w:r w:rsidRPr="000B73E3">
        <w:rPr>
          <w:rFonts w:ascii="Arial" w:hAnsi="Arial" w:cs="Arial"/>
          <w:sz w:val="24"/>
          <w:szCs w:val="24"/>
        </w:rPr>
        <w:t>日</w:t>
      </w:r>
    </w:p>
    <w:p w:rsidR="00970165" w:rsidRPr="000B73E3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970165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970165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970165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970165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970165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970165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970165" w:rsidRDefault="0097016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E94441" w:rsidRDefault="00B61504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E94441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E94441" w:rsidRDefault="00B615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E94441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E94441" w:rsidRDefault="00E9444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94441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94441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E9444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94441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E94441" w:rsidRDefault="00B6150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E94441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41" w:rsidRDefault="00B6150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E94441" w:rsidRDefault="00E94441">
      <w:pPr>
        <w:spacing w:line="276" w:lineRule="auto"/>
        <w:jc w:val="left"/>
        <w:rPr>
          <w:rFonts w:ascii="Arial" w:hAnsi="Arial" w:cs="Arial"/>
        </w:rPr>
      </w:pPr>
    </w:p>
    <w:p w:rsidR="00E94441" w:rsidRDefault="00E94441">
      <w:pPr>
        <w:spacing w:line="276" w:lineRule="auto"/>
        <w:jc w:val="left"/>
        <w:rPr>
          <w:rFonts w:ascii="Arial" w:hAnsi="Arial" w:cs="Arial"/>
        </w:rPr>
      </w:pPr>
    </w:p>
    <w:p w:rsidR="00E94441" w:rsidRDefault="00B6150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E94441" w:rsidRDefault="00B6150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E94441" w:rsidRDefault="00B6150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E94441" w:rsidRDefault="00B6150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E94441" w:rsidRDefault="00E94441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E94441" w:rsidRDefault="00B61504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E94441" w:rsidRDefault="00B61504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E94441" w:rsidRDefault="00B61504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E94441" w:rsidRDefault="00B61504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E94441" w:rsidRDefault="00B61504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E94441" w:rsidRDefault="00E94441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E94441" w:rsidRDefault="00B61504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E94441" w:rsidRDefault="00E94441">
      <w:pPr>
        <w:ind w:firstLine="540"/>
        <w:rPr>
          <w:rFonts w:ascii="Arial" w:hAnsi="Arial" w:cs="Arial"/>
          <w:sz w:val="28"/>
          <w:szCs w:val="28"/>
        </w:rPr>
      </w:pPr>
    </w:p>
    <w:sectPr w:rsidR="00E94441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194C7E" w15:done="0"/>
  <w15:commentEx w15:paraId="3B145D26" w15:done="0" w15:paraIdParent="03194C7E"/>
  <w15:commentEx w15:paraId="0C7F6BF6" w15:done="0"/>
  <w15:commentEx w15:paraId="5BF517C7" w15:done="0" w15:paraIdParent="0C7F6BF6"/>
  <w15:commentEx w15:paraId="5FDF174A" w15:done="0"/>
  <w15:commentEx w15:paraId="36811FD6" w15:done="0" w15:paraIdParent="5FDF174A"/>
  <w15:commentEx w15:paraId="697C43BE" w15:done="0"/>
  <w15:commentEx w15:paraId="32420C54" w15:done="0" w15:paraIdParent="697C43BE"/>
  <w15:commentEx w15:paraId="2F547502" w15:done="0"/>
  <w15:commentEx w15:paraId="783E581C" w15:done="0" w15:paraIdParent="2F547502"/>
  <w15:commentEx w15:paraId="2EB0235A" w15:done="0"/>
  <w15:commentEx w15:paraId="5D261921" w15:done="0" w15:paraIdParent="2EB0235A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2B" w:rsidRDefault="00E32E2B" w:rsidP="001731CA">
      <w:r>
        <w:separator/>
      </w:r>
    </w:p>
  </w:endnote>
  <w:endnote w:type="continuationSeparator" w:id="0">
    <w:p w:rsidR="00E32E2B" w:rsidRDefault="00E32E2B" w:rsidP="0017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2B" w:rsidRDefault="00E32E2B" w:rsidP="001731CA">
      <w:r>
        <w:separator/>
      </w:r>
    </w:p>
  </w:footnote>
  <w:footnote w:type="continuationSeparator" w:id="0">
    <w:p w:rsidR="00E32E2B" w:rsidRDefault="00E32E2B" w:rsidP="00173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神秘小子">
    <w15:presenceInfo w15:providerId="WPS Office" w15:userId="3892315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93CB1"/>
    <w:rsid w:val="000B73E3"/>
    <w:rsid w:val="000C12D4"/>
    <w:rsid w:val="000E1D15"/>
    <w:rsid w:val="000E7B28"/>
    <w:rsid w:val="00103A4C"/>
    <w:rsid w:val="00125DE1"/>
    <w:rsid w:val="00134FBB"/>
    <w:rsid w:val="00137857"/>
    <w:rsid w:val="00161A9C"/>
    <w:rsid w:val="001731CA"/>
    <w:rsid w:val="001B5FA5"/>
    <w:rsid w:val="00221952"/>
    <w:rsid w:val="00245A85"/>
    <w:rsid w:val="003005C7"/>
    <w:rsid w:val="003517AE"/>
    <w:rsid w:val="00366B25"/>
    <w:rsid w:val="003C6AF5"/>
    <w:rsid w:val="004023B1"/>
    <w:rsid w:val="004215D2"/>
    <w:rsid w:val="00435A85"/>
    <w:rsid w:val="00473999"/>
    <w:rsid w:val="004808DC"/>
    <w:rsid w:val="00481096"/>
    <w:rsid w:val="00484983"/>
    <w:rsid w:val="004A144E"/>
    <w:rsid w:val="004B5D6F"/>
    <w:rsid w:val="004D39AE"/>
    <w:rsid w:val="004E6E9B"/>
    <w:rsid w:val="004F4853"/>
    <w:rsid w:val="00591B20"/>
    <w:rsid w:val="005A28E4"/>
    <w:rsid w:val="005A2C42"/>
    <w:rsid w:val="005C0A72"/>
    <w:rsid w:val="005C189C"/>
    <w:rsid w:val="005E3375"/>
    <w:rsid w:val="005E6B06"/>
    <w:rsid w:val="00607ADA"/>
    <w:rsid w:val="00646167"/>
    <w:rsid w:val="00664795"/>
    <w:rsid w:val="006F6240"/>
    <w:rsid w:val="00704EEE"/>
    <w:rsid w:val="00771256"/>
    <w:rsid w:val="00787A90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70165"/>
    <w:rsid w:val="00974752"/>
    <w:rsid w:val="009A3B07"/>
    <w:rsid w:val="009B316D"/>
    <w:rsid w:val="009B3B70"/>
    <w:rsid w:val="009D231C"/>
    <w:rsid w:val="00A02E6E"/>
    <w:rsid w:val="00A05B62"/>
    <w:rsid w:val="00A5798F"/>
    <w:rsid w:val="00A83FC6"/>
    <w:rsid w:val="00AA101B"/>
    <w:rsid w:val="00AB4824"/>
    <w:rsid w:val="00AE5463"/>
    <w:rsid w:val="00B02F55"/>
    <w:rsid w:val="00B300A6"/>
    <w:rsid w:val="00B3500A"/>
    <w:rsid w:val="00B61504"/>
    <w:rsid w:val="00B766AF"/>
    <w:rsid w:val="00B936BD"/>
    <w:rsid w:val="00BA12A4"/>
    <w:rsid w:val="00BC0B42"/>
    <w:rsid w:val="00BF776E"/>
    <w:rsid w:val="00C608B4"/>
    <w:rsid w:val="00CB1097"/>
    <w:rsid w:val="00D03F87"/>
    <w:rsid w:val="00D137C2"/>
    <w:rsid w:val="00D21FA4"/>
    <w:rsid w:val="00D749F4"/>
    <w:rsid w:val="00DD299E"/>
    <w:rsid w:val="00DD2AF4"/>
    <w:rsid w:val="00E32E2B"/>
    <w:rsid w:val="00E54AD9"/>
    <w:rsid w:val="00E55527"/>
    <w:rsid w:val="00E70646"/>
    <w:rsid w:val="00E94441"/>
    <w:rsid w:val="00F2656E"/>
    <w:rsid w:val="00F53703"/>
    <w:rsid w:val="00FA0419"/>
    <w:rsid w:val="00FE2318"/>
    <w:rsid w:val="05B955A9"/>
    <w:rsid w:val="0C911AFA"/>
    <w:rsid w:val="0DE15120"/>
    <w:rsid w:val="0F7909A8"/>
    <w:rsid w:val="0FBA35B4"/>
    <w:rsid w:val="0FE93A22"/>
    <w:rsid w:val="105D1B31"/>
    <w:rsid w:val="1A675CCB"/>
    <w:rsid w:val="1AAB0964"/>
    <w:rsid w:val="1B912C21"/>
    <w:rsid w:val="1F2D6B06"/>
    <w:rsid w:val="1F752E36"/>
    <w:rsid w:val="226710F4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49507EFC"/>
    <w:rsid w:val="58FF52F4"/>
    <w:rsid w:val="5C1C2E1C"/>
    <w:rsid w:val="5EC6574C"/>
    <w:rsid w:val="63EE34BC"/>
    <w:rsid w:val="68A43AD7"/>
    <w:rsid w:val="7066285B"/>
    <w:rsid w:val="70BA2651"/>
    <w:rsid w:val="70D310E8"/>
    <w:rsid w:val="75106CE6"/>
    <w:rsid w:val="75822D8C"/>
    <w:rsid w:val="75AA195E"/>
    <w:rsid w:val="76DB01D4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609</Words>
  <Characters>3475</Characters>
  <Application>Microsoft Office Word</Application>
  <DocSecurity>0</DocSecurity>
  <Lines>28</Lines>
  <Paragraphs>8</Paragraphs>
  <ScaleCrop>false</ScaleCrop>
  <Company>Microsoft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DELL</cp:lastModifiedBy>
  <cp:revision>77</cp:revision>
  <dcterms:created xsi:type="dcterms:W3CDTF">2018-11-16T01:20:00Z</dcterms:created>
  <dcterms:modified xsi:type="dcterms:W3CDTF">2020-12-18T08:37:00Z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