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04E91" w:rsidRDefault="00D97B4A">
      <w:pPr>
        <w:spacing w:line="520" w:lineRule="exact"/>
        <w:jc w:val="center"/>
        <w:rPr>
          <w:rFonts w:ascii="Arial" w:hAnsi="Arial" w:cs="Arial"/>
          <w:bCs/>
          <w:kern w:val="0"/>
          <w:sz w:val="28"/>
          <w:szCs w:val="32"/>
          <w:lang w:bidi="en-US"/>
        </w:rPr>
      </w:pPr>
      <w:r>
        <w:rPr>
          <w:rFonts w:ascii="Arial" w:hAnsi="Arial" w:cs="Arial"/>
          <w:bCs/>
          <w:kern w:val="0"/>
          <w:sz w:val="28"/>
          <w:szCs w:val="32"/>
          <w:lang w:bidi="en-US"/>
        </w:rPr>
        <w:t>柳州职业技术学院</w:t>
      </w:r>
    </w:p>
    <w:p w:rsidR="00704E91" w:rsidRDefault="00D97B4A">
      <w:pPr>
        <w:jc w:val="center"/>
        <w:rPr>
          <w:rFonts w:ascii="Arial" w:hAnsi="Arial" w:cs="Arial"/>
          <w:bCs/>
          <w:sz w:val="28"/>
          <w:szCs w:val="32"/>
        </w:rPr>
      </w:pPr>
      <w:r>
        <w:rPr>
          <w:rFonts w:ascii="Arial" w:hAnsi="Arial" w:cs="Arial"/>
          <w:bCs/>
          <w:sz w:val="28"/>
          <w:szCs w:val="32"/>
        </w:rPr>
        <w:t>第十六届振兴杯全国青年职业技能大赛所需设备询价采购公告</w:t>
      </w:r>
    </w:p>
    <w:p w:rsidR="00704E91" w:rsidRPr="00D97B4A" w:rsidRDefault="00D97B4A" w:rsidP="00D97B4A">
      <w:pPr>
        <w:rPr>
          <w:rFonts w:asciiTheme="majorEastAsia" w:eastAsiaTheme="majorEastAsia" w:hAnsiTheme="majorEastAsia"/>
        </w:rPr>
      </w:pPr>
      <w:r>
        <w:rPr>
          <w:lang w:bidi="en-US"/>
        </w:rPr>
        <w:t>采购编号：</w:t>
      </w:r>
      <w:r w:rsidRPr="00D97B4A">
        <w:rPr>
          <w:rFonts w:asciiTheme="majorEastAsia" w:eastAsiaTheme="majorEastAsia" w:hAnsiTheme="majorEastAsia"/>
          <w:lang w:bidi="en-US"/>
        </w:rPr>
        <w:t>LZY20-0</w:t>
      </w:r>
      <w:r>
        <w:rPr>
          <w:rFonts w:asciiTheme="majorEastAsia" w:eastAsiaTheme="majorEastAsia" w:hAnsiTheme="majorEastAsia" w:hint="eastAsia"/>
          <w:lang w:bidi="en-US"/>
        </w:rPr>
        <w:t>61</w:t>
      </w:r>
      <w:r w:rsidRPr="00D97B4A">
        <w:rPr>
          <w:rFonts w:asciiTheme="majorEastAsia" w:eastAsiaTheme="majorEastAsia" w:hAnsiTheme="majorEastAsia"/>
          <w:lang w:bidi="en-US"/>
        </w:rPr>
        <w:t xml:space="preserve"> </w:t>
      </w:r>
      <w:r w:rsidRPr="00D97B4A">
        <w:rPr>
          <w:rFonts w:asciiTheme="majorEastAsia" w:eastAsiaTheme="majorEastAsia" w:hAnsiTheme="majorEastAsia"/>
        </w:rPr>
        <w:t xml:space="preserve">                              发布日期：2020-1</w:t>
      </w:r>
      <w:r w:rsidRPr="00D97B4A">
        <w:rPr>
          <w:rFonts w:asciiTheme="majorEastAsia" w:eastAsiaTheme="majorEastAsia" w:hAnsiTheme="majorEastAsia" w:hint="eastAsia"/>
        </w:rPr>
        <w:t>2-7</w:t>
      </w:r>
    </w:p>
    <w:p w:rsidR="00704E91" w:rsidRPr="00D97B4A" w:rsidRDefault="00D97B4A" w:rsidP="00D97B4A">
      <w:pPr>
        <w:rPr>
          <w:rFonts w:asciiTheme="majorEastAsia" w:eastAsiaTheme="majorEastAsia" w:hAnsiTheme="majorEastAsia"/>
        </w:rPr>
      </w:pPr>
      <w:r w:rsidRPr="00D97B4A">
        <w:rPr>
          <w:rFonts w:asciiTheme="majorEastAsia" w:eastAsiaTheme="majorEastAsia" w:hAnsiTheme="majorEastAsia"/>
        </w:rPr>
        <w:t>项目名称：第十六届振兴杯全国青年职业技能大赛所需设备</w:t>
      </w:r>
    </w:p>
    <w:p w:rsidR="00704E91" w:rsidRPr="00D97B4A" w:rsidRDefault="00D97B4A" w:rsidP="00D97B4A">
      <w:pPr>
        <w:rPr>
          <w:rFonts w:asciiTheme="majorEastAsia" w:eastAsiaTheme="majorEastAsia" w:hAnsiTheme="majorEastAsia"/>
        </w:rPr>
      </w:pPr>
      <w:r w:rsidRPr="00D97B4A">
        <w:rPr>
          <w:rFonts w:asciiTheme="majorEastAsia" w:eastAsiaTheme="majorEastAsia" w:hAnsiTheme="majorEastAsia"/>
        </w:rPr>
        <w:t>询价采购项目预算金额：（人民币）</w:t>
      </w:r>
      <w:proofErr w:type="gramStart"/>
      <w:r w:rsidRPr="00D97B4A">
        <w:rPr>
          <w:rFonts w:asciiTheme="majorEastAsia" w:eastAsiaTheme="majorEastAsia" w:hAnsiTheme="majorEastAsia"/>
        </w:rPr>
        <w:t>肆万伍仟零肆拾捌</w:t>
      </w:r>
      <w:proofErr w:type="gramEnd"/>
      <w:r w:rsidRPr="00D97B4A">
        <w:rPr>
          <w:rFonts w:asciiTheme="majorEastAsia" w:eastAsiaTheme="majorEastAsia" w:hAnsiTheme="majorEastAsia"/>
        </w:rPr>
        <w:t>元整（¥45048.00）</w:t>
      </w:r>
    </w:p>
    <w:p w:rsidR="00704E91" w:rsidRDefault="00D97B4A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采购要求</w:t>
      </w:r>
    </w:p>
    <w:tbl>
      <w:tblPr>
        <w:tblW w:w="108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6"/>
        <w:gridCol w:w="1075"/>
        <w:gridCol w:w="1772"/>
        <w:gridCol w:w="4879"/>
        <w:gridCol w:w="777"/>
        <w:gridCol w:w="795"/>
        <w:gridCol w:w="769"/>
      </w:tblGrid>
      <w:tr w:rsidR="00704E91">
        <w:trPr>
          <w:trHeight w:val="79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04E91" w:rsidRDefault="00D97B4A">
            <w:pPr>
              <w:widowControl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24"/>
                <w:szCs w:val="24"/>
              </w:rPr>
              <w:t>规格</w:t>
            </w: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704E91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路由器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RT-MSR2600-6-X1</w:t>
            </w:r>
          </w:p>
        </w:tc>
        <w:tc>
          <w:tcPr>
            <w:tcW w:w="4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H3C MSR2600-6-X1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千兆综合业务网关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(2GE WAN+4GE LAN)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4E91">
        <w:trPr>
          <w:trHeight w:val="81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端口增强型同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异步串口接口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SIC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模块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RT-SIC-2SAE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端口增强型同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异步串口接口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SIC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模块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4E91">
        <w:trPr>
          <w:trHeight w:val="40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 xml:space="preserve"> DTE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电缆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CAB-V35DTE(DB28)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同异步串口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(SA)V.35 DTE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电缆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(DB28)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4E91">
        <w:trPr>
          <w:trHeight w:val="40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DCE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电缆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CAB-V35DCE(DB28)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同异步串口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(SA)V.35 DCE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电缆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(DB28)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4E91">
        <w:trPr>
          <w:trHeight w:val="40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二层交换机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LS-5130S-28P-EI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H3C S5130S-28P-EI L2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以太网交换机主机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支持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个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10/100/1000BASE-T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电口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支持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个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1000BASE-X SFP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端口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支持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AC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4E91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串口电缆</w:t>
            </w:r>
          </w:p>
        </w:tc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CAB-CON-1.8m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配置串口电缆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-1.8m-(DB9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母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 xml:space="preserve"> to 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网口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位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4E91">
        <w:trPr>
          <w:trHeight w:val="1215"/>
        </w:trPr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三层交换机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LS-5560S-28P-EI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 xml:space="preserve">H3C S5560S-28P-EI 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以太网交换机主机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支持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个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10/100/1000BASE-T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电口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支持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个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100/1000BASE-X SFP Combo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口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支持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个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1000BASE-X SFP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端口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4E91">
        <w:trPr>
          <w:trHeight w:val="40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电源模块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LSPM2150A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 xml:space="preserve">150W 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资产管理交流电源模块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4E91">
        <w:trPr>
          <w:trHeight w:val="46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串口电缆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CAB-CON-1.8m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配置串口电缆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-1.8m-(DB9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母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 xml:space="preserve"> to 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网口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位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4E91">
        <w:trPr>
          <w:trHeight w:val="16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防火墙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NS-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SecPath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 xml:space="preserve"> F1020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 xml:space="preserve">H3C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SecPath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 xml:space="preserve">  F1020 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防火墙主机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,16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个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10/100/1000BASE-T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端口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,8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个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100/1000 BASE-X SFP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端口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,1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个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Slot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4E91">
        <w:trPr>
          <w:trHeight w:val="40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 xml:space="preserve">AV 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防病毒安全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LIS-F1000-AV-1Y(V7)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 xml:space="preserve">H3C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SecPath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 xml:space="preserve"> F1000,AV 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防病毒安全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License,1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4E91">
        <w:trPr>
          <w:trHeight w:val="40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应用识别特征库升级服务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LIS-F1000-ACG1-1Y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 xml:space="preserve">H3C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SecPath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 xml:space="preserve"> F1000,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应用识别特征库升级服务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,1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4E91">
        <w:trPr>
          <w:trHeight w:val="70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特征库升级服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lastRenderedPageBreak/>
              <w:t>务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lastRenderedPageBreak/>
              <w:t>LIS-F1000-IPS1-1Y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 xml:space="preserve">H3C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SecPath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 xml:space="preserve"> F1000,IPS 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特征库升级服务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,1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4E91">
        <w:trPr>
          <w:trHeight w:val="1215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比赛赛前培训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比赛赛前培训（线上）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含交换机、路由器、防火墙、数据库和操作系统培训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天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:lang w:bidi="ar"/>
              </w:rPr>
              <w:t>；</w:t>
            </w:r>
            <w:r w:rsidRPr="00D97B4A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:lang w:bidi="ar"/>
              </w:rPr>
              <w:t>供应商提供原厂培训承诺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4E91" w:rsidRDefault="00D97B4A">
            <w:pPr>
              <w:widowControl/>
              <w:jc w:val="left"/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proofErr w:type="gramStart"/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>随设备</w:t>
            </w:r>
            <w:proofErr w:type="gramEnd"/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</w:rPr>
              <w:t>采购赠送</w:t>
            </w:r>
          </w:p>
        </w:tc>
      </w:tr>
    </w:tbl>
    <w:p w:rsidR="00704E91" w:rsidRDefault="00704E91">
      <w:pPr>
        <w:pStyle w:val="a0"/>
        <w:rPr>
          <w:rFonts w:ascii="Arial" w:hAnsi="Arial" w:cs="Arial"/>
          <w:bCs/>
          <w:sz w:val="28"/>
          <w:szCs w:val="28"/>
        </w:rPr>
      </w:pPr>
    </w:p>
    <w:p w:rsidR="00704E91" w:rsidRDefault="00D97B4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bCs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bCs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:rsidR="00704E91" w:rsidRDefault="00D97B4A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bCs/>
          <w:kern w:val="0"/>
          <w:sz w:val="24"/>
          <w:szCs w:val="28"/>
        </w:rPr>
        <w:t>1.</w:t>
      </w:r>
      <w:r>
        <w:rPr>
          <w:rFonts w:ascii="Arial" w:eastAsia="宋体" w:hAnsi="Arial" w:cs="Arial"/>
          <w:bCs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:rsidR="00704E91" w:rsidRDefault="00D97B4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bCs/>
          <w:kern w:val="0"/>
          <w:sz w:val="24"/>
          <w:szCs w:val="28"/>
        </w:rPr>
      </w:pPr>
      <w:r>
        <w:rPr>
          <w:rFonts w:ascii="Arial" w:eastAsia="宋体" w:hAnsi="Arial" w:cs="Arial"/>
          <w:bCs/>
          <w:kern w:val="0"/>
          <w:sz w:val="24"/>
          <w:szCs w:val="28"/>
        </w:rPr>
        <w:t>2.</w:t>
      </w:r>
      <w:r>
        <w:rPr>
          <w:rFonts w:ascii="Arial" w:eastAsia="宋体" w:hAnsi="Arial" w:cs="Arial"/>
          <w:bCs/>
          <w:kern w:val="0"/>
          <w:sz w:val="24"/>
          <w:szCs w:val="28"/>
        </w:rPr>
        <w:t>单位负责人为同一人或者存在控股、管理关系的不同供应商，或者为夫妻、直系血亲的不同供应商，不得参加同一合同项下的采购活动。</w:t>
      </w:r>
    </w:p>
    <w:p w:rsidR="00704E91" w:rsidRDefault="00D97B4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bCs/>
          <w:kern w:val="0"/>
          <w:sz w:val="24"/>
          <w:szCs w:val="28"/>
        </w:rPr>
      </w:pPr>
      <w:r>
        <w:rPr>
          <w:rFonts w:ascii="Arial" w:eastAsia="宋体" w:hAnsi="Arial" w:cs="Arial"/>
          <w:bCs/>
          <w:kern w:val="0"/>
          <w:sz w:val="24"/>
          <w:szCs w:val="28"/>
        </w:rPr>
        <w:t>3.</w:t>
      </w:r>
      <w:r>
        <w:rPr>
          <w:rFonts w:ascii="Arial" w:eastAsia="宋体" w:hAnsi="Arial" w:cs="Arial"/>
          <w:bCs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704E91" w:rsidRDefault="00D97B4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bCs/>
          <w:kern w:val="0"/>
          <w:sz w:val="24"/>
          <w:szCs w:val="28"/>
        </w:rPr>
      </w:pPr>
      <w:r>
        <w:rPr>
          <w:rFonts w:ascii="Arial" w:eastAsia="宋体" w:hAnsi="Arial" w:cs="Arial"/>
          <w:bCs/>
          <w:kern w:val="0"/>
          <w:sz w:val="24"/>
          <w:szCs w:val="28"/>
        </w:rPr>
        <w:t>4.</w:t>
      </w:r>
      <w:r>
        <w:rPr>
          <w:rFonts w:ascii="Arial" w:eastAsia="宋体" w:hAnsi="Arial" w:cs="Arial"/>
          <w:bCs/>
          <w:kern w:val="0"/>
          <w:sz w:val="24"/>
          <w:szCs w:val="28"/>
        </w:rPr>
        <w:t>报价超出采购预算金额的文件将被视为无效。</w:t>
      </w:r>
    </w:p>
    <w:p w:rsidR="00704E91" w:rsidRDefault="00D97B4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bCs/>
          <w:kern w:val="0"/>
          <w:sz w:val="24"/>
          <w:szCs w:val="28"/>
        </w:rPr>
      </w:pPr>
      <w:r>
        <w:rPr>
          <w:rFonts w:ascii="Arial" w:eastAsia="宋体" w:hAnsi="Arial" w:cs="Arial"/>
          <w:bCs/>
          <w:kern w:val="0"/>
          <w:sz w:val="24"/>
          <w:szCs w:val="28"/>
        </w:rPr>
        <w:t>5.</w:t>
      </w:r>
      <w:r>
        <w:rPr>
          <w:rFonts w:ascii="Arial" w:eastAsia="宋体" w:hAnsi="Arial" w:cs="Arial"/>
          <w:bCs/>
          <w:kern w:val="0"/>
          <w:sz w:val="24"/>
          <w:szCs w:val="28"/>
        </w:rPr>
        <w:t>付款：本项目无预付款，合同中所有货物全部安装调试完毕验收合格交付给学校使用后，被选中的供应商开具全额发票给学校，学校收到发票后</w:t>
      </w:r>
      <w:r>
        <w:rPr>
          <w:rFonts w:ascii="Arial" w:eastAsia="宋体" w:hAnsi="Arial" w:cs="Arial"/>
          <w:bCs/>
          <w:kern w:val="0"/>
          <w:sz w:val="24"/>
          <w:szCs w:val="28"/>
        </w:rPr>
        <w:t>10</w:t>
      </w:r>
      <w:r>
        <w:rPr>
          <w:rFonts w:ascii="Arial" w:eastAsia="宋体" w:hAnsi="Arial" w:cs="Arial"/>
          <w:bCs/>
          <w:kern w:val="0"/>
          <w:sz w:val="24"/>
          <w:szCs w:val="28"/>
        </w:rPr>
        <w:t>个工作日内付清合同金额全部货款。</w:t>
      </w:r>
      <w:r>
        <w:rPr>
          <w:rFonts w:ascii="Arial" w:eastAsia="宋体" w:hAnsi="Arial" w:cs="Arial"/>
          <w:bCs/>
          <w:kern w:val="0"/>
          <w:sz w:val="24"/>
          <w:szCs w:val="28"/>
        </w:rPr>
        <w:t xml:space="preserve"> </w:t>
      </w:r>
    </w:p>
    <w:p w:rsidR="00704E91" w:rsidRDefault="00D97B4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bCs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bCs/>
          <w:kern w:val="0"/>
          <w:sz w:val="24"/>
          <w:szCs w:val="28"/>
        </w:rPr>
        <w:t xml:space="preserve">6. </w:t>
      </w:r>
      <w:r>
        <w:rPr>
          <w:rFonts w:ascii="Arial" w:eastAsia="宋体" w:hAnsi="Arial" w:cs="Arial"/>
          <w:bCs/>
          <w:kern w:val="0"/>
          <w:sz w:val="24"/>
          <w:szCs w:val="28"/>
        </w:rPr>
        <w:t>供货时间：</w:t>
      </w:r>
      <w:proofErr w:type="gramStart"/>
      <w:r>
        <w:rPr>
          <w:rFonts w:ascii="Arial" w:eastAsia="宋体" w:hAnsi="Arial" w:cs="Arial"/>
          <w:bCs/>
          <w:kern w:val="0"/>
          <w:sz w:val="24"/>
          <w:szCs w:val="28"/>
        </w:rPr>
        <w:t>签定</w:t>
      </w:r>
      <w:proofErr w:type="gramEnd"/>
      <w:r>
        <w:rPr>
          <w:rFonts w:ascii="Arial" w:eastAsia="宋体" w:hAnsi="Arial" w:cs="Arial"/>
          <w:bCs/>
          <w:kern w:val="0"/>
          <w:sz w:val="24"/>
          <w:szCs w:val="28"/>
        </w:rPr>
        <w:t>合同后</w:t>
      </w:r>
      <w:r>
        <w:rPr>
          <w:rFonts w:ascii="Arial" w:eastAsia="宋体" w:hAnsi="Arial" w:cs="Arial"/>
          <w:bCs/>
          <w:kern w:val="0"/>
          <w:sz w:val="24"/>
          <w:szCs w:val="28"/>
        </w:rPr>
        <w:t>10</w:t>
      </w:r>
      <w:r>
        <w:rPr>
          <w:rFonts w:ascii="Arial" w:eastAsia="宋体" w:hAnsi="Arial" w:cs="Arial"/>
          <w:bCs/>
          <w:kern w:val="0"/>
          <w:sz w:val="24"/>
          <w:szCs w:val="28"/>
        </w:rPr>
        <w:t>个工作日内交付使用</w:t>
      </w:r>
      <w:r>
        <w:rPr>
          <w:rFonts w:ascii="Arial" w:eastAsia="宋体" w:hAnsi="Arial" w:cs="Arial"/>
          <w:bCs/>
          <w:color w:val="000000"/>
          <w:kern w:val="0"/>
          <w:sz w:val="24"/>
          <w:szCs w:val="28"/>
        </w:rPr>
        <w:t>。</w:t>
      </w:r>
    </w:p>
    <w:p w:rsidR="00704E91" w:rsidRDefault="00D97B4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bCs/>
          <w:kern w:val="0"/>
          <w:sz w:val="24"/>
          <w:szCs w:val="28"/>
        </w:rPr>
      </w:pPr>
      <w:r>
        <w:rPr>
          <w:rFonts w:ascii="Arial" w:eastAsia="宋体" w:hAnsi="Arial" w:cs="Arial"/>
          <w:bCs/>
          <w:kern w:val="0"/>
          <w:sz w:val="24"/>
          <w:szCs w:val="28"/>
        </w:rPr>
        <w:t>7.</w:t>
      </w:r>
      <w:r>
        <w:rPr>
          <w:rFonts w:ascii="Arial" w:eastAsia="宋体" w:hAnsi="Arial" w:cs="Arial"/>
          <w:bCs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bCs/>
          <w:kern w:val="0"/>
          <w:sz w:val="24"/>
          <w:szCs w:val="28"/>
        </w:rPr>
        <w:t>报价商公章），报价商工商</w:t>
      </w:r>
      <w:proofErr w:type="gramEnd"/>
      <w:r>
        <w:rPr>
          <w:rFonts w:ascii="Arial" w:eastAsia="宋体" w:hAnsi="Arial" w:cs="Arial"/>
          <w:bCs/>
          <w:kern w:val="0"/>
          <w:sz w:val="24"/>
          <w:szCs w:val="28"/>
        </w:rPr>
        <w:t>营业执照复印件、税务登记证复印件、法定代表人身份证复印件和委托代理人身份证复印件（委托代理时提供）。报价文件一式三份。报价为最终报价。</w:t>
      </w:r>
    </w:p>
    <w:p w:rsidR="00704E91" w:rsidRDefault="00D97B4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bCs/>
          <w:kern w:val="0"/>
          <w:sz w:val="24"/>
          <w:szCs w:val="28"/>
        </w:rPr>
      </w:pPr>
      <w:r>
        <w:rPr>
          <w:rFonts w:ascii="Arial" w:eastAsia="宋体" w:hAnsi="Arial" w:cs="Arial"/>
          <w:bCs/>
          <w:kern w:val="0"/>
          <w:sz w:val="24"/>
          <w:szCs w:val="28"/>
        </w:rPr>
        <w:t>8.</w:t>
      </w:r>
      <w:r>
        <w:rPr>
          <w:rFonts w:ascii="Arial" w:eastAsia="宋体" w:hAnsi="Arial" w:cs="Arial"/>
          <w:bCs/>
          <w:kern w:val="0"/>
          <w:sz w:val="24"/>
          <w:szCs w:val="28"/>
        </w:rPr>
        <w:t>报价文件递交：报价人将填写好的报价函、工商营业执照复印件（加盖公章）、税务登记证复印件（加盖公章）、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bCs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bCs/>
          <w:kern w:val="0"/>
          <w:sz w:val="24"/>
          <w:szCs w:val="28"/>
        </w:rPr>
        <w:t>3</w:t>
      </w:r>
      <w:r>
        <w:rPr>
          <w:rFonts w:ascii="Arial" w:eastAsia="宋体" w:hAnsi="Arial" w:cs="Arial"/>
          <w:bCs/>
          <w:kern w:val="0"/>
          <w:sz w:val="24"/>
          <w:szCs w:val="28"/>
        </w:rPr>
        <w:t>份用文件袋密封并在封口处粘贴封条</w:t>
      </w:r>
      <w:r>
        <w:rPr>
          <w:rFonts w:ascii="Arial" w:eastAsia="宋体" w:hAnsi="Arial" w:cs="Arial"/>
          <w:bCs/>
          <w:color w:val="000000"/>
          <w:kern w:val="0"/>
          <w:sz w:val="24"/>
          <w:szCs w:val="28"/>
        </w:rPr>
        <w:t>和加盖公章，于</w:t>
      </w:r>
      <w:r>
        <w:rPr>
          <w:rFonts w:ascii="Arial" w:eastAsia="宋体" w:hAnsi="Arial" w:cs="Arial"/>
          <w:bCs/>
          <w:color w:val="000000"/>
          <w:kern w:val="0"/>
          <w:sz w:val="24"/>
          <w:szCs w:val="28"/>
        </w:rPr>
        <w:t>2020</w:t>
      </w:r>
      <w:r>
        <w:rPr>
          <w:rFonts w:ascii="Arial" w:eastAsia="宋体" w:hAnsi="Arial" w:cs="Arial"/>
          <w:bCs/>
          <w:color w:val="000000"/>
          <w:kern w:val="0"/>
          <w:sz w:val="24"/>
          <w:szCs w:val="28"/>
        </w:rPr>
        <w:t>年</w:t>
      </w:r>
      <w:r>
        <w:rPr>
          <w:rFonts w:ascii="Arial" w:eastAsia="宋体" w:hAnsi="Arial" w:cs="Arial"/>
          <w:bCs/>
          <w:color w:val="000000"/>
          <w:kern w:val="0"/>
          <w:sz w:val="24"/>
          <w:szCs w:val="28"/>
        </w:rPr>
        <w:t>1</w:t>
      </w:r>
      <w:r>
        <w:rPr>
          <w:rFonts w:ascii="Arial" w:eastAsia="宋体" w:hAnsi="Arial" w:cs="Arial" w:hint="eastAsia"/>
          <w:bCs/>
          <w:color w:val="000000"/>
          <w:kern w:val="0"/>
          <w:sz w:val="24"/>
          <w:szCs w:val="28"/>
        </w:rPr>
        <w:t>2</w:t>
      </w:r>
      <w:r>
        <w:rPr>
          <w:rFonts w:ascii="Arial" w:eastAsia="宋体" w:hAnsi="Arial" w:cs="Arial"/>
          <w:bCs/>
          <w:color w:val="000000"/>
          <w:kern w:val="0"/>
          <w:sz w:val="24"/>
          <w:szCs w:val="28"/>
        </w:rPr>
        <w:t>月</w:t>
      </w:r>
      <w:r>
        <w:rPr>
          <w:rFonts w:ascii="Arial" w:eastAsia="宋体" w:hAnsi="Arial" w:cs="Arial" w:hint="eastAsia"/>
          <w:bCs/>
          <w:color w:val="000000"/>
          <w:kern w:val="0"/>
          <w:sz w:val="24"/>
          <w:szCs w:val="28"/>
        </w:rPr>
        <w:t>16</w:t>
      </w:r>
      <w:r w:rsidRPr="00D97B4A">
        <w:rPr>
          <w:rFonts w:ascii="Arial" w:eastAsia="宋体" w:hAnsi="Arial" w:cs="Arial"/>
          <w:bCs/>
          <w:color w:val="000000"/>
          <w:kern w:val="0"/>
          <w:sz w:val="24"/>
          <w:szCs w:val="28"/>
        </w:rPr>
        <w:t>日上午</w:t>
      </w:r>
      <w:r>
        <w:rPr>
          <w:rFonts w:ascii="Arial" w:eastAsia="宋体" w:hAnsi="Arial" w:cs="Arial" w:hint="eastAsia"/>
          <w:bCs/>
          <w:color w:val="000000"/>
          <w:kern w:val="0"/>
          <w:sz w:val="24"/>
          <w:szCs w:val="28"/>
        </w:rPr>
        <w:t>8:30</w:t>
      </w:r>
      <w:r w:rsidRPr="00D97B4A">
        <w:rPr>
          <w:rFonts w:ascii="Arial" w:eastAsia="宋体" w:hAnsi="Arial" w:cs="Arial"/>
          <w:bCs/>
          <w:color w:val="000000"/>
          <w:kern w:val="0"/>
          <w:sz w:val="24"/>
          <w:szCs w:val="28"/>
        </w:rPr>
        <w:t>至</w:t>
      </w:r>
      <w:r w:rsidRPr="00D97B4A">
        <w:rPr>
          <w:rFonts w:ascii="Arial" w:eastAsia="宋体" w:hAnsi="Arial" w:cs="Arial"/>
          <w:bCs/>
          <w:color w:val="000000"/>
          <w:kern w:val="0"/>
          <w:sz w:val="24"/>
          <w:szCs w:val="28"/>
        </w:rPr>
        <w:t>9:</w:t>
      </w:r>
      <w:r>
        <w:rPr>
          <w:rFonts w:ascii="Arial" w:eastAsia="宋体" w:hAnsi="Arial" w:cs="Arial" w:hint="eastAsia"/>
          <w:bCs/>
          <w:color w:val="000000"/>
          <w:kern w:val="0"/>
          <w:sz w:val="24"/>
          <w:szCs w:val="28"/>
        </w:rPr>
        <w:t>00</w:t>
      </w:r>
      <w:r>
        <w:rPr>
          <w:rFonts w:ascii="Arial" w:eastAsia="宋体" w:hAnsi="Arial" w:cs="Arial"/>
          <w:bCs/>
          <w:color w:val="000000"/>
          <w:kern w:val="0"/>
          <w:sz w:val="24"/>
          <w:szCs w:val="28"/>
        </w:rPr>
        <w:t>送至</w:t>
      </w:r>
      <w:r>
        <w:rPr>
          <w:rFonts w:ascii="Arial" w:eastAsia="宋体" w:hAnsi="Arial" w:cs="Arial"/>
          <w:bCs/>
          <w:kern w:val="0"/>
          <w:sz w:val="24"/>
          <w:szCs w:val="28"/>
        </w:rPr>
        <w:t>柳州职业技术学院（柳州市社</w:t>
      </w:r>
      <w:proofErr w:type="gramStart"/>
      <w:r>
        <w:rPr>
          <w:rFonts w:ascii="Arial" w:eastAsia="宋体" w:hAnsi="Arial" w:cs="Arial"/>
          <w:bCs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bCs/>
          <w:kern w:val="0"/>
          <w:sz w:val="24"/>
          <w:szCs w:val="28"/>
        </w:rPr>
        <w:t>28</w:t>
      </w:r>
      <w:r>
        <w:rPr>
          <w:rFonts w:ascii="Arial" w:eastAsia="宋体" w:hAnsi="Arial" w:cs="Arial"/>
          <w:bCs/>
          <w:kern w:val="0"/>
          <w:sz w:val="24"/>
          <w:szCs w:val="28"/>
        </w:rPr>
        <w:t>号）</w:t>
      </w:r>
      <w:r>
        <w:rPr>
          <w:rFonts w:ascii="Arial" w:eastAsia="宋体" w:hAnsi="Arial" w:cs="Arial" w:hint="eastAsia"/>
          <w:bCs/>
          <w:kern w:val="0"/>
          <w:sz w:val="24"/>
          <w:szCs w:val="28"/>
        </w:rPr>
        <w:t>A</w:t>
      </w:r>
      <w:r>
        <w:rPr>
          <w:rFonts w:ascii="Arial" w:eastAsia="宋体" w:hAnsi="Arial" w:cs="Arial" w:hint="eastAsia"/>
          <w:bCs/>
          <w:kern w:val="0"/>
          <w:sz w:val="24"/>
          <w:szCs w:val="28"/>
        </w:rPr>
        <w:t>区办公楼</w:t>
      </w:r>
      <w:r>
        <w:rPr>
          <w:rFonts w:ascii="Arial" w:eastAsia="宋体" w:hAnsi="Arial" w:cs="Arial" w:hint="eastAsia"/>
          <w:bCs/>
          <w:kern w:val="0"/>
          <w:sz w:val="24"/>
          <w:szCs w:val="28"/>
        </w:rPr>
        <w:t>204</w:t>
      </w:r>
      <w:proofErr w:type="gramStart"/>
      <w:r>
        <w:rPr>
          <w:rFonts w:ascii="Arial" w:eastAsia="宋体" w:hAnsi="Arial" w:cs="Arial" w:hint="eastAsia"/>
          <w:bCs/>
          <w:kern w:val="0"/>
          <w:sz w:val="24"/>
          <w:szCs w:val="28"/>
        </w:rPr>
        <w:t>室</w:t>
      </w:r>
      <w:r>
        <w:rPr>
          <w:rFonts w:ascii="Arial" w:eastAsia="宋体" w:hAnsi="Arial" w:cs="Arial"/>
          <w:bCs/>
          <w:kern w:val="0"/>
          <w:sz w:val="24"/>
          <w:szCs w:val="28"/>
        </w:rPr>
        <w:t>资产</w:t>
      </w:r>
      <w:proofErr w:type="gramEnd"/>
      <w:r>
        <w:rPr>
          <w:rFonts w:ascii="Arial" w:eastAsia="宋体" w:hAnsi="Arial" w:cs="Arial"/>
          <w:bCs/>
          <w:kern w:val="0"/>
          <w:sz w:val="24"/>
          <w:szCs w:val="28"/>
        </w:rPr>
        <w:t>管理处，逾期无效。</w:t>
      </w:r>
      <w:r>
        <w:rPr>
          <w:rFonts w:ascii="Arial" w:eastAsia="宋体" w:hAnsi="Arial" w:cs="Arial"/>
          <w:bCs/>
          <w:kern w:val="0"/>
          <w:sz w:val="24"/>
          <w:szCs w:val="28"/>
        </w:rPr>
        <w:t xml:space="preserve"> </w:t>
      </w:r>
    </w:p>
    <w:p w:rsidR="00704E91" w:rsidRDefault="00D97B4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bCs/>
          <w:kern w:val="0"/>
          <w:sz w:val="24"/>
          <w:szCs w:val="28"/>
        </w:rPr>
      </w:pP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9.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技术及需求咨询：</w:t>
      </w:r>
      <w:r>
        <w:rPr>
          <w:rFonts w:ascii="Arial" w:eastAsia="宋体" w:hAnsi="Arial" w:cs="Arial"/>
          <w:bCs/>
          <w:kern w:val="0"/>
          <w:sz w:val="24"/>
          <w:szCs w:val="28"/>
        </w:rPr>
        <w:t>18577205741</w:t>
      </w:r>
      <w:r>
        <w:rPr>
          <w:rFonts w:ascii="Arial" w:eastAsia="宋体" w:hAnsi="Arial" w:cs="Arial"/>
          <w:bCs/>
          <w:kern w:val="0"/>
          <w:sz w:val="24"/>
          <w:szCs w:val="28"/>
        </w:rPr>
        <w:t>，严老师。</w:t>
      </w:r>
    </w:p>
    <w:p w:rsidR="00704E91" w:rsidRDefault="00D97B4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bCs/>
          <w:kern w:val="0"/>
          <w:sz w:val="24"/>
          <w:szCs w:val="28"/>
        </w:rPr>
      </w:pPr>
      <w:r>
        <w:rPr>
          <w:rFonts w:ascii="Arial" w:eastAsia="宋体" w:hAnsi="Arial" w:cs="Arial"/>
          <w:bCs/>
          <w:kern w:val="0"/>
          <w:sz w:val="24"/>
          <w:szCs w:val="28"/>
        </w:rPr>
        <w:t>10.</w:t>
      </w:r>
      <w:r>
        <w:rPr>
          <w:rFonts w:ascii="Arial" w:eastAsia="宋体" w:hAnsi="Arial" w:cs="Arial"/>
          <w:bCs/>
          <w:kern w:val="0"/>
          <w:sz w:val="24"/>
          <w:szCs w:val="28"/>
        </w:rPr>
        <w:t>报价文件接收人为资产管理处办公室工作人员</w:t>
      </w:r>
    </w:p>
    <w:p w:rsidR="00704E91" w:rsidRDefault="00D97B4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bCs/>
          <w:kern w:val="0"/>
          <w:sz w:val="24"/>
          <w:szCs w:val="28"/>
        </w:rPr>
      </w:pPr>
      <w:r>
        <w:rPr>
          <w:rFonts w:ascii="Arial" w:eastAsia="宋体" w:hAnsi="Arial" w:cs="Arial"/>
          <w:bCs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bCs/>
          <w:kern w:val="0"/>
          <w:sz w:val="24"/>
          <w:szCs w:val="28"/>
        </w:rPr>
        <w:t>0772-3156</w:t>
      </w:r>
      <w:r>
        <w:rPr>
          <w:rFonts w:ascii="Arial" w:eastAsia="宋体" w:hAnsi="Arial" w:cs="Arial" w:hint="eastAsia"/>
          <w:bCs/>
          <w:kern w:val="0"/>
          <w:sz w:val="24"/>
          <w:szCs w:val="28"/>
        </w:rPr>
        <w:t>307</w:t>
      </w:r>
      <w:r>
        <w:rPr>
          <w:rFonts w:ascii="Arial" w:eastAsia="宋体" w:hAnsi="Arial" w:cs="Arial"/>
          <w:bCs/>
          <w:kern w:val="0"/>
          <w:sz w:val="24"/>
          <w:szCs w:val="28"/>
        </w:rPr>
        <w:t xml:space="preserve">    </w:t>
      </w:r>
    </w:p>
    <w:p w:rsidR="00704E91" w:rsidRDefault="00704E91">
      <w:pPr>
        <w:spacing w:beforeLines="50" w:before="156" w:afterLines="50" w:after="156" w:line="300" w:lineRule="exact"/>
        <w:jc w:val="left"/>
        <w:rPr>
          <w:rFonts w:ascii="Arial" w:hAnsi="Arial" w:cs="Arial"/>
          <w:bCs/>
          <w:sz w:val="28"/>
          <w:szCs w:val="20"/>
        </w:rPr>
      </w:pPr>
    </w:p>
    <w:p w:rsidR="00704E91" w:rsidRDefault="00704E91">
      <w:pPr>
        <w:widowControl/>
        <w:ind w:firstLineChars="3300" w:firstLine="7920"/>
        <w:jc w:val="left"/>
        <w:rPr>
          <w:rFonts w:ascii="Arial" w:hAnsi="Arial" w:cs="Arial"/>
          <w:bCs/>
          <w:sz w:val="24"/>
          <w:szCs w:val="24"/>
        </w:rPr>
      </w:pPr>
    </w:p>
    <w:p w:rsidR="00704E91" w:rsidRDefault="00D97B4A">
      <w:pPr>
        <w:widowControl/>
        <w:ind w:firstLineChars="2850" w:firstLine="6840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柳州职业技术学院</w:t>
      </w:r>
    </w:p>
    <w:p w:rsidR="00704E91" w:rsidRPr="00D97B4A" w:rsidRDefault="00D97B4A">
      <w:pPr>
        <w:widowControl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2020</w:t>
      </w:r>
      <w:r>
        <w:rPr>
          <w:rFonts w:ascii="Arial" w:hAnsi="Arial" w:cs="Arial"/>
          <w:bCs/>
          <w:sz w:val="24"/>
          <w:szCs w:val="24"/>
        </w:rPr>
        <w:t>年</w:t>
      </w:r>
      <w:r>
        <w:rPr>
          <w:rFonts w:ascii="Arial" w:hAnsi="Arial" w:cs="Arial" w:hint="eastAsia"/>
          <w:bCs/>
          <w:sz w:val="24"/>
          <w:szCs w:val="24"/>
        </w:rPr>
        <w:t>12</w:t>
      </w:r>
      <w:r>
        <w:rPr>
          <w:rFonts w:ascii="Arial" w:hAnsi="Arial" w:cs="Arial"/>
          <w:bCs/>
          <w:sz w:val="24"/>
          <w:szCs w:val="24"/>
        </w:rPr>
        <w:t>月</w:t>
      </w:r>
      <w:r w:rsidRPr="00D97B4A">
        <w:rPr>
          <w:rFonts w:ascii="Arial" w:hAnsi="Arial" w:cs="Arial" w:hint="eastAsia"/>
          <w:bCs/>
          <w:sz w:val="24"/>
          <w:szCs w:val="24"/>
        </w:rPr>
        <w:t>7</w:t>
      </w:r>
      <w:r w:rsidRPr="00D97B4A">
        <w:rPr>
          <w:rFonts w:ascii="Arial" w:hAnsi="Arial" w:cs="Arial"/>
          <w:bCs/>
          <w:sz w:val="24"/>
          <w:szCs w:val="24"/>
        </w:rPr>
        <w:t>日</w:t>
      </w:r>
    </w:p>
    <w:p w:rsidR="00704E91" w:rsidRDefault="00704E91">
      <w:pPr>
        <w:ind w:firstLine="540"/>
        <w:rPr>
          <w:rFonts w:ascii="Arial" w:hAnsi="Arial" w:cs="Arial"/>
          <w:bCs/>
          <w:sz w:val="28"/>
          <w:szCs w:val="28"/>
        </w:rPr>
      </w:pPr>
    </w:p>
    <w:p w:rsidR="004A7139" w:rsidRDefault="004A7139" w:rsidP="004A7139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4A7139" w:rsidTr="002D7767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4A7139" w:rsidRDefault="004A7139" w:rsidP="002D7767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4A7139" w:rsidRDefault="004A7139" w:rsidP="002D776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4A7139" w:rsidTr="002D7767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4A7139" w:rsidRDefault="004A7139" w:rsidP="002D7767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4A7139" w:rsidTr="002D7767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4A7139" w:rsidTr="002D7767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4A7139" w:rsidTr="002D776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4A7139" w:rsidRDefault="004A7139" w:rsidP="002D7767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4A7139" w:rsidTr="002D776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39" w:rsidRDefault="004A7139" w:rsidP="002D7767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4A7139" w:rsidRDefault="004A7139" w:rsidP="004A7139">
      <w:pPr>
        <w:spacing w:line="276" w:lineRule="auto"/>
        <w:jc w:val="left"/>
        <w:rPr>
          <w:rFonts w:ascii="Arial" w:hAnsi="Arial" w:cs="Arial"/>
        </w:rPr>
      </w:pPr>
    </w:p>
    <w:p w:rsidR="004A7139" w:rsidRDefault="004A7139" w:rsidP="004A7139">
      <w:pPr>
        <w:spacing w:line="276" w:lineRule="auto"/>
        <w:jc w:val="left"/>
        <w:rPr>
          <w:rFonts w:ascii="Arial" w:hAnsi="Arial" w:cs="Arial"/>
        </w:rPr>
      </w:pPr>
    </w:p>
    <w:p w:rsidR="004A7139" w:rsidRDefault="004A7139" w:rsidP="004A7139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4A7139" w:rsidRDefault="004A7139" w:rsidP="004A7139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4A7139" w:rsidRDefault="004A7139" w:rsidP="004A7139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4A7139" w:rsidRDefault="004A7139" w:rsidP="004A7139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4A7139" w:rsidRDefault="004A7139" w:rsidP="004A7139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p w:rsidR="004A7139" w:rsidRDefault="004A7139" w:rsidP="004A7139">
      <w:pPr>
        <w:pStyle w:val="a6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说明：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按</w:t>
      </w:r>
      <w:r>
        <w:rPr>
          <w:rFonts w:ascii="Arial" w:hAnsi="Arial" w:cs="Arial" w:hint="eastAsia"/>
          <w:bCs/>
          <w:sz w:val="24"/>
          <w:szCs w:val="24"/>
        </w:rPr>
        <w:t>项目</w:t>
      </w:r>
      <w:r>
        <w:rPr>
          <w:rFonts w:ascii="Arial" w:hAnsi="Arial" w:cs="Arial"/>
          <w:bCs/>
          <w:sz w:val="24"/>
          <w:szCs w:val="24"/>
        </w:rPr>
        <w:t>需求一览表内容填写完整该报价表，未按格式填写的，视为未实质性响应</w:t>
      </w:r>
      <w:r>
        <w:rPr>
          <w:rFonts w:ascii="Arial" w:hAnsi="Arial" w:cs="Arial" w:hint="eastAsia"/>
          <w:bCs/>
          <w:sz w:val="24"/>
          <w:szCs w:val="24"/>
        </w:rPr>
        <w:t>报价</w:t>
      </w:r>
      <w:r>
        <w:rPr>
          <w:rFonts w:ascii="Arial" w:hAnsi="Arial" w:cs="Arial"/>
          <w:bCs/>
          <w:sz w:val="24"/>
          <w:szCs w:val="24"/>
        </w:rPr>
        <w:t>文件。</w:t>
      </w:r>
    </w:p>
    <w:p w:rsidR="004A7139" w:rsidRDefault="004A7139" w:rsidP="004A7139">
      <w:pPr>
        <w:pStyle w:val="a6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并在本表后附相关证明材料。如因报价</w:t>
      </w:r>
      <w:r>
        <w:rPr>
          <w:rFonts w:ascii="Arial" w:hAnsi="Arial" w:cs="Arial" w:hint="eastAsia"/>
          <w:bCs/>
          <w:sz w:val="24"/>
          <w:szCs w:val="24"/>
        </w:rPr>
        <w:t>人</w:t>
      </w:r>
      <w:r>
        <w:rPr>
          <w:rFonts w:ascii="Arial" w:hAnsi="Arial" w:cs="Arial"/>
          <w:bCs/>
          <w:sz w:val="24"/>
          <w:szCs w:val="24"/>
        </w:rPr>
        <w:t>未提供证明材料而导致</w:t>
      </w:r>
      <w:r>
        <w:rPr>
          <w:rFonts w:ascii="Arial" w:hAnsi="Arial" w:cs="Arial" w:hint="eastAsia"/>
          <w:bCs/>
          <w:sz w:val="24"/>
          <w:szCs w:val="24"/>
        </w:rPr>
        <w:t>评审专家</w:t>
      </w:r>
      <w:r>
        <w:rPr>
          <w:rFonts w:ascii="Arial" w:hAnsi="Arial" w:cs="Arial"/>
          <w:bCs/>
          <w:sz w:val="24"/>
          <w:szCs w:val="24"/>
        </w:rPr>
        <w:t>无法评判而给报价人造成的损失由报价人自行负责</w:t>
      </w:r>
      <w:r>
        <w:rPr>
          <w:rFonts w:ascii="Arial" w:hAnsi="Arial" w:cs="Arial" w:hint="eastAsia"/>
          <w:bCs/>
          <w:sz w:val="24"/>
          <w:szCs w:val="24"/>
        </w:rPr>
        <w:t>；</w:t>
      </w:r>
      <w:r>
        <w:rPr>
          <w:rFonts w:ascii="Arial" w:hAnsi="Arial" w:cs="Arial"/>
          <w:bCs/>
          <w:sz w:val="24"/>
          <w:szCs w:val="24"/>
        </w:rPr>
        <w:t>如因报价人提供虚假材料</w:t>
      </w:r>
      <w:r>
        <w:rPr>
          <w:rFonts w:ascii="Arial" w:hAnsi="Arial" w:cs="Arial" w:hint="eastAsia"/>
          <w:bCs/>
          <w:sz w:val="24"/>
          <w:szCs w:val="24"/>
        </w:rPr>
        <w:t>，一经发现，</w:t>
      </w:r>
      <w:r>
        <w:rPr>
          <w:rFonts w:ascii="Arial" w:hAnsi="Arial" w:cs="Arial"/>
          <w:bCs/>
          <w:sz w:val="24"/>
          <w:szCs w:val="24"/>
        </w:rPr>
        <w:t>亦由报价人自行负责。</w:t>
      </w:r>
      <w:r>
        <w:rPr>
          <w:rFonts w:ascii="Arial" w:hAnsi="Arial" w:cs="Arial" w:hint="eastAsia"/>
          <w:bCs/>
          <w:sz w:val="24"/>
          <w:szCs w:val="24"/>
        </w:rPr>
        <w:t xml:space="preserve"> </w:t>
      </w:r>
    </w:p>
    <w:p w:rsidR="004A7139" w:rsidRDefault="004A7139" w:rsidP="004A7139">
      <w:pPr>
        <w:pStyle w:val="a6"/>
        <w:tabs>
          <w:tab w:val="left" w:pos="5529"/>
        </w:tabs>
        <w:ind w:firstLineChars="1900" w:firstLine="4560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报价人（公章）：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                                  </w:t>
      </w:r>
    </w:p>
    <w:p w:rsidR="004A7139" w:rsidRDefault="004A7139" w:rsidP="004A7139">
      <w:pPr>
        <w:pStyle w:val="a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</w:t>
      </w:r>
    </w:p>
    <w:p w:rsidR="004A7139" w:rsidRDefault="004A7139" w:rsidP="004A7139">
      <w:pPr>
        <w:tabs>
          <w:tab w:val="left" w:pos="4111"/>
        </w:tabs>
        <w:snapToGrid w:val="0"/>
        <w:spacing w:before="50"/>
        <w:ind w:firstLineChars="1890" w:firstLine="4536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法定代表人或委托代理人</w:t>
      </w:r>
      <w:r>
        <w:rPr>
          <w:rFonts w:ascii="Arial" w:hAnsi="Arial" w:cs="Arial"/>
          <w:bCs/>
          <w:sz w:val="24"/>
        </w:rPr>
        <w:t>(</w:t>
      </w:r>
      <w:r>
        <w:rPr>
          <w:rFonts w:ascii="Arial" w:hAnsi="Arial" w:cs="Arial"/>
          <w:bCs/>
          <w:sz w:val="24"/>
        </w:rPr>
        <w:t>签字</w:t>
      </w:r>
      <w:r>
        <w:rPr>
          <w:rFonts w:ascii="Arial" w:hAnsi="Arial" w:cs="Arial"/>
          <w:bCs/>
          <w:sz w:val="24"/>
        </w:rPr>
        <w:t>)</w:t>
      </w:r>
      <w:r>
        <w:rPr>
          <w:rFonts w:ascii="Arial" w:hAnsi="Arial" w:cs="Arial"/>
          <w:bCs/>
          <w:sz w:val="24"/>
        </w:rPr>
        <w:t>：</w:t>
      </w:r>
      <w:r>
        <w:rPr>
          <w:rFonts w:ascii="Arial" w:hAnsi="Arial" w:cs="Arial"/>
          <w:bCs/>
          <w:sz w:val="24"/>
          <w:u w:val="single"/>
        </w:rPr>
        <w:t xml:space="preserve">                         </w:t>
      </w:r>
    </w:p>
    <w:p w:rsidR="004A7139" w:rsidRDefault="004A7139" w:rsidP="004A7139">
      <w:pPr>
        <w:snapToGrid w:val="0"/>
        <w:spacing w:before="50"/>
        <w:jc w:val="left"/>
        <w:rPr>
          <w:rFonts w:ascii="Arial" w:hAnsi="Arial" w:cs="Arial"/>
          <w:bCs/>
          <w:sz w:val="24"/>
        </w:rPr>
      </w:pPr>
    </w:p>
    <w:p w:rsidR="004A7139" w:rsidRDefault="004A7139" w:rsidP="004A7139">
      <w:pPr>
        <w:pStyle w:val="a6"/>
        <w:spacing w:line="320" w:lineRule="exact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>年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月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>日</w:t>
      </w:r>
      <w:bookmarkStart w:id="0" w:name="_GoBack"/>
      <w:bookmarkEnd w:id="0"/>
    </w:p>
    <w:sectPr w:rsidR="004A7139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200663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神秘小子">
    <w15:presenceInfo w15:providerId="WPS Office" w15:userId="3892315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93CB1"/>
    <w:rsid w:val="000C12D4"/>
    <w:rsid w:val="000E7B28"/>
    <w:rsid w:val="00103A4C"/>
    <w:rsid w:val="00125DE1"/>
    <w:rsid w:val="00134FBB"/>
    <w:rsid w:val="00137857"/>
    <w:rsid w:val="00161A9C"/>
    <w:rsid w:val="001B5FA5"/>
    <w:rsid w:val="00245A85"/>
    <w:rsid w:val="003005C7"/>
    <w:rsid w:val="003517AE"/>
    <w:rsid w:val="003C6AF5"/>
    <w:rsid w:val="004215D2"/>
    <w:rsid w:val="00435A85"/>
    <w:rsid w:val="00473999"/>
    <w:rsid w:val="004808DC"/>
    <w:rsid w:val="00481096"/>
    <w:rsid w:val="00484983"/>
    <w:rsid w:val="004A144E"/>
    <w:rsid w:val="004A7139"/>
    <w:rsid w:val="004B5D6F"/>
    <w:rsid w:val="004D39AE"/>
    <w:rsid w:val="004F4853"/>
    <w:rsid w:val="00591B20"/>
    <w:rsid w:val="005A28E4"/>
    <w:rsid w:val="005A2C42"/>
    <w:rsid w:val="005C0A72"/>
    <w:rsid w:val="005E6B06"/>
    <w:rsid w:val="00646167"/>
    <w:rsid w:val="00664795"/>
    <w:rsid w:val="00704E91"/>
    <w:rsid w:val="00704EEE"/>
    <w:rsid w:val="00771256"/>
    <w:rsid w:val="00787A90"/>
    <w:rsid w:val="007F67CC"/>
    <w:rsid w:val="00804F65"/>
    <w:rsid w:val="008450BD"/>
    <w:rsid w:val="00853E6F"/>
    <w:rsid w:val="00870FEB"/>
    <w:rsid w:val="00893A92"/>
    <w:rsid w:val="00895149"/>
    <w:rsid w:val="008A0FDD"/>
    <w:rsid w:val="008E0AA6"/>
    <w:rsid w:val="009225D0"/>
    <w:rsid w:val="009B316D"/>
    <w:rsid w:val="009D231C"/>
    <w:rsid w:val="00A02E6E"/>
    <w:rsid w:val="00A05B62"/>
    <w:rsid w:val="00A5798F"/>
    <w:rsid w:val="00AA101B"/>
    <w:rsid w:val="00AB4824"/>
    <w:rsid w:val="00AE5463"/>
    <w:rsid w:val="00B02F55"/>
    <w:rsid w:val="00B300A6"/>
    <w:rsid w:val="00B3500A"/>
    <w:rsid w:val="00B766AF"/>
    <w:rsid w:val="00B936BD"/>
    <w:rsid w:val="00C608B4"/>
    <w:rsid w:val="00CB1097"/>
    <w:rsid w:val="00D137C2"/>
    <w:rsid w:val="00D21FA4"/>
    <w:rsid w:val="00D749F4"/>
    <w:rsid w:val="00D97B4A"/>
    <w:rsid w:val="00DD299E"/>
    <w:rsid w:val="00DD2AF4"/>
    <w:rsid w:val="00E55527"/>
    <w:rsid w:val="00E70646"/>
    <w:rsid w:val="00F2656E"/>
    <w:rsid w:val="00F53703"/>
    <w:rsid w:val="00FA0419"/>
    <w:rsid w:val="00FE2318"/>
    <w:rsid w:val="01903691"/>
    <w:rsid w:val="0343409F"/>
    <w:rsid w:val="05B955A9"/>
    <w:rsid w:val="0C911AFA"/>
    <w:rsid w:val="0DE15120"/>
    <w:rsid w:val="0E3A3402"/>
    <w:rsid w:val="0F7909A8"/>
    <w:rsid w:val="0FE93A22"/>
    <w:rsid w:val="105D1B31"/>
    <w:rsid w:val="11FA63AE"/>
    <w:rsid w:val="1217008D"/>
    <w:rsid w:val="136B2BA8"/>
    <w:rsid w:val="18F41D37"/>
    <w:rsid w:val="1A675CCB"/>
    <w:rsid w:val="1AAB0964"/>
    <w:rsid w:val="1B912C21"/>
    <w:rsid w:val="1DC87AA0"/>
    <w:rsid w:val="1F2D6B06"/>
    <w:rsid w:val="1F752E36"/>
    <w:rsid w:val="20E621FA"/>
    <w:rsid w:val="22A52928"/>
    <w:rsid w:val="252218B8"/>
    <w:rsid w:val="25EA35B4"/>
    <w:rsid w:val="27E14C0D"/>
    <w:rsid w:val="29477FD1"/>
    <w:rsid w:val="2B5B3134"/>
    <w:rsid w:val="2C606324"/>
    <w:rsid w:val="303A0730"/>
    <w:rsid w:val="316424EB"/>
    <w:rsid w:val="31D93687"/>
    <w:rsid w:val="33194A17"/>
    <w:rsid w:val="375130CB"/>
    <w:rsid w:val="37FC2926"/>
    <w:rsid w:val="38722DE9"/>
    <w:rsid w:val="39124E76"/>
    <w:rsid w:val="3D271595"/>
    <w:rsid w:val="3FCD21EF"/>
    <w:rsid w:val="414E2988"/>
    <w:rsid w:val="418338A7"/>
    <w:rsid w:val="44987C38"/>
    <w:rsid w:val="4C21188B"/>
    <w:rsid w:val="4E9B3445"/>
    <w:rsid w:val="525167EF"/>
    <w:rsid w:val="56946856"/>
    <w:rsid w:val="5C1C2E1C"/>
    <w:rsid w:val="5EC6574C"/>
    <w:rsid w:val="61DC4EC8"/>
    <w:rsid w:val="63EE34BC"/>
    <w:rsid w:val="6607537F"/>
    <w:rsid w:val="68A43AD7"/>
    <w:rsid w:val="6A3D3C2C"/>
    <w:rsid w:val="6B030EFF"/>
    <w:rsid w:val="6B5820FB"/>
    <w:rsid w:val="7066285B"/>
    <w:rsid w:val="70BA2651"/>
    <w:rsid w:val="75106CE6"/>
    <w:rsid w:val="75822D8C"/>
    <w:rsid w:val="75AA195E"/>
    <w:rsid w:val="7A8770A4"/>
    <w:rsid w:val="7BA30B19"/>
    <w:rsid w:val="7EC87E8B"/>
    <w:rsid w:val="7FC3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b">
    <w:name w:val="Body Text First Indent"/>
    <w:basedOn w:val="a0"/>
    <w:link w:val="Char2"/>
    <w:uiPriority w:val="99"/>
    <w:unhideWhenUsed/>
    <w:qFormat/>
    <w:pPr>
      <w:ind w:firstLineChars="1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2">
    <w:name w:val="正文首行缩进 Char"/>
    <w:basedOn w:val="Char"/>
    <w:link w:val="ab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页眉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annotation reference"/>
    <w:basedOn w:val="a1"/>
    <w:uiPriority w:val="99"/>
    <w:semiHidden/>
    <w:unhideWhenUsed/>
    <w:rPr>
      <w:sz w:val="21"/>
      <w:szCs w:val="21"/>
    </w:rPr>
  </w:style>
  <w:style w:type="paragraph" w:styleId="ae">
    <w:name w:val="Balloon Text"/>
    <w:basedOn w:val="a"/>
    <w:link w:val="Char3"/>
    <w:uiPriority w:val="99"/>
    <w:semiHidden/>
    <w:unhideWhenUsed/>
    <w:rsid w:val="00D97B4A"/>
    <w:rPr>
      <w:sz w:val="18"/>
      <w:szCs w:val="18"/>
    </w:rPr>
  </w:style>
  <w:style w:type="character" w:customStyle="1" w:styleId="Char3">
    <w:name w:val="批注框文本 Char"/>
    <w:basedOn w:val="a1"/>
    <w:link w:val="ae"/>
    <w:uiPriority w:val="99"/>
    <w:semiHidden/>
    <w:rsid w:val="00D97B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b">
    <w:name w:val="Body Text First Indent"/>
    <w:basedOn w:val="a0"/>
    <w:link w:val="Char2"/>
    <w:uiPriority w:val="99"/>
    <w:unhideWhenUsed/>
    <w:qFormat/>
    <w:pPr>
      <w:ind w:firstLineChars="1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2">
    <w:name w:val="正文首行缩进 Char"/>
    <w:basedOn w:val="Char"/>
    <w:link w:val="ab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页眉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annotation reference"/>
    <w:basedOn w:val="a1"/>
    <w:uiPriority w:val="99"/>
    <w:semiHidden/>
    <w:unhideWhenUsed/>
    <w:rPr>
      <w:sz w:val="21"/>
      <w:szCs w:val="21"/>
    </w:rPr>
  </w:style>
  <w:style w:type="paragraph" w:styleId="ae">
    <w:name w:val="Balloon Text"/>
    <w:basedOn w:val="a"/>
    <w:link w:val="Char3"/>
    <w:uiPriority w:val="99"/>
    <w:semiHidden/>
    <w:unhideWhenUsed/>
    <w:rsid w:val="00D97B4A"/>
    <w:rPr>
      <w:sz w:val="18"/>
      <w:szCs w:val="18"/>
    </w:rPr>
  </w:style>
  <w:style w:type="character" w:customStyle="1" w:styleId="Char3">
    <w:name w:val="批注框文本 Char"/>
    <w:basedOn w:val="a1"/>
    <w:link w:val="ae"/>
    <w:uiPriority w:val="99"/>
    <w:semiHidden/>
    <w:rsid w:val="00D97B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406</Words>
  <Characters>2315</Characters>
  <Application>Microsoft Office Word</Application>
  <DocSecurity>0</DocSecurity>
  <Lines>19</Lines>
  <Paragraphs>5</Paragraphs>
  <ScaleCrop>false</ScaleCrop>
  <Company>Microsoft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DELL</cp:lastModifiedBy>
  <cp:revision>60</cp:revision>
  <dcterms:created xsi:type="dcterms:W3CDTF">2018-11-16T01:20:00Z</dcterms:created>
  <dcterms:modified xsi:type="dcterms:W3CDTF">2020-12-07T03:02:00Z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