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460" w:lineRule="exact"/>
        <w:jc w:val="center"/>
        <w:rPr>
          <w:rFonts w:hint="default" w:ascii="Arial" w:hAnsi="Arial" w:cs="Arial"/>
          <w:b/>
          <w:sz w:val="32"/>
          <w:szCs w:val="32"/>
        </w:rPr>
      </w:pPr>
    </w:p>
    <w:p>
      <w:pPr>
        <w:spacing w:line="460" w:lineRule="exact"/>
        <w:jc w:val="center"/>
        <w:rPr>
          <w:rFonts w:hint="default" w:ascii="Arial" w:hAnsi="Arial" w:cs="Arial"/>
          <w:b/>
          <w:sz w:val="32"/>
          <w:szCs w:val="32"/>
        </w:rPr>
      </w:pPr>
    </w:p>
    <w:p>
      <w:pPr>
        <w:spacing w:line="460" w:lineRule="exact"/>
        <w:jc w:val="center"/>
        <w:rPr>
          <w:rFonts w:hint="default" w:ascii="Arial" w:hAnsi="Arial" w:cs="Arial"/>
          <w:b/>
          <w:sz w:val="32"/>
          <w:szCs w:val="32"/>
        </w:rPr>
      </w:pPr>
    </w:p>
    <w:p>
      <w:pPr>
        <w:spacing w:line="460" w:lineRule="exact"/>
        <w:jc w:val="center"/>
        <w:rPr>
          <w:rFonts w:hint="default" w:ascii="Arial" w:hAnsi="Arial" w:cs="Arial"/>
          <w:b/>
          <w:sz w:val="32"/>
          <w:szCs w:val="32"/>
        </w:rPr>
      </w:pPr>
      <w:r>
        <w:rPr>
          <w:rFonts w:hint="default" w:ascii="Arial" w:hAnsi="Arial" w:cs="Arial"/>
          <w:b/>
          <w:sz w:val="32"/>
          <w:szCs w:val="32"/>
        </w:rPr>
        <w:t>柳州职业技术学院</w:t>
      </w:r>
    </w:p>
    <w:p>
      <w:pPr>
        <w:spacing w:line="460" w:lineRule="exact"/>
        <w:jc w:val="center"/>
        <w:rPr>
          <w:rFonts w:hint="default" w:ascii="Arial" w:hAnsi="Arial" w:cs="Arial"/>
          <w:b/>
          <w:sz w:val="32"/>
          <w:szCs w:val="32"/>
        </w:rPr>
      </w:pPr>
      <w:r>
        <w:rPr>
          <w:rFonts w:hint="default" w:ascii="Arial" w:hAnsi="Arial" w:cs="Arial"/>
          <w:b/>
          <w:sz w:val="32"/>
          <w:szCs w:val="32"/>
        </w:rPr>
        <w:t>2020届毕业生培养质量跟踪评价项目询价采购</w:t>
      </w:r>
      <w:r>
        <w:rPr>
          <w:rFonts w:hint="default" w:ascii="Arial" w:hAnsi="Arial" w:cs="Arial"/>
          <w:b/>
          <w:sz w:val="32"/>
          <w:szCs w:val="32"/>
          <w:lang w:val="en-US" w:eastAsia="zh-CN"/>
        </w:rPr>
        <w:t>改期</w:t>
      </w:r>
      <w:r>
        <w:rPr>
          <w:rFonts w:hint="default" w:ascii="Arial" w:hAnsi="Arial" w:cs="Arial"/>
          <w:b/>
          <w:sz w:val="32"/>
          <w:szCs w:val="32"/>
        </w:rPr>
        <w:t>公告</w:t>
      </w:r>
    </w:p>
    <w:p>
      <w:pPr>
        <w:spacing w:line="460" w:lineRule="exact"/>
        <w:jc w:val="center"/>
        <w:rPr>
          <w:rFonts w:hint="default" w:ascii="Arial" w:hAnsi="Arial" w:cs="Arial"/>
          <w:b/>
          <w:sz w:val="32"/>
          <w:szCs w:val="32"/>
        </w:rPr>
      </w:pPr>
    </w:p>
    <w:p>
      <w:pPr>
        <w:pStyle w:val="11"/>
        <w:numPr>
          <w:ilvl w:val="0"/>
          <w:numId w:val="4"/>
        </w:numPr>
        <w:ind w:firstLineChars="0"/>
        <w:rPr>
          <w:rFonts w:hint="default" w:ascii="Arial" w:hAnsi="Arial" w:cs="Arial"/>
          <w:szCs w:val="24"/>
        </w:rPr>
      </w:pPr>
      <w:r>
        <w:rPr>
          <w:rFonts w:hint="default" w:ascii="Arial" w:hAnsi="Arial" w:cs="Arial"/>
          <w:szCs w:val="24"/>
        </w:rPr>
        <w:t>采购项目名称：2020届毕业生培养质量跟踪评价项目</w:t>
      </w:r>
    </w:p>
    <w:p>
      <w:pPr>
        <w:pStyle w:val="11"/>
        <w:ind w:left="480" w:firstLine="0" w:firstLineChars="0"/>
        <w:rPr>
          <w:rFonts w:hint="default" w:ascii="Arial" w:hAnsi="Arial" w:cs="Arial"/>
          <w:szCs w:val="24"/>
        </w:rPr>
      </w:pPr>
    </w:p>
    <w:p>
      <w:pPr>
        <w:pStyle w:val="11"/>
        <w:numPr>
          <w:ilvl w:val="0"/>
          <w:numId w:val="4"/>
        </w:numPr>
        <w:ind w:firstLineChars="0"/>
        <w:rPr>
          <w:rFonts w:hint="default" w:ascii="Arial" w:hAnsi="Arial" w:cs="Arial"/>
          <w:szCs w:val="24"/>
        </w:rPr>
      </w:pPr>
      <w:r>
        <w:rPr>
          <w:rFonts w:hint="default" w:ascii="Arial" w:hAnsi="Arial" w:cs="Arial"/>
          <w:szCs w:val="24"/>
        </w:rPr>
        <w:t xml:space="preserve">采购项目预算金额（人民币）：捌万元整（¥80000.00） </w:t>
      </w:r>
      <w:r>
        <w:rPr>
          <w:rFonts w:hint="default" w:ascii="Arial" w:hAnsi="Arial" w:cs="Arial"/>
          <w:szCs w:val="24"/>
          <w:lang w:val="en-US" w:eastAsia="zh-CN"/>
        </w:rPr>
        <w:t xml:space="preserve">  </w:t>
      </w:r>
    </w:p>
    <w:p>
      <w:pPr>
        <w:pStyle w:val="11"/>
        <w:ind w:left="480" w:firstLine="0" w:firstLineChars="0"/>
        <w:rPr>
          <w:rFonts w:hint="default" w:ascii="Arial" w:hAnsi="Arial" w:cs="Arial"/>
          <w:b/>
          <w:szCs w:val="24"/>
        </w:rPr>
      </w:pPr>
    </w:p>
    <w:p>
      <w:pPr>
        <w:pStyle w:val="11"/>
        <w:numPr>
          <w:ilvl w:val="0"/>
          <w:numId w:val="4"/>
        </w:numPr>
        <w:ind w:firstLineChars="0"/>
        <w:rPr>
          <w:rFonts w:hint="default" w:ascii="Arial" w:hAnsi="Arial" w:cs="Arial"/>
          <w:szCs w:val="24"/>
        </w:rPr>
      </w:pPr>
      <w:r>
        <w:rPr>
          <w:rFonts w:hint="default" w:ascii="Arial" w:hAnsi="Arial" w:cs="Arial"/>
        </w:rPr>
        <w:t>采购项目编号：</w:t>
      </w:r>
      <w:r>
        <w:rPr>
          <w:rFonts w:hint="default" w:ascii="Arial" w:hAnsi="Arial" w:cs="Arial"/>
          <w:szCs w:val="24"/>
        </w:rPr>
        <w:t>LZY20—0</w:t>
      </w:r>
      <w:r>
        <w:rPr>
          <w:rFonts w:hint="default" w:ascii="Arial" w:hAnsi="Arial" w:cs="Arial"/>
          <w:szCs w:val="24"/>
          <w:lang w:val="en-US" w:eastAsia="zh-CN"/>
        </w:rPr>
        <w:t>50</w:t>
      </w:r>
      <w:r>
        <w:rPr>
          <w:rFonts w:hint="default" w:ascii="Arial" w:hAnsi="Arial" w:cs="Arial"/>
          <w:szCs w:val="24"/>
        </w:rPr>
        <w:t xml:space="preserve">  </w:t>
      </w:r>
    </w:p>
    <w:p>
      <w:pPr>
        <w:rPr>
          <w:rFonts w:hint="default" w:ascii="Arial" w:hAnsi="Arial" w:cs="Arial"/>
        </w:rPr>
      </w:pPr>
    </w:p>
    <w:p>
      <w:pPr>
        <w:pStyle w:val="11"/>
        <w:numPr>
          <w:ilvl w:val="0"/>
          <w:numId w:val="4"/>
        </w:numPr>
        <w:ind w:firstLineChars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采购人名称：柳州职业技术学院           </w:t>
      </w:r>
    </w:p>
    <w:p>
      <w:pPr>
        <w:rPr>
          <w:rFonts w:hint="default" w:ascii="Arial" w:hAnsi="Arial" w:cs="Arial"/>
        </w:rPr>
      </w:pPr>
      <w:r>
        <w:rPr>
          <w:rFonts w:hint="default" w:ascii="Arial" w:hAnsi="Arial" w:cs="Arial"/>
        </w:rPr>
        <w:t>地址：柳州市社湾路28号</w:t>
      </w:r>
    </w:p>
    <w:p>
      <w:pPr>
        <w:rPr>
          <w:rFonts w:hint="default" w:ascii="Arial" w:hAnsi="Arial" w:cs="Arial"/>
        </w:rPr>
      </w:pPr>
      <w:r>
        <w:rPr>
          <w:rFonts w:hint="default" w:ascii="Arial" w:hAnsi="Arial" w:cs="Arial"/>
        </w:rPr>
        <w:t>联系人及电话：叶老师   0772-3156706</w:t>
      </w:r>
    </w:p>
    <w:p>
      <w:pPr>
        <w:rPr>
          <w:rFonts w:hint="default" w:ascii="Arial" w:hAnsi="Arial" w:cs="Arial"/>
        </w:rPr>
      </w:pPr>
    </w:p>
    <w:p>
      <w:pPr>
        <w:rPr>
          <w:rFonts w:hint="default" w:ascii="Arial" w:hAnsi="Arial" w:cs="Arial"/>
        </w:rPr>
      </w:pPr>
      <w:r>
        <w:rPr>
          <w:rFonts w:hint="default" w:ascii="Arial" w:hAnsi="Arial" w:cs="Arial"/>
        </w:rPr>
        <w:t>五、首次公告日期：2020年</w:t>
      </w:r>
      <w:r>
        <w:rPr>
          <w:rFonts w:hint="eastAsia" w:ascii="Arial" w:hAnsi="Arial" w:cs="Arial"/>
          <w:lang w:val="en-US" w:eastAsia="zh-CN"/>
        </w:rPr>
        <w:t>11</w:t>
      </w:r>
      <w:r>
        <w:rPr>
          <w:rFonts w:hint="default" w:ascii="Arial" w:hAnsi="Arial" w:cs="Arial"/>
        </w:rPr>
        <w:t>月</w:t>
      </w:r>
      <w:r>
        <w:rPr>
          <w:rFonts w:hint="eastAsia" w:ascii="Arial" w:hAnsi="Arial" w:cs="Arial"/>
          <w:lang w:val="en-US" w:eastAsia="zh-CN"/>
        </w:rPr>
        <w:t>6</w:t>
      </w:r>
      <w:r>
        <w:rPr>
          <w:rFonts w:hint="default" w:ascii="Arial" w:hAnsi="Arial" w:cs="Arial"/>
        </w:rPr>
        <w:t>日</w:t>
      </w:r>
    </w:p>
    <w:p>
      <w:pPr>
        <w:rPr>
          <w:rFonts w:hint="default" w:ascii="Arial" w:hAnsi="Arial" w:cs="Arial"/>
        </w:rPr>
      </w:pPr>
    </w:p>
    <w:p>
      <w:pPr>
        <w:rPr>
          <w:rFonts w:hint="default" w:ascii="Arial" w:hAnsi="Arial" w:cs="Arial"/>
        </w:rPr>
      </w:pPr>
      <w:r>
        <w:rPr>
          <w:rFonts w:hint="default" w:ascii="Arial" w:hAnsi="Arial" w:cs="Arial"/>
        </w:rPr>
        <w:t>六、更正公告日期：2020年</w:t>
      </w:r>
      <w:r>
        <w:rPr>
          <w:rFonts w:hint="eastAsia" w:ascii="Arial" w:hAnsi="Arial" w:cs="Arial"/>
          <w:lang w:val="en-US" w:eastAsia="zh-CN"/>
        </w:rPr>
        <w:t>11</w:t>
      </w:r>
      <w:r>
        <w:rPr>
          <w:rFonts w:hint="default" w:ascii="Arial" w:hAnsi="Arial" w:cs="Arial"/>
        </w:rPr>
        <w:t>月</w:t>
      </w:r>
      <w:r>
        <w:rPr>
          <w:rFonts w:hint="eastAsia" w:ascii="Arial" w:hAnsi="Arial" w:cs="Arial"/>
          <w:lang w:val="en-US" w:eastAsia="zh-CN"/>
        </w:rPr>
        <w:t>9</w:t>
      </w:r>
      <w:r>
        <w:rPr>
          <w:rFonts w:hint="default" w:ascii="Arial" w:hAnsi="Arial" w:cs="Arial"/>
        </w:rPr>
        <w:t>日</w:t>
      </w:r>
    </w:p>
    <w:p>
      <w:pPr>
        <w:rPr>
          <w:rFonts w:hint="default" w:ascii="Arial" w:hAnsi="Arial" w:cs="Arial"/>
        </w:rPr>
      </w:pPr>
    </w:p>
    <w:p>
      <w:pPr>
        <w:numPr>
          <w:ilvl w:val="0"/>
          <w:numId w:val="5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现对采购做出</w:t>
      </w:r>
      <w:r>
        <w:rPr>
          <w:rFonts w:hint="default" w:ascii="Arial" w:hAnsi="Arial" w:cs="Arial"/>
          <w:lang w:val="en-US" w:eastAsia="zh-CN"/>
        </w:rPr>
        <w:t>改期</w:t>
      </w:r>
      <w:r>
        <w:rPr>
          <w:rFonts w:hint="default" w:ascii="Arial" w:hAnsi="Arial" w:cs="Arial"/>
        </w:rPr>
        <w:t>处理</w:t>
      </w:r>
    </w:p>
    <w:p>
      <w:pPr>
        <w:numPr>
          <w:ilvl w:val="0"/>
          <w:numId w:val="0"/>
        </w:numPr>
        <w:rPr>
          <w:rFonts w:hint="default" w:ascii="Arial" w:hAnsi="Arial" w:cs="Arial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lang w:val="en-US" w:eastAsia="zh-CN"/>
        </w:rPr>
      </w:pPr>
      <w:r>
        <w:rPr>
          <w:rFonts w:hint="default" w:ascii="Arial" w:hAnsi="Arial" w:cs="Arial"/>
          <w:lang w:val="en-US" w:eastAsia="zh-CN"/>
        </w:rPr>
        <w:t>将原公告文件第</w:t>
      </w:r>
      <w:r>
        <w:rPr>
          <w:rFonts w:hint="eastAsia" w:ascii="Arial" w:hAnsi="Arial" w:cs="Arial"/>
          <w:lang w:val="en-US" w:eastAsia="zh-CN"/>
        </w:rPr>
        <w:t>3</w:t>
      </w:r>
      <w:r>
        <w:rPr>
          <w:rFonts w:hint="default" w:ascii="Arial" w:hAnsi="Arial" w:cs="Arial"/>
          <w:lang w:val="en-US" w:eastAsia="zh-CN"/>
        </w:rPr>
        <w:t>页</w:t>
      </w:r>
      <w:r>
        <w:rPr>
          <w:rFonts w:hint="eastAsia" w:ascii="Arial" w:hAnsi="Arial" w:cs="Arial"/>
          <w:lang w:val="en-US" w:eastAsia="zh-CN"/>
        </w:rPr>
        <w:t>下半</w:t>
      </w:r>
      <w:r>
        <w:rPr>
          <w:rFonts w:hint="default" w:ascii="Arial" w:hAnsi="Arial" w:cs="Arial"/>
          <w:lang w:val="en-US" w:eastAsia="zh-CN"/>
        </w:rPr>
        <w:t>部的“</w:t>
      </w:r>
      <w:r>
        <w:rPr>
          <w:rFonts w:hint="default" w:ascii="Arial" w:hAnsi="Arial" w:cs="Arial"/>
        </w:rPr>
        <w:t>2020年11月18日下午3:30至4:00</w:t>
      </w:r>
      <w:r>
        <w:rPr>
          <w:rFonts w:hint="default" w:ascii="Arial" w:hAnsi="Arial" w:cs="Arial"/>
          <w:lang w:eastAsia="zh-CN"/>
        </w:rPr>
        <w:t>”</w:t>
      </w:r>
      <w:r>
        <w:rPr>
          <w:rFonts w:hint="default" w:ascii="Arial" w:hAnsi="Arial" w:cs="Arial"/>
          <w:lang w:val="en-US" w:eastAsia="zh-CN"/>
        </w:rPr>
        <w:t>修改为“2020年</w:t>
      </w:r>
      <w:r>
        <w:rPr>
          <w:rFonts w:hint="eastAsia" w:ascii="Arial" w:hAnsi="Arial" w:cs="Arial"/>
          <w:lang w:val="en-US" w:eastAsia="zh-CN"/>
        </w:rPr>
        <w:t>11</w:t>
      </w:r>
      <w:r>
        <w:rPr>
          <w:rFonts w:hint="default" w:ascii="Arial" w:hAnsi="Arial" w:cs="Arial"/>
          <w:lang w:val="en-US" w:eastAsia="zh-CN"/>
        </w:rPr>
        <w:t>月</w:t>
      </w:r>
      <w:r>
        <w:rPr>
          <w:rFonts w:hint="eastAsia" w:ascii="Arial" w:hAnsi="Arial" w:cs="Arial"/>
          <w:lang w:val="en-US" w:eastAsia="zh-CN"/>
        </w:rPr>
        <w:t>13</w:t>
      </w:r>
      <w:r>
        <w:rPr>
          <w:rFonts w:hint="default" w:ascii="Arial" w:hAnsi="Arial" w:cs="Arial"/>
          <w:lang w:val="en-US" w:eastAsia="zh-CN"/>
        </w:rPr>
        <w:t>日（星期</w:t>
      </w:r>
      <w:r>
        <w:rPr>
          <w:rFonts w:hint="eastAsia" w:ascii="Arial" w:hAnsi="Arial" w:cs="Arial"/>
          <w:lang w:val="en-US" w:eastAsia="zh-CN"/>
        </w:rPr>
        <w:t>五</w:t>
      </w:r>
      <w:r>
        <w:rPr>
          <w:rFonts w:hint="default" w:ascii="Arial" w:hAnsi="Arial" w:cs="Arial"/>
          <w:lang w:val="en-US" w:eastAsia="zh-CN"/>
        </w:rPr>
        <w:t>）</w:t>
      </w:r>
      <w:r>
        <w:rPr>
          <w:rFonts w:hint="eastAsia" w:ascii="Arial" w:hAnsi="Arial" w:cs="Arial"/>
          <w:lang w:val="en-US" w:eastAsia="zh-CN"/>
        </w:rPr>
        <w:t>上午9</w:t>
      </w:r>
      <w:r>
        <w:rPr>
          <w:rFonts w:hint="default" w:ascii="Arial" w:hAnsi="Arial" w:cs="Arial"/>
          <w:lang w:val="en-US" w:eastAsia="zh-CN"/>
        </w:rPr>
        <w:t>：</w:t>
      </w:r>
      <w:r>
        <w:rPr>
          <w:rFonts w:hint="eastAsia" w:ascii="Arial" w:hAnsi="Arial" w:cs="Arial"/>
          <w:lang w:val="en-US" w:eastAsia="zh-CN"/>
        </w:rPr>
        <w:t>0</w:t>
      </w:r>
      <w:r>
        <w:rPr>
          <w:rFonts w:hint="default" w:ascii="Arial" w:hAnsi="Arial" w:cs="Arial"/>
          <w:lang w:val="en-US" w:eastAsia="zh-CN"/>
        </w:rPr>
        <w:t>0至</w:t>
      </w:r>
      <w:r>
        <w:rPr>
          <w:rFonts w:hint="eastAsia" w:ascii="Arial" w:hAnsi="Arial" w:cs="Arial"/>
          <w:lang w:val="en-US" w:eastAsia="zh-CN"/>
        </w:rPr>
        <w:t>9</w:t>
      </w:r>
      <w:r>
        <w:rPr>
          <w:rFonts w:hint="default" w:ascii="Arial" w:hAnsi="Arial" w:cs="Arial"/>
          <w:lang w:val="en-US" w:eastAsia="zh-CN"/>
        </w:rPr>
        <w:t>：</w:t>
      </w:r>
      <w:r>
        <w:rPr>
          <w:rFonts w:hint="eastAsia" w:ascii="Arial" w:hAnsi="Arial" w:cs="Arial"/>
          <w:lang w:val="en-US" w:eastAsia="zh-CN"/>
        </w:rPr>
        <w:t>3</w:t>
      </w:r>
      <w:r>
        <w:rPr>
          <w:rFonts w:hint="default" w:ascii="Arial" w:hAnsi="Arial" w:cs="Arial"/>
          <w:lang w:val="en-US" w:eastAsia="zh-CN"/>
        </w:rPr>
        <w:t>0”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lang w:val="en-US" w:eastAsia="zh-CN"/>
        </w:rPr>
      </w:pPr>
      <w:r>
        <w:rPr>
          <w:rFonts w:hint="default" w:ascii="Arial" w:hAnsi="Arial" w:cs="Arial"/>
          <w:lang w:val="en-US" w:eastAsia="zh-CN"/>
        </w:rPr>
        <w:t>其他内容不变。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</w:rPr>
      </w:pPr>
    </w:p>
    <w:p>
      <w:pPr>
        <w:rPr>
          <w:rFonts w:hint="default" w:ascii="Arial" w:hAnsi="Arial" w:cs="Arial"/>
        </w:rPr>
      </w:pPr>
      <w:r>
        <w:rPr>
          <w:rFonts w:hint="default" w:ascii="Arial" w:hAnsi="Arial" w:cs="Arial"/>
          <w:lang w:val="en-US" w:eastAsia="zh-CN"/>
        </w:rPr>
        <w:t>改期</w:t>
      </w:r>
      <w:r>
        <w:rPr>
          <w:rFonts w:hint="default" w:ascii="Arial" w:hAnsi="Arial" w:cs="Arial"/>
        </w:rPr>
        <w:t>理由：</w:t>
      </w:r>
      <w:r>
        <w:rPr>
          <w:rFonts w:hint="eastAsia" w:ascii="Arial" w:hAnsi="Arial" w:cs="Arial"/>
          <w:lang w:val="en-US" w:eastAsia="zh-CN"/>
        </w:rPr>
        <w:t>项目需要</w:t>
      </w:r>
    </w:p>
    <w:p>
      <w:pPr>
        <w:rPr>
          <w:rFonts w:hint="default" w:ascii="Arial" w:hAnsi="Arial" w:cs="Arial"/>
        </w:rPr>
      </w:pPr>
    </w:p>
    <w:p>
      <w:pPr>
        <w:rPr>
          <w:rFonts w:hint="default" w:ascii="Arial" w:hAnsi="Arial" w:eastAsia="仿宋_GB2312" w:cs="Arial"/>
          <w:lang w:val="en-US" w:eastAsia="zh-CN"/>
        </w:rPr>
      </w:pPr>
      <w:r>
        <w:rPr>
          <w:rFonts w:hint="default" w:ascii="Arial" w:hAnsi="Arial" w:cs="Arial"/>
        </w:rPr>
        <w:t>技术参数咨询人：</w:t>
      </w:r>
      <w:r>
        <w:rPr>
          <w:rFonts w:hint="eastAsia" w:ascii="Arial" w:hAnsi="Arial" w:cs="Arial"/>
          <w:bCs/>
          <w:color w:val="auto"/>
          <w:sz w:val="22"/>
          <w:lang w:val="en-US" w:eastAsia="zh-CN"/>
        </w:rPr>
        <w:t>乐</w:t>
      </w:r>
      <w:r>
        <w:rPr>
          <w:rFonts w:hint="default" w:ascii="Arial" w:hAnsi="Arial" w:cs="Arial"/>
          <w:bCs/>
          <w:color w:val="auto"/>
          <w:sz w:val="22"/>
        </w:rPr>
        <w:t>老师</w:t>
      </w:r>
      <w:r>
        <w:rPr>
          <w:rFonts w:hint="eastAsia" w:ascii="Arial" w:hAnsi="Arial" w:cs="Arial"/>
          <w:bCs/>
          <w:color w:val="auto"/>
          <w:sz w:val="22"/>
          <w:lang w:val="en-US" w:eastAsia="zh-CN"/>
        </w:rPr>
        <w:t>0772-3156073</w:t>
      </w:r>
      <w:bookmarkStart w:id="0" w:name="_GoBack"/>
      <w:bookmarkEnd w:id="0"/>
    </w:p>
    <w:p>
      <w:pPr>
        <w:rPr>
          <w:rFonts w:hint="default" w:ascii="Arial" w:hAnsi="Arial" w:cs="Arial"/>
        </w:rPr>
      </w:pPr>
    </w:p>
    <w:p>
      <w:pPr>
        <w:rPr>
          <w:rFonts w:hint="default" w:ascii="Arial" w:hAnsi="Arial" w:cs="Arial"/>
        </w:rPr>
      </w:pPr>
      <w:r>
        <w:rPr>
          <w:rFonts w:hint="default" w:ascii="Arial" w:hAnsi="Arial" w:cs="Arial"/>
        </w:rPr>
        <w:t>特此公告</w:t>
      </w:r>
    </w:p>
    <w:p>
      <w:pPr>
        <w:rPr>
          <w:rFonts w:hint="default" w:ascii="Arial" w:hAnsi="Arial" w:cs="Arial"/>
        </w:rPr>
      </w:pPr>
    </w:p>
    <w:p>
      <w:pPr>
        <w:rPr>
          <w:rFonts w:hint="default" w:ascii="Arial" w:hAnsi="Arial" w:cs="Arial"/>
        </w:rPr>
      </w:pPr>
    </w:p>
    <w:p>
      <w:pPr>
        <w:spacing w:line="520" w:lineRule="exact"/>
        <w:ind w:firstLine="7320" w:firstLineChars="3050"/>
        <w:rPr>
          <w:rFonts w:hint="default" w:ascii="Arial" w:hAnsi="Arial" w:cs="Arial"/>
          <w:szCs w:val="24"/>
        </w:rPr>
      </w:pPr>
      <w:r>
        <w:rPr>
          <w:rFonts w:hint="default" w:ascii="Arial" w:hAnsi="Arial" w:cs="Arial"/>
          <w:szCs w:val="24"/>
        </w:rPr>
        <w:t>柳州职业技术学院</w:t>
      </w:r>
    </w:p>
    <w:p>
      <w:pPr>
        <w:spacing w:line="520" w:lineRule="exact"/>
        <w:rPr>
          <w:rFonts w:hint="default" w:ascii="Arial" w:hAnsi="Arial" w:cs="Arial"/>
          <w:szCs w:val="24"/>
        </w:rPr>
      </w:pPr>
      <w:r>
        <w:rPr>
          <w:rFonts w:hint="default" w:ascii="Arial" w:hAnsi="Arial" w:cs="Arial"/>
          <w:szCs w:val="24"/>
        </w:rPr>
        <w:t xml:space="preserve">                                                             2020年</w:t>
      </w:r>
      <w:r>
        <w:rPr>
          <w:rFonts w:hint="eastAsia" w:ascii="Arial" w:hAnsi="Arial" w:cs="Arial"/>
          <w:lang w:val="en-US" w:eastAsia="zh-CN"/>
        </w:rPr>
        <w:t>11</w:t>
      </w:r>
      <w:r>
        <w:rPr>
          <w:rFonts w:hint="default" w:ascii="Arial" w:hAnsi="Arial" w:cs="Arial"/>
        </w:rPr>
        <w:t>月</w:t>
      </w:r>
      <w:r>
        <w:rPr>
          <w:rFonts w:hint="eastAsia" w:ascii="Arial" w:hAnsi="Arial" w:cs="Arial"/>
          <w:lang w:val="en-US" w:eastAsia="zh-CN"/>
        </w:rPr>
        <w:t>9</w:t>
      </w:r>
      <w:r>
        <w:rPr>
          <w:rFonts w:hint="default" w:ascii="Arial" w:hAnsi="Arial" w:cs="Arial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4AA123"/>
    <w:multiLevelType w:val="singleLevel"/>
    <w:tmpl w:val="9F4AA123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86F656F"/>
    <w:multiLevelType w:val="multilevel"/>
    <w:tmpl w:val="286F656F"/>
    <w:lvl w:ilvl="0" w:tentative="0">
      <w:start w:val="1"/>
      <w:numFmt w:val="japaneseCounting"/>
      <w:pStyle w:val="13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ACC594F"/>
    <w:multiLevelType w:val="multilevel"/>
    <w:tmpl w:val="3ACC594F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15869C8"/>
    <w:multiLevelType w:val="multilevel"/>
    <w:tmpl w:val="515869C8"/>
    <w:lvl w:ilvl="0" w:tentative="0">
      <w:start w:val="1"/>
      <w:numFmt w:val="decimal"/>
      <w:pStyle w:val="14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3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A942EEB"/>
    <w:multiLevelType w:val="multilevel"/>
    <w:tmpl w:val="5A942EEB"/>
    <w:lvl w:ilvl="0" w:tentative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19"/>
      <w:lvlText w:val="%1.%2"/>
      <w:lvlJc w:val="left"/>
      <w:pPr>
        <w:ind w:left="992" w:hanging="567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F0"/>
    <w:rsid w:val="00007CBC"/>
    <w:rsid w:val="00017F82"/>
    <w:rsid w:val="0002629F"/>
    <w:rsid w:val="000311CF"/>
    <w:rsid w:val="000311F2"/>
    <w:rsid w:val="000319B3"/>
    <w:rsid w:val="000475E9"/>
    <w:rsid w:val="00056952"/>
    <w:rsid w:val="000720D0"/>
    <w:rsid w:val="000824AF"/>
    <w:rsid w:val="000844B0"/>
    <w:rsid w:val="00084819"/>
    <w:rsid w:val="00086DD7"/>
    <w:rsid w:val="00087CCC"/>
    <w:rsid w:val="000941BF"/>
    <w:rsid w:val="000948FC"/>
    <w:rsid w:val="000C4DCC"/>
    <w:rsid w:val="000F2870"/>
    <w:rsid w:val="00116D4B"/>
    <w:rsid w:val="00116F15"/>
    <w:rsid w:val="0013281C"/>
    <w:rsid w:val="00134616"/>
    <w:rsid w:val="00143408"/>
    <w:rsid w:val="00143769"/>
    <w:rsid w:val="00145140"/>
    <w:rsid w:val="00145F9D"/>
    <w:rsid w:val="0015388F"/>
    <w:rsid w:val="00177C4B"/>
    <w:rsid w:val="001818A5"/>
    <w:rsid w:val="00195A34"/>
    <w:rsid w:val="001B71C5"/>
    <w:rsid w:val="001C11D5"/>
    <w:rsid w:val="001D14A5"/>
    <w:rsid w:val="001E183F"/>
    <w:rsid w:val="002046A3"/>
    <w:rsid w:val="00210CC5"/>
    <w:rsid w:val="00224D60"/>
    <w:rsid w:val="00231644"/>
    <w:rsid w:val="00244FCD"/>
    <w:rsid w:val="002518A9"/>
    <w:rsid w:val="00255C49"/>
    <w:rsid w:val="0025612E"/>
    <w:rsid w:val="00270B49"/>
    <w:rsid w:val="0027102B"/>
    <w:rsid w:val="002C284C"/>
    <w:rsid w:val="002C3EEB"/>
    <w:rsid w:val="002C4C62"/>
    <w:rsid w:val="002D5AC4"/>
    <w:rsid w:val="0031031D"/>
    <w:rsid w:val="00316403"/>
    <w:rsid w:val="00330ACC"/>
    <w:rsid w:val="0033251D"/>
    <w:rsid w:val="003446B9"/>
    <w:rsid w:val="00370861"/>
    <w:rsid w:val="00372C87"/>
    <w:rsid w:val="0038155A"/>
    <w:rsid w:val="003868C1"/>
    <w:rsid w:val="00396C10"/>
    <w:rsid w:val="003A53FE"/>
    <w:rsid w:val="003A63B5"/>
    <w:rsid w:val="003C3058"/>
    <w:rsid w:val="003C770B"/>
    <w:rsid w:val="003E56D9"/>
    <w:rsid w:val="003E57F8"/>
    <w:rsid w:val="00407FCB"/>
    <w:rsid w:val="004115CF"/>
    <w:rsid w:val="00414574"/>
    <w:rsid w:val="00424CDA"/>
    <w:rsid w:val="0044284C"/>
    <w:rsid w:val="00443597"/>
    <w:rsid w:val="00444A5D"/>
    <w:rsid w:val="00450B8B"/>
    <w:rsid w:val="0045365D"/>
    <w:rsid w:val="00483758"/>
    <w:rsid w:val="004910FA"/>
    <w:rsid w:val="00492F6F"/>
    <w:rsid w:val="0049407F"/>
    <w:rsid w:val="00494343"/>
    <w:rsid w:val="004B2711"/>
    <w:rsid w:val="004B719C"/>
    <w:rsid w:val="004C52E1"/>
    <w:rsid w:val="004C5E55"/>
    <w:rsid w:val="004D4C6D"/>
    <w:rsid w:val="004E38F9"/>
    <w:rsid w:val="004F195E"/>
    <w:rsid w:val="005032A8"/>
    <w:rsid w:val="005109CB"/>
    <w:rsid w:val="005343B3"/>
    <w:rsid w:val="00542249"/>
    <w:rsid w:val="005557E7"/>
    <w:rsid w:val="005573FB"/>
    <w:rsid w:val="005613DA"/>
    <w:rsid w:val="00564A59"/>
    <w:rsid w:val="00576E7C"/>
    <w:rsid w:val="00586EE7"/>
    <w:rsid w:val="00587F5A"/>
    <w:rsid w:val="00591B23"/>
    <w:rsid w:val="005B3333"/>
    <w:rsid w:val="005C4B44"/>
    <w:rsid w:val="005E326C"/>
    <w:rsid w:val="005E7DA2"/>
    <w:rsid w:val="005F5454"/>
    <w:rsid w:val="00601668"/>
    <w:rsid w:val="00603B91"/>
    <w:rsid w:val="0061098C"/>
    <w:rsid w:val="0061580F"/>
    <w:rsid w:val="00630484"/>
    <w:rsid w:val="00633214"/>
    <w:rsid w:val="00633B7D"/>
    <w:rsid w:val="00641834"/>
    <w:rsid w:val="00643BE9"/>
    <w:rsid w:val="00660503"/>
    <w:rsid w:val="006728E9"/>
    <w:rsid w:val="006840B1"/>
    <w:rsid w:val="006945C0"/>
    <w:rsid w:val="00696CEB"/>
    <w:rsid w:val="006C2D00"/>
    <w:rsid w:val="006C36E1"/>
    <w:rsid w:val="006C5C3C"/>
    <w:rsid w:val="006D5C89"/>
    <w:rsid w:val="006E4A45"/>
    <w:rsid w:val="006E6925"/>
    <w:rsid w:val="006F0A35"/>
    <w:rsid w:val="006F3B86"/>
    <w:rsid w:val="007101D7"/>
    <w:rsid w:val="00721BD5"/>
    <w:rsid w:val="00726832"/>
    <w:rsid w:val="00730E20"/>
    <w:rsid w:val="00736506"/>
    <w:rsid w:val="00746D9B"/>
    <w:rsid w:val="00757C7E"/>
    <w:rsid w:val="00766257"/>
    <w:rsid w:val="00771388"/>
    <w:rsid w:val="0077258F"/>
    <w:rsid w:val="0077288C"/>
    <w:rsid w:val="00780E3A"/>
    <w:rsid w:val="00786E67"/>
    <w:rsid w:val="007951A1"/>
    <w:rsid w:val="007972FE"/>
    <w:rsid w:val="007A55D8"/>
    <w:rsid w:val="007B62A2"/>
    <w:rsid w:val="007C2B0F"/>
    <w:rsid w:val="007C2BA3"/>
    <w:rsid w:val="007D3221"/>
    <w:rsid w:val="007E4862"/>
    <w:rsid w:val="007E5B36"/>
    <w:rsid w:val="007E5D4C"/>
    <w:rsid w:val="0082535F"/>
    <w:rsid w:val="008260C8"/>
    <w:rsid w:val="0083343C"/>
    <w:rsid w:val="00835A53"/>
    <w:rsid w:val="00840377"/>
    <w:rsid w:val="00850CAA"/>
    <w:rsid w:val="00851F0A"/>
    <w:rsid w:val="00861CEA"/>
    <w:rsid w:val="00863F37"/>
    <w:rsid w:val="00872C1A"/>
    <w:rsid w:val="00873406"/>
    <w:rsid w:val="008755C4"/>
    <w:rsid w:val="008826CF"/>
    <w:rsid w:val="00891985"/>
    <w:rsid w:val="00894F39"/>
    <w:rsid w:val="0089504B"/>
    <w:rsid w:val="0089539D"/>
    <w:rsid w:val="008C4054"/>
    <w:rsid w:val="008D5523"/>
    <w:rsid w:val="008D5C57"/>
    <w:rsid w:val="008F174D"/>
    <w:rsid w:val="009049B0"/>
    <w:rsid w:val="00904ED3"/>
    <w:rsid w:val="00915B83"/>
    <w:rsid w:val="009348B5"/>
    <w:rsid w:val="00934D1D"/>
    <w:rsid w:val="0094514E"/>
    <w:rsid w:val="009579C9"/>
    <w:rsid w:val="00965A3B"/>
    <w:rsid w:val="00976B59"/>
    <w:rsid w:val="009864FD"/>
    <w:rsid w:val="00991F73"/>
    <w:rsid w:val="009A66C6"/>
    <w:rsid w:val="009B43E3"/>
    <w:rsid w:val="009B4E6F"/>
    <w:rsid w:val="009C2DD8"/>
    <w:rsid w:val="009C30BB"/>
    <w:rsid w:val="009D1D56"/>
    <w:rsid w:val="009E3D91"/>
    <w:rsid w:val="009F6ED0"/>
    <w:rsid w:val="00A04478"/>
    <w:rsid w:val="00A2333D"/>
    <w:rsid w:val="00A41960"/>
    <w:rsid w:val="00A46E33"/>
    <w:rsid w:val="00A7000D"/>
    <w:rsid w:val="00A73BAD"/>
    <w:rsid w:val="00A76669"/>
    <w:rsid w:val="00A901D3"/>
    <w:rsid w:val="00A914EA"/>
    <w:rsid w:val="00A93D15"/>
    <w:rsid w:val="00A94D8C"/>
    <w:rsid w:val="00A95DAE"/>
    <w:rsid w:val="00AB2B2B"/>
    <w:rsid w:val="00AB7CC2"/>
    <w:rsid w:val="00AC1D35"/>
    <w:rsid w:val="00AC6479"/>
    <w:rsid w:val="00AE679B"/>
    <w:rsid w:val="00AF2ECE"/>
    <w:rsid w:val="00AF31D0"/>
    <w:rsid w:val="00B06E3C"/>
    <w:rsid w:val="00B072F6"/>
    <w:rsid w:val="00B23DAB"/>
    <w:rsid w:val="00B3467A"/>
    <w:rsid w:val="00B36A56"/>
    <w:rsid w:val="00B4616F"/>
    <w:rsid w:val="00B50902"/>
    <w:rsid w:val="00B51589"/>
    <w:rsid w:val="00B551BA"/>
    <w:rsid w:val="00B64F9E"/>
    <w:rsid w:val="00B66300"/>
    <w:rsid w:val="00B70CB8"/>
    <w:rsid w:val="00B76195"/>
    <w:rsid w:val="00B76356"/>
    <w:rsid w:val="00B90A69"/>
    <w:rsid w:val="00B93CF3"/>
    <w:rsid w:val="00B969DA"/>
    <w:rsid w:val="00BA57DA"/>
    <w:rsid w:val="00BA741D"/>
    <w:rsid w:val="00BC47DD"/>
    <w:rsid w:val="00BC7098"/>
    <w:rsid w:val="00BE6093"/>
    <w:rsid w:val="00C14B88"/>
    <w:rsid w:val="00C15239"/>
    <w:rsid w:val="00C46676"/>
    <w:rsid w:val="00C62AB6"/>
    <w:rsid w:val="00C7159A"/>
    <w:rsid w:val="00C72FC0"/>
    <w:rsid w:val="00CA2D2E"/>
    <w:rsid w:val="00CC3B29"/>
    <w:rsid w:val="00CC4BB7"/>
    <w:rsid w:val="00CD3425"/>
    <w:rsid w:val="00CD5303"/>
    <w:rsid w:val="00CE5988"/>
    <w:rsid w:val="00D02460"/>
    <w:rsid w:val="00D11400"/>
    <w:rsid w:val="00D53B40"/>
    <w:rsid w:val="00D5425C"/>
    <w:rsid w:val="00D60090"/>
    <w:rsid w:val="00D6318A"/>
    <w:rsid w:val="00D639E2"/>
    <w:rsid w:val="00D6443E"/>
    <w:rsid w:val="00D710EF"/>
    <w:rsid w:val="00D74D0A"/>
    <w:rsid w:val="00D92E75"/>
    <w:rsid w:val="00DC40EC"/>
    <w:rsid w:val="00DD0FA3"/>
    <w:rsid w:val="00DE426F"/>
    <w:rsid w:val="00E0540E"/>
    <w:rsid w:val="00E12AF3"/>
    <w:rsid w:val="00E31854"/>
    <w:rsid w:val="00E448AE"/>
    <w:rsid w:val="00E639AB"/>
    <w:rsid w:val="00E76BFF"/>
    <w:rsid w:val="00E80E15"/>
    <w:rsid w:val="00E82084"/>
    <w:rsid w:val="00E84A1F"/>
    <w:rsid w:val="00E91CE7"/>
    <w:rsid w:val="00E940F5"/>
    <w:rsid w:val="00E968BB"/>
    <w:rsid w:val="00EA1E24"/>
    <w:rsid w:val="00EA2B90"/>
    <w:rsid w:val="00EA552F"/>
    <w:rsid w:val="00EA7B8B"/>
    <w:rsid w:val="00EE7374"/>
    <w:rsid w:val="00EE7DE3"/>
    <w:rsid w:val="00EF710C"/>
    <w:rsid w:val="00F04C93"/>
    <w:rsid w:val="00F1462C"/>
    <w:rsid w:val="00F23ABF"/>
    <w:rsid w:val="00F4265C"/>
    <w:rsid w:val="00F55D3E"/>
    <w:rsid w:val="00F750F0"/>
    <w:rsid w:val="00F81B92"/>
    <w:rsid w:val="00F82D04"/>
    <w:rsid w:val="00F833D3"/>
    <w:rsid w:val="00FD3CFB"/>
    <w:rsid w:val="00FD7F3A"/>
    <w:rsid w:val="00FE1284"/>
    <w:rsid w:val="00FE1FE5"/>
    <w:rsid w:val="00FE65E5"/>
    <w:rsid w:val="00FF53D8"/>
    <w:rsid w:val="00FF6486"/>
    <w:rsid w:val="114A3DCE"/>
    <w:rsid w:val="19A80ACA"/>
    <w:rsid w:val="1CBD7BC0"/>
    <w:rsid w:val="1D215016"/>
    <w:rsid w:val="1F90322D"/>
    <w:rsid w:val="30523ACB"/>
    <w:rsid w:val="32D34E82"/>
    <w:rsid w:val="33FA1580"/>
    <w:rsid w:val="350A1A59"/>
    <w:rsid w:val="3DAF66E0"/>
    <w:rsid w:val="4A1A484E"/>
    <w:rsid w:val="793936D6"/>
    <w:rsid w:val="7F6E0B0E"/>
    <w:rsid w:val="7F87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link w:val="15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rFonts w:eastAsia="仿宋_GB2312"/>
      <w:sz w:val="18"/>
      <w:szCs w:val="18"/>
    </w:rPr>
  </w:style>
  <w:style w:type="paragraph" w:customStyle="1" w:styleId="13">
    <w:name w:val="一级标题"/>
    <w:basedOn w:val="11"/>
    <w:link w:val="16"/>
    <w:qFormat/>
    <w:uiPriority w:val="0"/>
    <w:pPr>
      <w:numPr>
        <w:ilvl w:val="0"/>
        <w:numId w:val="1"/>
      </w:numPr>
      <w:ind w:firstLine="0" w:firstLineChars="0"/>
    </w:pPr>
    <w:rPr>
      <w:rFonts w:ascii="仿宋_GB2312"/>
      <w:b/>
    </w:rPr>
  </w:style>
  <w:style w:type="paragraph" w:customStyle="1" w:styleId="14">
    <w:name w:val="1级标题"/>
    <w:next w:val="1"/>
    <w:link w:val="18"/>
    <w:qFormat/>
    <w:uiPriority w:val="0"/>
    <w:pPr>
      <w:numPr>
        <w:ilvl w:val="0"/>
        <w:numId w:val="2"/>
      </w:numPr>
      <w:spacing w:line="360" w:lineRule="auto"/>
    </w:pPr>
    <w:rPr>
      <w:rFonts w:ascii="仿宋_GB2312" w:eastAsia="仿宋_GB2312" w:hAnsiTheme="minorHAnsi" w:cstheme="minorBidi"/>
      <w:b/>
      <w:kern w:val="2"/>
      <w:sz w:val="24"/>
      <w:szCs w:val="22"/>
      <w:lang w:val="en-US" w:eastAsia="zh-CN" w:bidi="ar-SA"/>
    </w:rPr>
  </w:style>
  <w:style w:type="character" w:customStyle="1" w:styleId="15">
    <w:name w:val="列出段落 字符"/>
    <w:basedOn w:val="8"/>
    <w:link w:val="11"/>
    <w:qFormat/>
    <w:uiPriority w:val="34"/>
    <w:rPr>
      <w:rFonts w:eastAsia="仿宋_GB2312"/>
      <w:sz w:val="24"/>
    </w:rPr>
  </w:style>
  <w:style w:type="character" w:customStyle="1" w:styleId="16">
    <w:name w:val="一级标题 字符"/>
    <w:basedOn w:val="15"/>
    <w:link w:val="13"/>
    <w:qFormat/>
    <w:uiPriority w:val="0"/>
    <w:rPr>
      <w:rFonts w:ascii="仿宋_GB2312" w:eastAsia="仿宋_GB2312"/>
      <w:b/>
      <w:sz w:val="24"/>
    </w:rPr>
  </w:style>
  <w:style w:type="paragraph" w:customStyle="1" w:styleId="17">
    <w:name w:val="段落正文"/>
    <w:basedOn w:val="1"/>
    <w:link w:val="20"/>
    <w:qFormat/>
    <w:uiPriority w:val="0"/>
    <w:pPr>
      <w:ind w:firstLine="200" w:firstLineChars="200"/>
    </w:pPr>
  </w:style>
  <w:style w:type="character" w:customStyle="1" w:styleId="18">
    <w:name w:val="1级标题 字符"/>
    <w:basedOn w:val="15"/>
    <w:link w:val="14"/>
    <w:qFormat/>
    <w:uiPriority w:val="0"/>
    <w:rPr>
      <w:rFonts w:ascii="仿宋_GB2312" w:eastAsia="仿宋_GB2312"/>
      <w:b/>
      <w:sz w:val="24"/>
    </w:rPr>
  </w:style>
  <w:style w:type="paragraph" w:customStyle="1" w:styleId="19">
    <w:name w:val="1.1级标题"/>
    <w:basedOn w:val="11"/>
    <w:link w:val="21"/>
    <w:qFormat/>
    <w:uiPriority w:val="0"/>
    <w:pPr>
      <w:numPr>
        <w:ilvl w:val="1"/>
        <w:numId w:val="3"/>
      </w:numPr>
      <w:ind w:left="0" w:firstLine="0" w:firstLineChars="0"/>
    </w:pPr>
    <w:rPr>
      <w:rFonts w:ascii="仿宋_GB2312"/>
    </w:rPr>
  </w:style>
  <w:style w:type="character" w:customStyle="1" w:styleId="20">
    <w:name w:val="段落正文 字符"/>
    <w:basedOn w:val="8"/>
    <w:link w:val="17"/>
    <w:qFormat/>
    <w:uiPriority w:val="0"/>
    <w:rPr>
      <w:rFonts w:eastAsia="仿宋_GB2312"/>
      <w:sz w:val="24"/>
    </w:rPr>
  </w:style>
  <w:style w:type="character" w:customStyle="1" w:styleId="21">
    <w:name w:val="1.1级标题 字符"/>
    <w:basedOn w:val="15"/>
    <w:link w:val="19"/>
    <w:qFormat/>
    <w:uiPriority w:val="0"/>
    <w:rPr>
      <w:rFonts w:ascii="仿宋_GB2312" w:eastAsia="仿宋_GB2312"/>
      <w:sz w:val="24"/>
    </w:rPr>
  </w:style>
  <w:style w:type="character" w:customStyle="1" w:styleId="22">
    <w:name w:val="日期 字符"/>
    <w:basedOn w:val="8"/>
    <w:link w:val="2"/>
    <w:semiHidden/>
    <w:qFormat/>
    <w:uiPriority w:val="99"/>
    <w:rPr>
      <w:rFonts w:eastAsia="仿宋_GB2312"/>
      <w:sz w:val="24"/>
    </w:rPr>
  </w:style>
  <w:style w:type="paragraph" w:customStyle="1" w:styleId="23">
    <w:name w:val="msolistparagraph"/>
    <w:basedOn w:val="1"/>
    <w:qFormat/>
    <w:uiPriority w:val="0"/>
    <w:pPr>
      <w:ind w:firstLine="420" w:firstLineChars="200"/>
    </w:pPr>
    <w:rPr>
      <w:rFonts w:hint="eastAsia" w:ascii="等线" w:hAnsi="等线" w:eastAsia="等线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8318EF-6D02-4D3D-ABB5-C0542692EA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53</Words>
  <Characters>308</Characters>
  <Lines>2</Lines>
  <Paragraphs>1</Paragraphs>
  <TotalTime>19</TotalTime>
  <ScaleCrop>false</ScaleCrop>
  <LinksUpToDate>false</LinksUpToDate>
  <CharactersWithSpaces>360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2019-01-10T01:10:00Z</dcterms:created>
  <dc:creator>唐瀚</dc:creator>
  <cp:lastModifiedBy>Administrator</cp:lastModifiedBy>
  <cp:lastPrinted>2020-11-09T08:31:22Z</cp:lastPrinted>
  <dcterms:modified xsi:type="dcterms:W3CDTF">2020-11-09T08:36:12Z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