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</w:p>
    <w:p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</w:p>
    <w:p>
      <w:pPr>
        <w:spacing w:line="46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柳州职业技术学院</w:t>
      </w:r>
    </w:p>
    <w:p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陶艺实训工作室设备询价采购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改期</w:t>
      </w:r>
      <w:r>
        <w:rPr>
          <w:rFonts w:hint="eastAsia" w:ascii="宋体" w:hAnsi="宋体"/>
          <w:b/>
          <w:sz w:val="32"/>
          <w:szCs w:val="32"/>
        </w:rPr>
        <w:t>公告</w:t>
      </w:r>
    </w:p>
    <w:p>
      <w:pPr>
        <w:spacing w:line="46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pStyle w:val="11"/>
        <w:numPr>
          <w:ilvl w:val="0"/>
          <w:numId w:val="4"/>
        </w:numPr>
        <w:ind w:firstLineChars="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采购项目名称：陶艺实训工作室设备</w:t>
      </w:r>
    </w:p>
    <w:p>
      <w:pPr>
        <w:pStyle w:val="11"/>
        <w:ind w:left="480" w:firstLine="0" w:firstLineChars="0"/>
        <w:rPr>
          <w:rFonts w:hint="eastAsia" w:ascii="宋体" w:hAnsi="宋体"/>
          <w:szCs w:val="24"/>
        </w:rPr>
      </w:pPr>
    </w:p>
    <w:p>
      <w:pPr>
        <w:pStyle w:val="11"/>
        <w:numPr>
          <w:ilvl w:val="0"/>
          <w:numId w:val="4"/>
        </w:numPr>
        <w:ind w:firstLineChars="0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>采购项目预算金额（人民币）：肆万零柒佰柒拾伍元整（¥40775.00</w:t>
      </w:r>
      <w:r>
        <w:rPr>
          <w:rFonts w:ascii="宋体" w:hAnsi="宋体"/>
          <w:szCs w:val="24"/>
        </w:rPr>
        <w:t>）</w:t>
      </w: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/>
          <w:szCs w:val="24"/>
          <w:lang w:val="en-US" w:eastAsia="zh-CN"/>
        </w:rPr>
        <w:t xml:space="preserve"> </w:t>
      </w:r>
    </w:p>
    <w:p>
      <w:pPr>
        <w:pStyle w:val="11"/>
        <w:ind w:left="480" w:firstLine="0" w:firstLineChars="0"/>
        <w:rPr>
          <w:rFonts w:hint="eastAsia" w:ascii="宋体" w:hAnsi="宋体"/>
          <w:b/>
          <w:szCs w:val="24"/>
        </w:rPr>
      </w:pPr>
    </w:p>
    <w:p>
      <w:pPr>
        <w:pStyle w:val="11"/>
        <w:numPr>
          <w:ilvl w:val="0"/>
          <w:numId w:val="4"/>
        </w:numPr>
        <w:ind w:firstLineChars="0"/>
        <w:rPr>
          <w:rFonts w:ascii="宋体" w:hAnsi="宋体"/>
          <w:szCs w:val="24"/>
        </w:rPr>
      </w:pPr>
      <w:r>
        <w:rPr>
          <w:rFonts w:hint="eastAsia" w:ascii="仿宋_GB2312"/>
        </w:rPr>
        <w:t>采购项目编号：</w:t>
      </w:r>
      <w:r>
        <w:rPr>
          <w:rFonts w:ascii="宋体" w:hAnsi="宋体"/>
          <w:szCs w:val="24"/>
        </w:rPr>
        <w:t>LZY20—0</w:t>
      </w:r>
      <w:r>
        <w:rPr>
          <w:rFonts w:hint="eastAsia" w:ascii="宋体" w:hAnsi="宋体"/>
          <w:szCs w:val="24"/>
          <w:lang w:val="en-US" w:eastAsia="zh-CN"/>
        </w:rPr>
        <w:t>40</w:t>
      </w:r>
      <w:r>
        <w:rPr>
          <w:rFonts w:hint="eastAsia" w:ascii="宋体" w:hAnsi="宋体"/>
          <w:szCs w:val="24"/>
        </w:rPr>
        <w:t xml:space="preserve">  </w:t>
      </w:r>
    </w:p>
    <w:p>
      <w:pPr>
        <w:rPr>
          <w:rFonts w:hint="eastAsia" w:ascii="仿宋_GB2312"/>
        </w:rPr>
      </w:pPr>
    </w:p>
    <w:p>
      <w:pPr>
        <w:pStyle w:val="11"/>
        <w:numPr>
          <w:ilvl w:val="0"/>
          <w:numId w:val="4"/>
        </w:numPr>
        <w:ind w:firstLineChars="0"/>
        <w:rPr>
          <w:rFonts w:ascii="仿宋_GB2312"/>
        </w:rPr>
      </w:pPr>
      <w:r>
        <w:rPr>
          <w:rFonts w:hint="eastAsia" w:ascii="仿宋_GB2312"/>
        </w:rPr>
        <w:t xml:space="preserve">采购人名称：柳州职业技术学院 </w:t>
      </w:r>
      <w:r>
        <w:rPr>
          <w:rFonts w:ascii="仿宋_GB2312"/>
        </w:rPr>
        <w:t xml:space="preserve">          </w:t>
      </w:r>
    </w:p>
    <w:p>
      <w:pPr>
        <w:rPr>
          <w:rFonts w:ascii="仿宋_GB2312"/>
        </w:rPr>
      </w:pPr>
      <w:r>
        <w:rPr>
          <w:rFonts w:hint="eastAsia" w:ascii="仿宋_GB2312"/>
        </w:rPr>
        <w:t>地址：柳州市社湾路28号</w:t>
      </w:r>
    </w:p>
    <w:p>
      <w:pPr>
        <w:rPr>
          <w:rFonts w:ascii="仿宋_GB2312"/>
        </w:rPr>
      </w:pPr>
      <w:r>
        <w:rPr>
          <w:rFonts w:hint="eastAsia" w:ascii="仿宋_GB2312"/>
        </w:rPr>
        <w:t>联系人及电话：叶老师</w:t>
      </w:r>
      <w:r>
        <w:rPr>
          <w:rFonts w:ascii="仿宋_GB2312"/>
        </w:rPr>
        <w:t xml:space="preserve">   0772-</w:t>
      </w:r>
      <w:r>
        <w:rPr>
          <w:rFonts w:hint="eastAsia" w:ascii="仿宋_GB2312"/>
        </w:rPr>
        <w:t>3156706</w:t>
      </w:r>
    </w:p>
    <w:p>
      <w:pPr>
        <w:rPr>
          <w:rFonts w:ascii="仿宋_GB2312"/>
        </w:rPr>
      </w:pPr>
    </w:p>
    <w:p>
      <w:pPr>
        <w:rPr>
          <w:rFonts w:ascii="仿宋_GB2312"/>
        </w:rPr>
      </w:pPr>
      <w:r>
        <w:rPr>
          <w:rFonts w:hint="eastAsia" w:ascii="仿宋_GB2312"/>
        </w:rPr>
        <w:t>五、首次公告日期：</w:t>
      </w:r>
      <w:r>
        <w:rPr>
          <w:rFonts w:ascii="仿宋_GB2312"/>
        </w:rPr>
        <w:t>2020年</w:t>
      </w:r>
      <w:r>
        <w:rPr>
          <w:rFonts w:hint="eastAsia" w:ascii="仿宋_GB2312"/>
          <w:lang w:val="en-US" w:eastAsia="zh-CN"/>
        </w:rPr>
        <w:t>9</w:t>
      </w:r>
      <w:r>
        <w:rPr>
          <w:rFonts w:ascii="仿宋_GB2312"/>
        </w:rPr>
        <w:t>月</w:t>
      </w:r>
      <w:r>
        <w:rPr>
          <w:rFonts w:hint="eastAsia" w:ascii="仿宋_GB2312"/>
          <w:lang w:val="en-US" w:eastAsia="zh-CN"/>
        </w:rPr>
        <w:t>22</w:t>
      </w:r>
      <w:r>
        <w:rPr>
          <w:rFonts w:ascii="仿宋_GB2312"/>
        </w:rPr>
        <w:t>日</w:t>
      </w:r>
    </w:p>
    <w:p>
      <w:pPr>
        <w:rPr>
          <w:rFonts w:hint="eastAsia" w:ascii="仿宋_GB2312"/>
        </w:rPr>
      </w:pPr>
    </w:p>
    <w:p>
      <w:pPr>
        <w:rPr>
          <w:rFonts w:hint="eastAsia" w:ascii="仿宋_GB2312"/>
        </w:rPr>
      </w:pPr>
      <w:r>
        <w:rPr>
          <w:rFonts w:hint="eastAsia" w:ascii="仿宋_GB2312"/>
        </w:rPr>
        <w:t>六、更正公告日期：</w:t>
      </w:r>
      <w:r>
        <w:rPr>
          <w:rFonts w:ascii="仿宋_GB2312"/>
        </w:rPr>
        <w:t>2020年</w:t>
      </w:r>
      <w:r>
        <w:rPr>
          <w:rFonts w:hint="eastAsia" w:ascii="仿宋_GB2312"/>
          <w:lang w:val="en-US" w:eastAsia="zh-CN"/>
        </w:rPr>
        <w:t>9</w:t>
      </w:r>
      <w:r>
        <w:rPr>
          <w:rFonts w:ascii="仿宋_GB2312"/>
        </w:rPr>
        <w:t>月</w:t>
      </w:r>
      <w:r>
        <w:rPr>
          <w:rFonts w:hint="eastAsia" w:ascii="仿宋_GB2312"/>
          <w:lang w:val="en-US" w:eastAsia="zh-CN"/>
        </w:rPr>
        <w:t>23</w:t>
      </w:r>
      <w:r>
        <w:rPr>
          <w:rFonts w:ascii="仿宋_GB2312"/>
        </w:rPr>
        <w:t>日</w:t>
      </w:r>
    </w:p>
    <w:p>
      <w:pPr>
        <w:rPr>
          <w:rFonts w:ascii="仿宋_GB2312"/>
        </w:rPr>
      </w:pPr>
    </w:p>
    <w:p>
      <w:pPr>
        <w:numPr>
          <w:ilvl w:val="0"/>
          <w:numId w:val="5"/>
        </w:numPr>
        <w:rPr>
          <w:rFonts w:hint="eastAsia" w:ascii="仿宋_GB2312"/>
        </w:rPr>
      </w:pPr>
      <w:r>
        <w:rPr>
          <w:rFonts w:hint="eastAsia" w:ascii="仿宋_GB2312"/>
        </w:rPr>
        <w:t>现对采购做出</w:t>
      </w:r>
      <w:r>
        <w:rPr>
          <w:rFonts w:hint="eastAsia" w:ascii="仿宋_GB2312"/>
          <w:lang w:val="en-US" w:eastAsia="zh-CN"/>
        </w:rPr>
        <w:t>改期</w:t>
      </w:r>
      <w:r>
        <w:rPr>
          <w:rFonts w:hint="eastAsia" w:ascii="仿宋_GB2312"/>
        </w:rPr>
        <w:t>处理</w:t>
      </w:r>
    </w:p>
    <w:p>
      <w:pPr>
        <w:numPr>
          <w:numId w:val="0"/>
        </w:numPr>
        <w:rPr>
          <w:rFonts w:hint="eastAsia" w:ascii="仿宋_GB2312"/>
        </w:rPr>
      </w:pPr>
    </w:p>
    <w:p>
      <w:pPr>
        <w:widowControl w:val="0"/>
        <w:numPr>
          <w:numId w:val="0"/>
        </w:numPr>
        <w:jc w:val="both"/>
        <w:rPr>
          <w:rFonts w:hint="eastAsia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>将原公告文件第3页中部第9条的“</w:t>
      </w:r>
      <w:r>
        <w:rPr>
          <w:rFonts w:hint="eastAsia" w:ascii="仿宋_GB2312"/>
        </w:rPr>
        <w:t>2020年9月30日（星期三）下午3：30至4：00</w:t>
      </w:r>
      <w:r>
        <w:rPr>
          <w:rFonts w:hint="eastAsia" w:ascii="仿宋_GB2312"/>
          <w:lang w:eastAsia="zh-CN"/>
        </w:rPr>
        <w:t>”</w:t>
      </w:r>
      <w:r>
        <w:rPr>
          <w:rFonts w:hint="eastAsia" w:ascii="仿宋_GB2312"/>
          <w:lang w:val="en-US" w:eastAsia="zh-CN"/>
        </w:rPr>
        <w:t>修改为“2020年9月29日（星期二）下午3：30至4：00”</w:t>
      </w:r>
    </w:p>
    <w:p>
      <w:pPr>
        <w:widowControl w:val="0"/>
        <w:numPr>
          <w:numId w:val="0"/>
        </w:numPr>
        <w:jc w:val="both"/>
        <w:rPr>
          <w:rFonts w:hint="eastAsia" w:ascii="仿宋_GB231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>其他内容不变。</w:t>
      </w:r>
    </w:p>
    <w:p>
      <w:pPr>
        <w:widowControl w:val="0"/>
        <w:numPr>
          <w:numId w:val="0"/>
        </w:numPr>
        <w:jc w:val="both"/>
        <w:rPr>
          <w:rFonts w:hint="eastAsia" w:ascii="仿宋_GB2312"/>
        </w:rPr>
      </w:pPr>
    </w:p>
    <w:p>
      <w:pPr>
        <w:rPr>
          <w:rFonts w:hint="eastAsia" w:ascii="仿宋_GB2312"/>
        </w:rPr>
      </w:pPr>
      <w:r>
        <w:rPr>
          <w:rFonts w:hint="eastAsia" w:ascii="仿宋_GB2312"/>
          <w:lang w:val="en-US" w:eastAsia="zh-CN"/>
        </w:rPr>
        <w:t>改期</w:t>
      </w:r>
      <w:r>
        <w:rPr>
          <w:rFonts w:ascii="仿宋_GB2312"/>
        </w:rPr>
        <w:t>理由：</w:t>
      </w:r>
      <w:r>
        <w:rPr>
          <w:rFonts w:hint="eastAsia" w:ascii="仿宋_GB2312"/>
          <w:lang w:val="en-US" w:eastAsia="zh-CN"/>
        </w:rPr>
        <w:t>根据国庆放假安排进行</w:t>
      </w:r>
      <w:r>
        <w:rPr>
          <w:rFonts w:hint="eastAsia" w:ascii="仿宋_GB2312"/>
        </w:rPr>
        <w:t>变更</w:t>
      </w:r>
    </w:p>
    <w:p>
      <w:pPr>
        <w:rPr>
          <w:rFonts w:ascii="仿宋_GB2312"/>
        </w:rPr>
      </w:pPr>
    </w:p>
    <w:p>
      <w:pPr>
        <w:rPr>
          <w:rFonts w:hint="eastAsia" w:ascii="仿宋_GB2312"/>
        </w:rPr>
      </w:pPr>
      <w:r>
        <w:rPr>
          <w:rFonts w:hint="eastAsia" w:ascii="仿宋_GB2312"/>
        </w:rPr>
        <w:t>技术参数咨询人：</w:t>
      </w:r>
      <w:r>
        <w:rPr>
          <w:rFonts w:hint="eastAsia" w:ascii="Arial" w:hAnsi="Arial" w:cs="Arial"/>
          <w:bCs/>
          <w:color w:val="auto"/>
          <w:sz w:val="22"/>
        </w:rPr>
        <w:t>廖老师    13768863709</w:t>
      </w:r>
    </w:p>
    <w:p>
      <w:pPr>
        <w:rPr>
          <w:rFonts w:ascii="仿宋_GB2312"/>
        </w:rPr>
      </w:pPr>
    </w:p>
    <w:p>
      <w:pPr>
        <w:rPr>
          <w:rFonts w:ascii="仿宋_GB2312"/>
        </w:rPr>
      </w:pPr>
      <w:r>
        <w:rPr>
          <w:rFonts w:hint="eastAsia" w:ascii="仿宋_GB2312"/>
        </w:rPr>
        <w:t>特此公告</w:t>
      </w:r>
      <w:bookmarkStart w:id="0" w:name="_GoBack"/>
      <w:bookmarkEnd w:id="0"/>
    </w:p>
    <w:p>
      <w:pPr>
        <w:rPr>
          <w:rFonts w:ascii="仿宋_GB2312"/>
        </w:rPr>
      </w:pPr>
    </w:p>
    <w:p>
      <w:pPr>
        <w:rPr>
          <w:rFonts w:hint="eastAsia" w:ascii="仿宋_GB2312"/>
        </w:rPr>
      </w:pPr>
    </w:p>
    <w:p>
      <w:pPr>
        <w:spacing w:line="520" w:lineRule="exact"/>
        <w:ind w:firstLine="7320" w:firstLineChars="30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柳州职业技术学院</w:t>
      </w:r>
    </w:p>
    <w:p>
      <w:pPr>
        <w:spacing w:line="520" w:lineRule="exac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                                                            20</w:t>
      </w:r>
      <w:r>
        <w:rPr>
          <w:rFonts w:ascii="宋体" w:hAnsi="宋体"/>
          <w:szCs w:val="24"/>
        </w:rPr>
        <w:t>20</w:t>
      </w:r>
      <w:r>
        <w:rPr>
          <w:rFonts w:hint="eastAsia" w:ascii="宋体" w:hAnsi="宋体"/>
          <w:szCs w:val="24"/>
        </w:rPr>
        <w:t>年</w:t>
      </w:r>
      <w:r>
        <w:rPr>
          <w:rFonts w:hint="eastAsia" w:ascii="仿宋_GB2312"/>
          <w:lang w:val="en-US" w:eastAsia="zh-CN"/>
        </w:rPr>
        <w:t>9</w:t>
      </w:r>
      <w:r>
        <w:rPr>
          <w:rFonts w:ascii="仿宋_GB2312"/>
        </w:rPr>
        <w:t>月</w:t>
      </w:r>
      <w:r>
        <w:rPr>
          <w:rFonts w:hint="eastAsia" w:ascii="仿宋_GB2312"/>
          <w:lang w:val="en-US" w:eastAsia="zh-CN"/>
        </w:rPr>
        <w:t>23</w:t>
      </w:r>
      <w:r>
        <w:rPr>
          <w:rFonts w:ascii="仿宋_GB2312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4AA123"/>
    <w:multiLevelType w:val="singleLevel"/>
    <w:tmpl w:val="9F4AA12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86F656F"/>
    <w:multiLevelType w:val="multilevel"/>
    <w:tmpl w:val="286F656F"/>
    <w:lvl w:ilvl="0" w:tentative="0">
      <w:start w:val="1"/>
      <w:numFmt w:val="japaneseCounting"/>
      <w:pStyle w:val="13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CC594F"/>
    <w:multiLevelType w:val="multilevel"/>
    <w:tmpl w:val="3ACC594F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5869C8"/>
    <w:multiLevelType w:val="multilevel"/>
    <w:tmpl w:val="515869C8"/>
    <w:lvl w:ilvl="0" w:tentative="0">
      <w:start w:val="1"/>
      <w:numFmt w:val="decimal"/>
      <w:pStyle w:val="14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3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A942EEB"/>
    <w:multiLevelType w:val="multilevel"/>
    <w:tmpl w:val="5A942EEB"/>
    <w:lvl w:ilvl="0" w:tentative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19"/>
      <w:lvlText w:val="%1.%2"/>
      <w:lvlJc w:val="left"/>
      <w:pPr>
        <w:ind w:left="992" w:hanging="567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F0"/>
    <w:rsid w:val="00007CBC"/>
    <w:rsid w:val="00017F82"/>
    <w:rsid w:val="0002629F"/>
    <w:rsid w:val="000311CF"/>
    <w:rsid w:val="000311F2"/>
    <w:rsid w:val="000319B3"/>
    <w:rsid w:val="000475E9"/>
    <w:rsid w:val="00056952"/>
    <w:rsid w:val="000720D0"/>
    <w:rsid w:val="000824AF"/>
    <w:rsid w:val="000844B0"/>
    <w:rsid w:val="00084819"/>
    <w:rsid w:val="00086DD7"/>
    <w:rsid w:val="00087CCC"/>
    <w:rsid w:val="000941BF"/>
    <w:rsid w:val="000948FC"/>
    <w:rsid w:val="000C4DCC"/>
    <w:rsid w:val="000F2870"/>
    <w:rsid w:val="00116D4B"/>
    <w:rsid w:val="00116F15"/>
    <w:rsid w:val="0013281C"/>
    <w:rsid w:val="00134616"/>
    <w:rsid w:val="00143408"/>
    <w:rsid w:val="00143769"/>
    <w:rsid w:val="00145140"/>
    <w:rsid w:val="00145F9D"/>
    <w:rsid w:val="0015388F"/>
    <w:rsid w:val="00177C4B"/>
    <w:rsid w:val="001818A5"/>
    <w:rsid w:val="00195A34"/>
    <w:rsid w:val="001B71C5"/>
    <w:rsid w:val="001C11D5"/>
    <w:rsid w:val="001D14A5"/>
    <w:rsid w:val="001E183F"/>
    <w:rsid w:val="002046A3"/>
    <w:rsid w:val="00210CC5"/>
    <w:rsid w:val="00224D60"/>
    <w:rsid w:val="00231644"/>
    <w:rsid w:val="00244FCD"/>
    <w:rsid w:val="002518A9"/>
    <w:rsid w:val="00255C49"/>
    <w:rsid w:val="0025612E"/>
    <w:rsid w:val="00270B49"/>
    <w:rsid w:val="0027102B"/>
    <w:rsid w:val="002C284C"/>
    <w:rsid w:val="002C3EEB"/>
    <w:rsid w:val="002C4C62"/>
    <w:rsid w:val="002D5AC4"/>
    <w:rsid w:val="0031031D"/>
    <w:rsid w:val="00316403"/>
    <w:rsid w:val="00330ACC"/>
    <w:rsid w:val="0033251D"/>
    <w:rsid w:val="003446B9"/>
    <w:rsid w:val="00370861"/>
    <w:rsid w:val="00372C87"/>
    <w:rsid w:val="0038155A"/>
    <w:rsid w:val="003868C1"/>
    <w:rsid w:val="00396C10"/>
    <w:rsid w:val="003A53FE"/>
    <w:rsid w:val="003A63B5"/>
    <w:rsid w:val="003C3058"/>
    <w:rsid w:val="003C770B"/>
    <w:rsid w:val="003E56D9"/>
    <w:rsid w:val="003E57F8"/>
    <w:rsid w:val="00407FCB"/>
    <w:rsid w:val="004115CF"/>
    <w:rsid w:val="00414574"/>
    <w:rsid w:val="00424CDA"/>
    <w:rsid w:val="0044284C"/>
    <w:rsid w:val="00443597"/>
    <w:rsid w:val="00444A5D"/>
    <w:rsid w:val="00450B8B"/>
    <w:rsid w:val="0045365D"/>
    <w:rsid w:val="00483758"/>
    <w:rsid w:val="004910FA"/>
    <w:rsid w:val="00492F6F"/>
    <w:rsid w:val="0049407F"/>
    <w:rsid w:val="00494343"/>
    <w:rsid w:val="004B2711"/>
    <w:rsid w:val="004B719C"/>
    <w:rsid w:val="004C52E1"/>
    <w:rsid w:val="004C5E55"/>
    <w:rsid w:val="004D4C6D"/>
    <w:rsid w:val="004E38F9"/>
    <w:rsid w:val="004F195E"/>
    <w:rsid w:val="005032A8"/>
    <w:rsid w:val="005109CB"/>
    <w:rsid w:val="005343B3"/>
    <w:rsid w:val="00542249"/>
    <w:rsid w:val="005557E7"/>
    <w:rsid w:val="005573FB"/>
    <w:rsid w:val="005613DA"/>
    <w:rsid w:val="00564A59"/>
    <w:rsid w:val="00576E7C"/>
    <w:rsid w:val="00586EE7"/>
    <w:rsid w:val="00587F5A"/>
    <w:rsid w:val="00591B23"/>
    <w:rsid w:val="005B3333"/>
    <w:rsid w:val="005C4B44"/>
    <w:rsid w:val="005E326C"/>
    <w:rsid w:val="005E7DA2"/>
    <w:rsid w:val="005F5454"/>
    <w:rsid w:val="00601668"/>
    <w:rsid w:val="00603B91"/>
    <w:rsid w:val="0061098C"/>
    <w:rsid w:val="0061580F"/>
    <w:rsid w:val="00630484"/>
    <w:rsid w:val="00633214"/>
    <w:rsid w:val="00633B7D"/>
    <w:rsid w:val="00641834"/>
    <w:rsid w:val="00643BE9"/>
    <w:rsid w:val="00660503"/>
    <w:rsid w:val="006728E9"/>
    <w:rsid w:val="006840B1"/>
    <w:rsid w:val="006945C0"/>
    <w:rsid w:val="00696CEB"/>
    <w:rsid w:val="006C2D00"/>
    <w:rsid w:val="006C36E1"/>
    <w:rsid w:val="006C5C3C"/>
    <w:rsid w:val="006D5C89"/>
    <w:rsid w:val="006E4A45"/>
    <w:rsid w:val="006E6925"/>
    <w:rsid w:val="006F0A35"/>
    <w:rsid w:val="006F3B86"/>
    <w:rsid w:val="007101D7"/>
    <w:rsid w:val="00721BD5"/>
    <w:rsid w:val="00726832"/>
    <w:rsid w:val="00730E20"/>
    <w:rsid w:val="00736506"/>
    <w:rsid w:val="00746D9B"/>
    <w:rsid w:val="00757C7E"/>
    <w:rsid w:val="00766257"/>
    <w:rsid w:val="00771388"/>
    <w:rsid w:val="0077258F"/>
    <w:rsid w:val="0077288C"/>
    <w:rsid w:val="00780E3A"/>
    <w:rsid w:val="00786E67"/>
    <w:rsid w:val="007951A1"/>
    <w:rsid w:val="007972FE"/>
    <w:rsid w:val="007A55D8"/>
    <w:rsid w:val="007B62A2"/>
    <w:rsid w:val="007C2B0F"/>
    <w:rsid w:val="007C2BA3"/>
    <w:rsid w:val="007D3221"/>
    <w:rsid w:val="007E4862"/>
    <w:rsid w:val="007E5B36"/>
    <w:rsid w:val="007E5D4C"/>
    <w:rsid w:val="0082535F"/>
    <w:rsid w:val="008260C8"/>
    <w:rsid w:val="0083343C"/>
    <w:rsid w:val="00835A53"/>
    <w:rsid w:val="00840377"/>
    <w:rsid w:val="00850CAA"/>
    <w:rsid w:val="00851F0A"/>
    <w:rsid w:val="00861CEA"/>
    <w:rsid w:val="00863F37"/>
    <w:rsid w:val="00872C1A"/>
    <w:rsid w:val="00873406"/>
    <w:rsid w:val="008755C4"/>
    <w:rsid w:val="008826CF"/>
    <w:rsid w:val="00891985"/>
    <w:rsid w:val="00894F39"/>
    <w:rsid w:val="0089504B"/>
    <w:rsid w:val="0089539D"/>
    <w:rsid w:val="008C4054"/>
    <w:rsid w:val="008D5523"/>
    <w:rsid w:val="008D5C57"/>
    <w:rsid w:val="008F174D"/>
    <w:rsid w:val="009049B0"/>
    <w:rsid w:val="00904ED3"/>
    <w:rsid w:val="00915B83"/>
    <w:rsid w:val="009348B5"/>
    <w:rsid w:val="00934D1D"/>
    <w:rsid w:val="0094514E"/>
    <w:rsid w:val="009579C9"/>
    <w:rsid w:val="00965A3B"/>
    <w:rsid w:val="00976B59"/>
    <w:rsid w:val="009864FD"/>
    <w:rsid w:val="00991F73"/>
    <w:rsid w:val="009A66C6"/>
    <w:rsid w:val="009B43E3"/>
    <w:rsid w:val="009B4E6F"/>
    <w:rsid w:val="009C2DD8"/>
    <w:rsid w:val="009C30BB"/>
    <w:rsid w:val="009D1D56"/>
    <w:rsid w:val="009E3D91"/>
    <w:rsid w:val="009F6ED0"/>
    <w:rsid w:val="00A04478"/>
    <w:rsid w:val="00A2333D"/>
    <w:rsid w:val="00A41960"/>
    <w:rsid w:val="00A46E33"/>
    <w:rsid w:val="00A7000D"/>
    <w:rsid w:val="00A73BAD"/>
    <w:rsid w:val="00A76669"/>
    <w:rsid w:val="00A901D3"/>
    <w:rsid w:val="00A914EA"/>
    <w:rsid w:val="00A93D15"/>
    <w:rsid w:val="00A94D8C"/>
    <w:rsid w:val="00A95DAE"/>
    <w:rsid w:val="00AB2B2B"/>
    <w:rsid w:val="00AB7CC2"/>
    <w:rsid w:val="00AC1D35"/>
    <w:rsid w:val="00AC6479"/>
    <w:rsid w:val="00AE679B"/>
    <w:rsid w:val="00AF2ECE"/>
    <w:rsid w:val="00AF31D0"/>
    <w:rsid w:val="00B06E3C"/>
    <w:rsid w:val="00B072F6"/>
    <w:rsid w:val="00B23DAB"/>
    <w:rsid w:val="00B3467A"/>
    <w:rsid w:val="00B36A56"/>
    <w:rsid w:val="00B4616F"/>
    <w:rsid w:val="00B50902"/>
    <w:rsid w:val="00B51589"/>
    <w:rsid w:val="00B551BA"/>
    <w:rsid w:val="00B64F9E"/>
    <w:rsid w:val="00B66300"/>
    <w:rsid w:val="00B70CB8"/>
    <w:rsid w:val="00B76195"/>
    <w:rsid w:val="00B76356"/>
    <w:rsid w:val="00B90A69"/>
    <w:rsid w:val="00B93CF3"/>
    <w:rsid w:val="00B969DA"/>
    <w:rsid w:val="00BA57DA"/>
    <w:rsid w:val="00BA741D"/>
    <w:rsid w:val="00BC47DD"/>
    <w:rsid w:val="00BC7098"/>
    <w:rsid w:val="00BE6093"/>
    <w:rsid w:val="00C14B88"/>
    <w:rsid w:val="00C15239"/>
    <w:rsid w:val="00C46676"/>
    <w:rsid w:val="00C62AB6"/>
    <w:rsid w:val="00C7159A"/>
    <w:rsid w:val="00C72FC0"/>
    <w:rsid w:val="00CA2D2E"/>
    <w:rsid w:val="00CC3B29"/>
    <w:rsid w:val="00CC4BB7"/>
    <w:rsid w:val="00CD3425"/>
    <w:rsid w:val="00CD5303"/>
    <w:rsid w:val="00CE5988"/>
    <w:rsid w:val="00D02460"/>
    <w:rsid w:val="00D11400"/>
    <w:rsid w:val="00D53B40"/>
    <w:rsid w:val="00D5425C"/>
    <w:rsid w:val="00D60090"/>
    <w:rsid w:val="00D6318A"/>
    <w:rsid w:val="00D639E2"/>
    <w:rsid w:val="00D6443E"/>
    <w:rsid w:val="00D710EF"/>
    <w:rsid w:val="00D74D0A"/>
    <w:rsid w:val="00D92E75"/>
    <w:rsid w:val="00DC40EC"/>
    <w:rsid w:val="00DD0FA3"/>
    <w:rsid w:val="00DE426F"/>
    <w:rsid w:val="00E0540E"/>
    <w:rsid w:val="00E12AF3"/>
    <w:rsid w:val="00E31854"/>
    <w:rsid w:val="00E448AE"/>
    <w:rsid w:val="00E639AB"/>
    <w:rsid w:val="00E76BFF"/>
    <w:rsid w:val="00E80E15"/>
    <w:rsid w:val="00E82084"/>
    <w:rsid w:val="00E84A1F"/>
    <w:rsid w:val="00E91CE7"/>
    <w:rsid w:val="00E940F5"/>
    <w:rsid w:val="00E968BB"/>
    <w:rsid w:val="00EA1E24"/>
    <w:rsid w:val="00EA2B90"/>
    <w:rsid w:val="00EA552F"/>
    <w:rsid w:val="00EA7B8B"/>
    <w:rsid w:val="00EE7374"/>
    <w:rsid w:val="00EE7DE3"/>
    <w:rsid w:val="00EF710C"/>
    <w:rsid w:val="00F04C93"/>
    <w:rsid w:val="00F1462C"/>
    <w:rsid w:val="00F23ABF"/>
    <w:rsid w:val="00F4265C"/>
    <w:rsid w:val="00F55D3E"/>
    <w:rsid w:val="00F750F0"/>
    <w:rsid w:val="00F81B92"/>
    <w:rsid w:val="00F82D04"/>
    <w:rsid w:val="00F833D3"/>
    <w:rsid w:val="00FD3CFB"/>
    <w:rsid w:val="00FD7F3A"/>
    <w:rsid w:val="00FE1284"/>
    <w:rsid w:val="00FE1FE5"/>
    <w:rsid w:val="00FE65E5"/>
    <w:rsid w:val="00FF53D8"/>
    <w:rsid w:val="00FF6486"/>
    <w:rsid w:val="19A80ACA"/>
    <w:rsid w:val="1F90322D"/>
    <w:rsid w:val="30523ACB"/>
    <w:rsid w:val="32D34E82"/>
    <w:rsid w:val="4A1A484E"/>
    <w:rsid w:val="7F87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paragraph" w:styleId="11">
    <w:name w:val="List Paragraph"/>
    <w:basedOn w:val="1"/>
    <w:link w:val="15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uiPriority w:val="99"/>
    <w:rPr>
      <w:rFonts w:eastAsia="仿宋_GB2312"/>
      <w:sz w:val="18"/>
      <w:szCs w:val="18"/>
    </w:rPr>
  </w:style>
  <w:style w:type="paragraph" w:customStyle="1" w:styleId="13">
    <w:name w:val="一级标题"/>
    <w:basedOn w:val="11"/>
    <w:link w:val="16"/>
    <w:qFormat/>
    <w:uiPriority w:val="0"/>
    <w:pPr>
      <w:numPr>
        <w:ilvl w:val="0"/>
        <w:numId w:val="1"/>
      </w:numPr>
      <w:ind w:firstLine="0" w:firstLineChars="0"/>
    </w:pPr>
    <w:rPr>
      <w:rFonts w:ascii="仿宋_GB2312"/>
      <w:b/>
    </w:rPr>
  </w:style>
  <w:style w:type="paragraph" w:customStyle="1" w:styleId="14">
    <w:name w:val="1级标题"/>
    <w:next w:val="1"/>
    <w:link w:val="18"/>
    <w:qFormat/>
    <w:uiPriority w:val="0"/>
    <w:pPr>
      <w:numPr>
        <w:ilvl w:val="0"/>
        <w:numId w:val="2"/>
      </w:numPr>
      <w:spacing w:line="360" w:lineRule="auto"/>
    </w:pPr>
    <w:rPr>
      <w:rFonts w:ascii="仿宋_GB2312" w:eastAsia="仿宋_GB2312" w:hAnsiTheme="minorHAnsi" w:cstheme="minorBidi"/>
      <w:b/>
      <w:kern w:val="2"/>
      <w:sz w:val="24"/>
      <w:szCs w:val="22"/>
      <w:lang w:val="en-US" w:eastAsia="zh-CN" w:bidi="ar-SA"/>
    </w:rPr>
  </w:style>
  <w:style w:type="character" w:customStyle="1" w:styleId="15">
    <w:name w:val="列出段落 字符"/>
    <w:basedOn w:val="8"/>
    <w:link w:val="11"/>
    <w:qFormat/>
    <w:uiPriority w:val="34"/>
    <w:rPr>
      <w:rFonts w:eastAsia="仿宋_GB2312"/>
      <w:sz w:val="24"/>
    </w:rPr>
  </w:style>
  <w:style w:type="character" w:customStyle="1" w:styleId="16">
    <w:name w:val="一级标题 字符"/>
    <w:basedOn w:val="15"/>
    <w:link w:val="13"/>
    <w:uiPriority w:val="0"/>
    <w:rPr>
      <w:rFonts w:ascii="仿宋_GB2312" w:eastAsia="仿宋_GB2312"/>
      <w:b/>
      <w:sz w:val="24"/>
    </w:rPr>
  </w:style>
  <w:style w:type="paragraph" w:customStyle="1" w:styleId="17">
    <w:name w:val="段落正文"/>
    <w:basedOn w:val="1"/>
    <w:link w:val="20"/>
    <w:qFormat/>
    <w:uiPriority w:val="0"/>
    <w:pPr>
      <w:ind w:firstLine="200" w:firstLineChars="200"/>
    </w:pPr>
  </w:style>
  <w:style w:type="character" w:customStyle="1" w:styleId="18">
    <w:name w:val="1级标题 字符"/>
    <w:basedOn w:val="15"/>
    <w:link w:val="14"/>
    <w:qFormat/>
    <w:uiPriority w:val="0"/>
    <w:rPr>
      <w:rFonts w:ascii="仿宋_GB2312" w:eastAsia="仿宋_GB2312"/>
      <w:b/>
      <w:sz w:val="24"/>
    </w:rPr>
  </w:style>
  <w:style w:type="paragraph" w:customStyle="1" w:styleId="19">
    <w:name w:val="1.1级标题"/>
    <w:basedOn w:val="11"/>
    <w:link w:val="21"/>
    <w:qFormat/>
    <w:uiPriority w:val="0"/>
    <w:pPr>
      <w:numPr>
        <w:ilvl w:val="1"/>
        <w:numId w:val="3"/>
      </w:numPr>
      <w:ind w:left="0" w:firstLine="0" w:firstLineChars="0"/>
    </w:pPr>
    <w:rPr>
      <w:rFonts w:ascii="仿宋_GB2312"/>
    </w:rPr>
  </w:style>
  <w:style w:type="character" w:customStyle="1" w:styleId="20">
    <w:name w:val="段落正文 字符"/>
    <w:basedOn w:val="8"/>
    <w:link w:val="17"/>
    <w:qFormat/>
    <w:uiPriority w:val="0"/>
    <w:rPr>
      <w:rFonts w:eastAsia="仿宋_GB2312"/>
      <w:sz w:val="24"/>
    </w:rPr>
  </w:style>
  <w:style w:type="character" w:customStyle="1" w:styleId="21">
    <w:name w:val="1.1级标题 字符"/>
    <w:basedOn w:val="15"/>
    <w:link w:val="19"/>
    <w:uiPriority w:val="0"/>
    <w:rPr>
      <w:rFonts w:ascii="仿宋_GB2312" w:eastAsia="仿宋_GB2312"/>
      <w:sz w:val="24"/>
    </w:rPr>
  </w:style>
  <w:style w:type="character" w:customStyle="1" w:styleId="22">
    <w:name w:val="日期 字符"/>
    <w:basedOn w:val="8"/>
    <w:link w:val="2"/>
    <w:semiHidden/>
    <w:qFormat/>
    <w:uiPriority w:val="99"/>
    <w:rPr>
      <w:rFonts w:eastAsia="仿宋_GB2312"/>
      <w:sz w:val="24"/>
    </w:rPr>
  </w:style>
  <w:style w:type="paragraph" w:customStyle="1" w:styleId="23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8318EF-6D02-4D3D-ABB5-C0542692EA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53</Words>
  <Characters>308</Characters>
  <Lines>2</Lines>
  <Paragraphs>1</Paragraphs>
  <TotalTime>5</TotalTime>
  <ScaleCrop>false</ScaleCrop>
  <LinksUpToDate>false</LinksUpToDate>
  <CharactersWithSpaces>360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2019-01-10T01:10:00Z</dcterms:created>
  <dc:creator>唐瀚</dc:creator>
  <cp:lastModifiedBy>Administrator</cp:lastModifiedBy>
  <cp:lastPrinted>2018-11-14T09:24:00Z</cp:lastPrinted>
  <dcterms:modified xsi:type="dcterms:W3CDTF">2020-09-23T09:16:56Z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