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F8" w:rsidRPr="001A0CF3" w:rsidRDefault="008E334C">
      <w:pPr>
        <w:autoSpaceDE w:val="0"/>
        <w:autoSpaceDN w:val="0"/>
        <w:jc w:val="center"/>
        <w:rPr>
          <w:rFonts w:ascii="Arial" w:hAnsi="Arial" w:cs="Arial"/>
          <w:b/>
          <w:bCs/>
          <w:sz w:val="36"/>
          <w:szCs w:val="36"/>
        </w:rPr>
      </w:pPr>
      <w:r w:rsidRPr="001A0CF3">
        <w:rPr>
          <w:rFonts w:ascii="Arial" w:hAnsi="Arial" w:cs="Arial"/>
          <w:b/>
          <w:bCs/>
          <w:sz w:val="36"/>
          <w:szCs w:val="36"/>
        </w:rPr>
        <w:t>柳州职业技术学院实验耗材询价采购</w:t>
      </w:r>
      <w:r w:rsidRPr="001A0CF3">
        <w:rPr>
          <w:rFonts w:ascii="Arial" w:hAnsi="Arial" w:cs="Arial"/>
          <w:b/>
          <w:sz w:val="36"/>
          <w:szCs w:val="36"/>
        </w:rPr>
        <w:t>公告</w:t>
      </w:r>
    </w:p>
    <w:p w:rsidR="00A454F8" w:rsidRPr="0080042B" w:rsidRDefault="008E334C">
      <w:pPr>
        <w:widowControl/>
        <w:spacing w:after="200" w:line="276" w:lineRule="auto"/>
        <w:jc w:val="left"/>
        <w:rPr>
          <w:rFonts w:ascii="Arial" w:hAnsi="Arial" w:cs="Arial"/>
          <w:color w:val="000000" w:themeColor="text1"/>
          <w:kern w:val="0"/>
          <w:sz w:val="24"/>
          <w:szCs w:val="24"/>
          <w:lang w:bidi="en-US"/>
        </w:rPr>
      </w:pPr>
      <w:r w:rsidRPr="0080042B">
        <w:rPr>
          <w:rFonts w:ascii="Arial" w:hAnsi="Arial" w:cs="Arial"/>
          <w:color w:val="000000" w:themeColor="text1"/>
          <w:kern w:val="0"/>
          <w:sz w:val="24"/>
          <w:szCs w:val="24"/>
          <w:lang w:bidi="en-US"/>
        </w:rPr>
        <w:t>采购编号：</w:t>
      </w:r>
      <w:r w:rsidRPr="0080042B">
        <w:rPr>
          <w:rFonts w:ascii="Arial" w:hAnsi="Arial" w:cs="Arial"/>
          <w:color w:val="000000" w:themeColor="text1"/>
          <w:kern w:val="0"/>
          <w:sz w:val="24"/>
          <w:szCs w:val="24"/>
          <w:lang w:bidi="en-US"/>
        </w:rPr>
        <w:t xml:space="preserve"> </w:t>
      </w:r>
      <w:r w:rsidR="00C02A50" w:rsidRPr="0080042B">
        <w:rPr>
          <w:rFonts w:ascii="Arial" w:hAnsi="Arial" w:cs="Arial"/>
          <w:color w:val="000000" w:themeColor="text1"/>
          <w:kern w:val="0"/>
          <w:sz w:val="24"/>
          <w:szCs w:val="24"/>
          <w:lang w:bidi="en-US"/>
        </w:rPr>
        <w:t>LZY19-06</w:t>
      </w:r>
      <w:r w:rsidR="00C02A50" w:rsidRPr="0080042B">
        <w:rPr>
          <w:rFonts w:ascii="Arial" w:hAnsi="Arial" w:cs="Arial" w:hint="eastAsia"/>
          <w:color w:val="000000" w:themeColor="text1"/>
          <w:kern w:val="0"/>
          <w:sz w:val="24"/>
          <w:szCs w:val="24"/>
          <w:lang w:bidi="en-US"/>
        </w:rPr>
        <w:t>9</w:t>
      </w:r>
      <w:r w:rsidRPr="0080042B">
        <w:rPr>
          <w:rFonts w:ascii="Arial" w:hAnsi="Arial" w:cs="Arial"/>
          <w:color w:val="000000" w:themeColor="text1"/>
          <w:kern w:val="0"/>
          <w:sz w:val="24"/>
          <w:szCs w:val="24"/>
          <w:lang w:bidi="en-US"/>
        </w:rPr>
        <w:t xml:space="preserve">                      </w:t>
      </w:r>
      <w:r w:rsidRPr="0080042B">
        <w:rPr>
          <w:rFonts w:ascii="Arial" w:hAnsi="Arial" w:cs="Arial"/>
          <w:color w:val="000000" w:themeColor="text1"/>
          <w:kern w:val="0"/>
          <w:sz w:val="24"/>
          <w:szCs w:val="24"/>
          <w:lang w:bidi="en-US"/>
        </w:rPr>
        <w:t>发布日期：</w:t>
      </w:r>
      <w:r w:rsidR="00C02A50" w:rsidRPr="0080042B">
        <w:rPr>
          <w:rFonts w:ascii="Arial" w:hAnsi="Arial" w:cs="Arial" w:hint="eastAsia"/>
          <w:color w:val="000000" w:themeColor="text1"/>
          <w:kern w:val="0"/>
          <w:sz w:val="24"/>
          <w:szCs w:val="24"/>
          <w:lang w:bidi="en-US"/>
        </w:rPr>
        <w:t>2019</w:t>
      </w:r>
      <w:r w:rsidR="00C02A50" w:rsidRPr="0080042B">
        <w:rPr>
          <w:rFonts w:ascii="Arial" w:hAnsi="Arial" w:cs="Arial" w:hint="eastAsia"/>
          <w:color w:val="000000" w:themeColor="text1"/>
          <w:kern w:val="0"/>
          <w:sz w:val="24"/>
          <w:szCs w:val="24"/>
          <w:lang w:bidi="en-US"/>
        </w:rPr>
        <w:t>年</w:t>
      </w:r>
      <w:r w:rsidR="00C02A50" w:rsidRPr="0080042B">
        <w:rPr>
          <w:rFonts w:ascii="Arial" w:hAnsi="Arial" w:cs="Arial" w:hint="eastAsia"/>
          <w:color w:val="000000" w:themeColor="text1"/>
          <w:kern w:val="0"/>
          <w:sz w:val="24"/>
          <w:szCs w:val="24"/>
          <w:lang w:bidi="en-US"/>
        </w:rPr>
        <w:t>10</w:t>
      </w:r>
      <w:r w:rsidR="00C02A50" w:rsidRPr="0080042B">
        <w:rPr>
          <w:rFonts w:ascii="Arial" w:hAnsi="Arial" w:cs="Arial" w:hint="eastAsia"/>
          <w:color w:val="000000" w:themeColor="text1"/>
          <w:kern w:val="0"/>
          <w:sz w:val="24"/>
          <w:szCs w:val="24"/>
          <w:lang w:bidi="en-US"/>
        </w:rPr>
        <w:t>月</w:t>
      </w:r>
      <w:r w:rsidR="00A775A1">
        <w:rPr>
          <w:rFonts w:ascii="Arial" w:hAnsi="Arial" w:cs="Arial" w:hint="eastAsia"/>
          <w:color w:val="000000" w:themeColor="text1"/>
          <w:kern w:val="0"/>
          <w:sz w:val="24"/>
          <w:szCs w:val="24"/>
          <w:lang w:bidi="en-US"/>
        </w:rPr>
        <w:t>29</w:t>
      </w:r>
      <w:r w:rsidR="00C02A50" w:rsidRPr="0080042B">
        <w:rPr>
          <w:rFonts w:ascii="Arial" w:hAnsi="Arial" w:cs="Arial" w:hint="eastAsia"/>
          <w:color w:val="000000" w:themeColor="text1"/>
          <w:kern w:val="0"/>
          <w:sz w:val="24"/>
          <w:szCs w:val="24"/>
          <w:lang w:bidi="en-US"/>
        </w:rPr>
        <w:t>日</w:t>
      </w:r>
    </w:p>
    <w:p w:rsidR="00A454F8" w:rsidRPr="001A0CF3" w:rsidRDefault="008E334C">
      <w:pPr>
        <w:widowControl/>
        <w:spacing w:after="200" w:line="276" w:lineRule="auto"/>
        <w:jc w:val="left"/>
        <w:rPr>
          <w:rFonts w:ascii="Arial" w:hAnsi="Arial" w:cs="Arial"/>
          <w:kern w:val="0"/>
          <w:sz w:val="24"/>
          <w:szCs w:val="24"/>
          <w:lang w:bidi="en-US"/>
        </w:rPr>
      </w:pPr>
      <w:r w:rsidRPr="001A0CF3">
        <w:rPr>
          <w:rFonts w:ascii="Arial" w:hAnsi="Arial" w:cs="Arial"/>
          <w:kern w:val="0"/>
          <w:sz w:val="24"/>
          <w:szCs w:val="24"/>
          <w:lang w:bidi="en-US"/>
        </w:rPr>
        <w:t>一、采购项目名称：实验耗材</w:t>
      </w:r>
      <w:r w:rsidR="007442F8" w:rsidRPr="007442F8">
        <w:rPr>
          <w:rFonts w:ascii="Arial" w:hAnsi="Arial" w:cs="Arial" w:hint="eastAsia"/>
          <w:kern w:val="0"/>
          <w:sz w:val="24"/>
          <w:szCs w:val="24"/>
          <w:lang w:bidi="en-US"/>
        </w:rPr>
        <w:t>采购</w:t>
      </w:r>
      <w:r w:rsidR="007442F8">
        <w:rPr>
          <w:rFonts w:ascii="Arial" w:hAnsi="Arial" w:cs="Arial" w:hint="eastAsia"/>
          <w:kern w:val="0"/>
          <w:sz w:val="24"/>
          <w:szCs w:val="24"/>
          <w:lang w:bidi="en-US"/>
        </w:rPr>
        <w:t xml:space="preserve"> </w:t>
      </w:r>
    </w:p>
    <w:p w:rsidR="00A454F8" w:rsidRPr="001A0CF3" w:rsidRDefault="008E334C">
      <w:pPr>
        <w:widowControl/>
        <w:spacing w:after="200" w:line="276" w:lineRule="auto"/>
        <w:jc w:val="left"/>
        <w:rPr>
          <w:rFonts w:ascii="Arial" w:hAnsi="Arial" w:cs="Arial"/>
          <w:kern w:val="0"/>
          <w:sz w:val="24"/>
          <w:szCs w:val="24"/>
          <w:lang w:bidi="en-US"/>
        </w:rPr>
      </w:pPr>
      <w:r w:rsidRPr="001A0CF3">
        <w:rPr>
          <w:rFonts w:ascii="Arial" w:hAnsi="Arial" w:cs="Arial"/>
          <w:kern w:val="0"/>
          <w:sz w:val="24"/>
          <w:szCs w:val="24"/>
          <w:lang w:bidi="en-US"/>
        </w:rPr>
        <w:t>二、采购项目预算金额（人民币）：叁万叁仟捌佰叁拾陆元整（</w:t>
      </w:r>
      <w:r w:rsidRPr="001A0CF3">
        <w:rPr>
          <w:rFonts w:ascii="Arial" w:hAnsi="Arial" w:cs="Arial"/>
          <w:kern w:val="0"/>
          <w:sz w:val="24"/>
          <w:szCs w:val="24"/>
          <w:lang w:bidi="en-US"/>
        </w:rPr>
        <w:t>¥33836.00</w:t>
      </w:r>
      <w:r w:rsidRPr="001A0CF3">
        <w:rPr>
          <w:rFonts w:ascii="Arial" w:hAnsi="Arial" w:cs="Arial"/>
          <w:kern w:val="0"/>
          <w:sz w:val="24"/>
          <w:szCs w:val="24"/>
          <w:lang w:bidi="en-US"/>
        </w:rPr>
        <w:t>）</w:t>
      </w:r>
    </w:p>
    <w:p w:rsidR="00A454F8" w:rsidRPr="001A0CF3" w:rsidRDefault="008E334C">
      <w:pPr>
        <w:widowControl/>
        <w:spacing w:after="200" w:line="276" w:lineRule="auto"/>
        <w:jc w:val="left"/>
        <w:rPr>
          <w:rFonts w:ascii="Arial" w:hAnsi="Arial" w:cs="Arial"/>
          <w:kern w:val="0"/>
          <w:sz w:val="24"/>
          <w:szCs w:val="24"/>
          <w:lang w:bidi="en-US"/>
        </w:rPr>
      </w:pPr>
      <w:r w:rsidRPr="001A0CF3">
        <w:rPr>
          <w:rFonts w:ascii="Arial" w:hAnsi="Arial" w:cs="Arial"/>
          <w:kern w:val="0"/>
          <w:sz w:val="24"/>
          <w:szCs w:val="24"/>
          <w:lang w:bidi="en-US"/>
        </w:rPr>
        <w:t>三、技术需求：</w:t>
      </w:r>
    </w:p>
    <w:tbl>
      <w:tblPr>
        <w:tblW w:w="0" w:type="auto"/>
        <w:tblLayout w:type="fixed"/>
        <w:tblCellMar>
          <w:left w:w="0" w:type="dxa"/>
          <w:right w:w="0" w:type="dxa"/>
        </w:tblCellMar>
        <w:tblLook w:val="0000" w:firstRow="0" w:lastRow="0" w:firstColumn="0" w:lastColumn="0" w:noHBand="0" w:noVBand="0"/>
      </w:tblPr>
      <w:tblGrid>
        <w:gridCol w:w="618"/>
        <w:gridCol w:w="2601"/>
        <w:gridCol w:w="1828"/>
        <w:gridCol w:w="902"/>
        <w:gridCol w:w="656"/>
        <w:gridCol w:w="631"/>
        <w:gridCol w:w="670"/>
        <w:gridCol w:w="927"/>
        <w:gridCol w:w="927"/>
      </w:tblGrid>
      <w:tr w:rsidR="00A454F8" w:rsidRPr="001A0CF3">
        <w:trPr>
          <w:trHeight w:val="151"/>
        </w:trPr>
        <w:tc>
          <w:tcPr>
            <w:tcW w:w="6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A454F8" w:rsidRPr="001A0CF3" w:rsidRDefault="008E334C">
            <w:pPr>
              <w:widowControl/>
              <w:jc w:val="center"/>
              <w:textAlignment w:val="top"/>
              <w:rPr>
                <w:rFonts w:ascii="Arial" w:hAnsi="Arial" w:cs="Arial"/>
                <w:color w:val="000000"/>
                <w:sz w:val="20"/>
              </w:rPr>
            </w:pPr>
            <w:r w:rsidRPr="001A0CF3">
              <w:rPr>
                <w:rStyle w:val="font01"/>
                <w:rFonts w:ascii="Arial" w:hAnsi="Arial" w:cs="Arial" w:hint="default"/>
                <w:lang w:bidi="ar"/>
              </w:rPr>
              <w:t>序号</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Style w:val="font01"/>
                <w:rFonts w:ascii="Arial" w:hAnsi="Arial" w:cs="Arial" w:hint="default"/>
                <w:lang w:bidi="ar"/>
              </w:rPr>
              <w:t>货物名称</w:t>
            </w:r>
          </w:p>
        </w:tc>
        <w:tc>
          <w:tcPr>
            <w:tcW w:w="18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A454F8" w:rsidRPr="001A0CF3" w:rsidRDefault="008E334C">
            <w:pPr>
              <w:widowControl/>
              <w:jc w:val="center"/>
              <w:textAlignment w:val="top"/>
              <w:rPr>
                <w:rFonts w:ascii="Arial" w:hAnsi="Arial" w:cs="Arial"/>
                <w:color w:val="000000"/>
                <w:sz w:val="20"/>
              </w:rPr>
            </w:pPr>
            <w:r w:rsidRPr="001A0CF3">
              <w:rPr>
                <w:rStyle w:val="font01"/>
                <w:rFonts w:ascii="Arial" w:hAnsi="Arial" w:cs="Arial" w:hint="default"/>
                <w:lang w:bidi="ar"/>
              </w:rPr>
              <w:t>技术参数及要求</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DF22E1" w:rsidRDefault="008E334C">
            <w:pPr>
              <w:widowControl/>
              <w:jc w:val="center"/>
              <w:textAlignment w:val="top"/>
              <w:rPr>
                <w:rStyle w:val="font01"/>
                <w:rFonts w:ascii="Arial" w:hAnsi="Arial" w:cs="Arial" w:hint="default"/>
                <w:lang w:bidi="ar"/>
              </w:rPr>
            </w:pPr>
            <w:r w:rsidRPr="001A0CF3">
              <w:rPr>
                <w:rStyle w:val="font01"/>
                <w:rFonts w:ascii="Arial" w:hAnsi="Arial" w:cs="Arial" w:hint="default"/>
                <w:lang w:bidi="ar"/>
              </w:rPr>
              <w:t>货物</w:t>
            </w:r>
          </w:p>
          <w:p w:rsidR="00A454F8" w:rsidRPr="001A0CF3" w:rsidRDefault="008E334C">
            <w:pPr>
              <w:widowControl/>
              <w:jc w:val="center"/>
              <w:textAlignment w:val="top"/>
              <w:rPr>
                <w:rFonts w:ascii="Arial" w:hAnsi="Arial" w:cs="Arial"/>
                <w:color w:val="000000"/>
                <w:sz w:val="20"/>
              </w:rPr>
            </w:pPr>
            <w:r w:rsidRPr="001A0CF3">
              <w:rPr>
                <w:rStyle w:val="font01"/>
                <w:rFonts w:ascii="Arial" w:hAnsi="Arial" w:cs="Arial" w:hint="default"/>
                <w:lang w:bidi="ar"/>
              </w:rPr>
              <w:t>有效期</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A454F8" w:rsidRPr="001A0CF3" w:rsidRDefault="008E334C">
            <w:pPr>
              <w:widowControl/>
              <w:jc w:val="center"/>
              <w:textAlignment w:val="top"/>
              <w:rPr>
                <w:rFonts w:ascii="Arial" w:hAnsi="Arial" w:cs="Arial"/>
                <w:color w:val="000000"/>
                <w:sz w:val="20"/>
              </w:rPr>
            </w:pPr>
            <w:r w:rsidRPr="001A0CF3">
              <w:rPr>
                <w:rStyle w:val="font01"/>
                <w:rFonts w:ascii="Arial" w:hAnsi="Arial" w:cs="Arial" w:hint="default"/>
                <w:lang w:bidi="ar"/>
              </w:rPr>
              <w:t>单位</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A454F8" w:rsidRPr="001A0CF3" w:rsidRDefault="008E334C">
            <w:pPr>
              <w:widowControl/>
              <w:jc w:val="center"/>
              <w:textAlignment w:val="top"/>
              <w:rPr>
                <w:rFonts w:ascii="Arial" w:hAnsi="Arial" w:cs="Arial"/>
                <w:color w:val="000000"/>
                <w:sz w:val="20"/>
              </w:rPr>
            </w:pPr>
            <w:r w:rsidRPr="001A0CF3">
              <w:rPr>
                <w:rStyle w:val="font01"/>
                <w:rFonts w:ascii="Arial" w:hAnsi="Arial" w:cs="Arial" w:hint="default"/>
                <w:lang w:bidi="ar"/>
              </w:rPr>
              <w:t>数量</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A454F8" w:rsidRPr="001A0CF3" w:rsidRDefault="008E334C">
            <w:pPr>
              <w:widowControl/>
              <w:jc w:val="center"/>
              <w:textAlignment w:val="top"/>
              <w:rPr>
                <w:rFonts w:ascii="Arial" w:hAnsi="Arial" w:cs="Arial"/>
                <w:color w:val="000000"/>
                <w:sz w:val="20"/>
              </w:rPr>
            </w:pPr>
            <w:r w:rsidRPr="001A0CF3">
              <w:rPr>
                <w:rStyle w:val="font01"/>
                <w:rFonts w:ascii="Arial" w:hAnsi="Arial" w:cs="Arial" w:hint="default"/>
                <w:lang w:bidi="ar"/>
              </w:rPr>
              <w:t>单价</w:t>
            </w:r>
          </w:p>
        </w:tc>
        <w:tc>
          <w:tcPr>
            <w:tcW w:w="9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A454F8" w:rsidRPr="001A0CF3" w:rsidRDefault="008E334C">
            <w:pPr>
              <w:widowControl/>
              <w:jc w:val="center"/>
              <w:textAlignment w:val="top"/>
              <w:rPr>
                <w:rFonts w:ascii="Arial" w:hAnsi="Arial" w:cs="Arial"/>
                <w:color w:val="000000"/>
                <w:sz w:val="20"/>
              </w:rPr>
            </w:pPr>
            <w:r w:rsidRPr="001A0CF3">
              <w:rPr>
                <w:rStyle w:val="font01"/>
                <w:rFonts w:ascii="Arial" w:hAnsi="Arial" w:cs="Arial" w:hint="default"/>
                <w:lang w:bidi="ar"/>
              </w:rPr>
              <w:t>总价</w:t>
            </w:r>
          </w:p>
        </w:tc>
        <w:tc>
          <w:tcPr>
            <w:tcW w:w="9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A454F8" w:rsidRPr="001A0CF3" w:rsidRDefault="00C02A50">
            <w:pPr>
              <w:widowControl/>
              <w:jc w:val="center"/>
              <w:textAlignment w:val="top"/>
              <w:rPr>
                <w:rFonts w:ascii="Arial" w:hAnsi="Arial" w:cs="Arial"/>
                <w:color w:val="000000"/>
                <w:sz w:val="20"/>
              </w:rPr>
            </w:pPr>
            <w:r w:rsidRPr="00C02A50">
              <w:rPr>
                <w:rStyle w:val="font01"/>
                <w:rFonts w:ascii="Arial" w:hAnsi="Arial" w:cs="Arial" w:hint="default"/>
                <w:lang w:bidi="ar"/>
              </w:rPr>
              <w:t>证书</w:t>
            </w:r>
            <w:r>
              <w:rPr>
                <w:rStyle w:val="font01"/>
                <w:rFonts w:ascii="Arial" w:hAnsi="Arial" w:cs="Arial" w:hint="default"/>
                <w:lang w:bidi="ar"/>
              </w:rPr>
              <w:t>/</w:t>
            </w:r>
            <w:r w:rsidRPr="00C02A50">
              <w:rPr>
                <w:rStyle w:val="font01"/>
                <w:rFonts w:ascii="Arial" w:hAnsi="Arial" w:cs="Arial" w:hint="default"/>
                <w:lang w:bidi="ar"/>
              </w:rPr>
              <w:t>技术参数及要求</w:t>
            </w:r>
            <w:r>
              <w:rPr>
                <w:rStyle w:val="font01"/>
                <w:rFonts w:ascii="Arial" w:hAnsi="Arial" w:cs="Arial" w:hint="default"/>
                <w:lang w:bidi="ar"/>
              </w:rPr>
              <w:t>/</w:t>
            </w:r>
            <w:r w:rsidRPr="00C02A50">
              <w:rPr>
                <w:rStyle w:val="font01"/>
                <w:rFonts w:ascii="Arial" w:hAnsi="Arial" w:cs="Arial" w:hint="default"/>
                <w:lang w:bidi="ar"/>
              </w:rPr>
              <w:t>货物有效期</w:t>
            </w:r>
            <w:r w:rsidR="008E334C" w:rsidRPr="001A0CF3">
              <w:rPr>
                <w:rStyle w:val="font01"/>
                <w:rFonts w:ascii="Arial" w:hAnsi="Arial" w:cs="Arial" w:hint="default"/>
                <w:lang w:bidi="ar"/>
              </w:rPr>
              <w:t>响应情况</w:t>
            </w:r>
          </w:p>
        </w:tc>
      </w:tr>
      <w:tr w:rsidR="00A454F8" w:rsidRPr="001A0CF3">
        <w:trPr>
          <w:trHeight w:val="289"/>
        </w:trPr>
        <w:tc>
          <w:tcPr>
            <w:tcW w:w="61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A454F8" w:rsidRPr="001A0CF3" w:rsidRDefault="00A454F8">
            <w:pPr>
              <w:jc w:val="center"/>
              <w:rPr>
                <w:rFonts w:ascii="Arial" w:hAnsi="Arial" w:cs="Arial"/>
                <w:color w:val="000000"/>
                <w:sz w:val="20"/>
              </w:rPr>
            </w:pP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rsidP="000C7746">
            <w:pPr>
              <w:widowControl/>
              <w:jc w:val="center"/>
              <w:textAlignment w:val="center"/>
              <w:rPr>
                <w:rFonts w:ascii="Arial" w:hAnsi="Arial" w:cs="Arial"/>
                <w:color w:val="000000"/>
                <w:sz w:val="20"/>
              </w:rPr>
            </w:pPr>
            <w:r w:rsidRPr="001A0CF3">
              <w:rPr>
                <w:rStyle w:val="font01"/>
                <w:rFonts w:ascii="Arial" w:hAnsi="Arial" w:cs="Arial" w:hint="default"/>
                <w:lang w:bidi="ar"/>
              </w:rPr>
              <w:t>（以下货物</w:t>
            </w:r>
            <w:r w:rsidR="000C7746">
              <w:rPr>
                <w:rStyle w:val="font01"/>
                <w:rFonts w:ascii="Arial" w:hAnsi="Arial" w:cs="Arial" w:hint="default"/>
                <w:lang w:bidi="ar"/>
              </w:rPr>
              <w:t>必须</w:t>
            </w:r>
            <w:r w:rsidRPr="001A0CF3">
              <w:rPr>
                <w:rStyle w:val="font01"/>
                <w:rFonts w:ascii="Arial" w:hAnsi="Arial" w:cs="Arial" w:hint="default"/>
                <w:lang w:bidi="ar"/>
              </w:rPr>
              <w:t>有国家标准物质证书）</w:t>
            </w:r>
          </w:p>
        </w:tc>
        <w:tc>
          <w:tcPr>
            <w:tcW w:w="182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A454F8" w:rsidRPr="001A0CF3" w:rsidRDefault="00A454F8">
            <w:pPr>
              <w:jc w:val="center"/>
              <w:rPr>
                <w:rFonts w:ascii="Arial" w:hAnsi="Arial" w:cs="Arial"/>
                <w:color w:val="000000"/>
                <w:sz w:val="20"/>
              </w:rPr>
            </w:pPr>
          </w:p>
        </w:tc>
        <w:tc>
          <w:tcPr>
            <w:tcW w:w="90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A454F8" w:rsidRPr="001A0CF3" w:rsidRDefault="00A454F8">
            <w:pPr>
              <w:jc w:val="center"/>
              <w:rPr>
                <w:rFonts w:ascii="Arial" w:hAnsi="Arial" w:cs="Arial"/>
                <w:color w:val="000000"/>
                <w:sz w:val="20"/>
              </w:rPr>
            </w:pPr>
          </w:p>
        </w:tc>
        <w:tc>
          <w:tcPr>
            <w:tcW w:w="656"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A454F8" w:rsidRPr="001A0CF3" w:rsidRDefault="00A454F8">
            <w:pPr>
              <w:jc w:val="center"/>
              <w:rPr>
                <w:rFonts w:ascii="Arial" w:hAnsi="Arial" w:cs="Arial"/>
                <w:color w:val="000000"/>
                <w:sz w:val="20"/>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A454F8" w:rsidRPr="001A0CF3" w:rsidRDefault="00A454F8">
            <w:pPr>
              <w:jc w:val="center"/>
              <w:rPr>
                <w:rFonts w:ascii="Arial" w:hAnsi="Arial" w:cs="Arial"/>
                <w:color w:val="000000"/>
                <w:sz w:val="20"/>
              </w:rPr>
            </w:pPr>
          </w:p>
        </w:tc>
        <w:tc>
          <w:tcPr>
            <w:tcW w:w="6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A454F8" w:rsidRPr="001A0CF3" w:rsidRDefault="00A454F8">
            <w:pPr>
              <w:jc w:val="center"/>
              <w:rPr>
                <w:rFonts w:ascii="Arial" w:hAnsi="Arial" w:cs="Arial"/>
                <w:color w:val="000000"/>
                <w:sz w:val="20"/>
              </w:rPr>
            </w:pPr>
          </w:p>
        </w:tc>
        <w:tc>
          <w:tcPr>
            <w:tcW w:w="92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A454F8" w:rsidRPr="001A0CF3" w:rsidRDefault="00A454F8">
            <w:pPr>
              <w:jc w:val="center"/>
              <w:rPr>
                <w:rFonts w:ascii="Arial" w:hAnsi="Arial" w:cs="Arial"/>
                <w:color w:val="000000"/>
                <w:sz w:val="20"/>
              </w:rPr>
            </w:pPr>
          </w:p>
        </w:tc>
        <w:tc>
          <w:tcPr>
            <w:tcW w:w="92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A454F8" w:rsidRPr="001A0CF3" w:rsidRDefault="00A454F8">
            <w:pPr>
              <w:jc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1</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铜标液</w:t>
            </w: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瓶</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C02A50">
            <w:pPr>
              <w:jc w:val="center"/>
              <w:rPr>
                <w:rFonts w:ascii="Arial" w:hAnsi="Arial" w:cs="Arial"/>
                <w:color w:val="000000"/>
                <w:sz w:val="20"/>
              </w:rPr>
            </w:pPr>
            <w:r>
              <w:rPr>
                <w:rFonts w:ascii="Arial" w:hAnsi="Arial" w:cs="Arial" w:hint="eastAsia"/>
                <w:color w:val="000000"/>
                <w:sz w:val="20"/>
              </w:rPr>
              <w:t xml:space="preserve"> </w:t>
            </w: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2</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锌标液</w:t>
            </w: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瓶</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jc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3</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铅标液</w:t>
            </w: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500mg/L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瓶</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jc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4</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镉标液</w:t>
            </w: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瓶</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jc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5</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铬标液</w:t>
            </w: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500mg/L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瓶</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jc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6</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铁标液</w:t>
            </w: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瓶</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jc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7</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锰标液</w:t>
            </w: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瓶</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jc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8</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钾标液</w:t>
            </w: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500mg/L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瓶</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jc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9</w:t>
            </w:r>
          </w:p>
        </w:tc>
        <w:tc>
          <w:tcPr>
            <w:tcW w:w="2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钠标液</w:t>
            </w: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500mg/L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瓶</w:t>
            </w: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54F8" w:rsidRPr="001A0CF3" w:rsidRDefault="00A454F8">
            <w:pPr>
              <w:jc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10</w:t>
            </w:r>
          </w:p>
        </w:tc>
        <w:tc>
          <w:tcPr>
            <w:tcW w:w="2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钙标液</w:t>
            </w: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500mg/L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瓶</w:t>
            </w: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54F8" w:rsidRPr="001A0CF3" w:rsidRDefault="00A454F8">
            <w:pPr>
              <w:jc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11</w:t>
            </w:r>
          </w:p>
        </w:tc>
        <w:tc>
          <w:tcPr>
            <w:tcW w:w="2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镁标液</w:t>
            </w: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500mg/L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瓶</w:t>
            </w: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54F8" w:rsidRPr="001A0CF3" w:rsidRDefault="00A454F8">
            <w:pPr>
              <w:jc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12</w:t>
            </w:r>
          </w:p>
        </w:tc>
        <w:tc>
          <w:tcPr>
            <w:tcW w:w="2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标样</w:t>
            </w:r>
            <w:r w:rsidRPr="001A0CF3">
              <w:rPr>
                <w:rFonts w:ascii="Arial" w:hAnsi="Arial" w:cs="Arial"/>
                <w:sz w:val="20"/>
              </w:rPr>
              <w:t>-</w:t>
            </w:r>
            <w:r w:rsidRPr="001A0CF3">
              <w:rPr>
                <w:rFonts w:ascii="Arial" w:hAnsi="Arial" w:cs="Arial"/>
                <w:sz w:val="20"/>
              </w:rPr>
              <w:t>钾</w:t>
            </w: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1.54mg/l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瓶</w:t>
            </w: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54F8" w:rsidRPr="001A0CF3" w:rsidRDefault="00A454F8">
            <w:pPr>
              <w:jc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13</w:t>
            </w:r>
          </w:p>
        </w:tc>
        <w:tc>
          <w:tcPr>
            <w:tcW w:w="2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标样</w:t>
            </w:r>
            <w:r w:rsidRPr="001A0CF3">
              <w:rPr>
                <w:rFonts w:ascii="Arial" w:hAnsi="Arial" w:cs="Arial"/>
                <w:sz w:val="20"/>
              </w:rPr>
              <w:t>-</w:t>
            </w:r>
            <w:r w:rsidRPr="001A0CF3">
              <w:rPr>
                <w:rFonts w:ascii="Arial" w:hAnsi="Arial" w:cs="Arial"/>
                <w:sz w:val="20"/>
              </w:rPr>
              <w:t>钠</w:t>
            </w:r>
          </w:p>
        </w:tc>
        <w:tc>
          <w:tcPr>
            <w:tcW w:w="18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1.18mg/l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454F8" w:rsidRPr="001A0CF3" w:rsidRDefault="00A454F8">
            <w:pPr>
              <w:jc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14</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标样</w:t>
            </w:r>
            <w:r w:rsidRPr="001A0CF3">
              <w:rPr>
                <w:rFonts w:ascii="Arial" w:hAnsi="Arial" w:cs="Arial"/>
                <w:sz w:val="20"/>
              </w:rPr>
              <w:t>-</w:t>
            </w:r>
            <w:r w:rsidRPr="001A0CF3">
              <w:rPr>
                <w:rFonts w:ascii="Arial" w:hAnsi="Arial" w:cs="Arial"/>
                <w:sz w:val="20"/>
              </w:rPr>
              <w:t>钙</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1.84mg/l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15</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标样</w:t>
            </w:r>
            <w:r w:rsidRPr="001A0CF3">
              <w:rPr>
                <w:rFonts w:ascii="Arial" w:hAnsi="Arial" w:cs="Arial"/>
                <w:sz w:val="20"/>
              </w:rPr>
              <w:t>-</w:t>
            </w:r>
            <w:r w:rsidRPr="001A0CF3">
              <w:rPr>
                <w:rFonts w:ascii="Arial" w:hAnsi="Arial" w:cs="Arial"/>
                <w:sz w:val="20"/>
              </w:rPr>
              <w:t>镁</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0.118mg/l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w:t>
            </w:r>
            <w:r w:rsidRPr="001A0CF3">
              <w:rPr>
                <w:rFonts w:ascii="Arial" w:hAnsi="Arial" w:cs="Arial"/>
                <w:color w:val="000000"/>
                <w:kern w:val="0"/>
                <w:sz w:val="20"/>
                <w:lang w:bidi="ar"/>
              </w:rPr>
              <w:lastRenderedPageBreak/>
              <w:t>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lastRenderedPageBreak/>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lastRenderedPageBreak/>
              <w:t>16</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标样</w:t>
            </w:r>
            <w:r w:rsidRPr="001A0CF3">
              <w:rPr>
                <w:rFonts w:ascii="Arial" w:hAnsi="Arial" w:cs="Arial"/>
                <w:sz w:val="20"/>
              </w:rPr>
              <w:t>-</w:t>
            </w:r>
            <w:r w:rsidRPr="001A0CF3">
              <w:rPr>
                <w:rFonts w:ascii="Arial" w:hAnsi="Arial" w:cs="Arial"/>
                <w:sz w:val="20"/>
              </w:rPr>
              <w:t>二氧化硫</w:t>
            </w:r>
            <w:r w:rsidRPr="001A0CF3">
              <w:rPr>
                <w:rFonts w:ascii="Arial" w:hAnsi="Arial" w:cs="Arial"/>
                <w:sz w:val="20"/>
              </w:rPr>
              <w:t>(</w:t>
            </w:r>
            <w:r w:rsidRPr="001A0CF3">
              <w:rPr>
                <w:rFonts w:ascii="Arial" w:hAnsi="Arial" w:cs="Arial"/>
                <w:sz w:val="20"/>
              </w:rPr>
              <w:t>甲醛法</w:t>
            </w:r>
            <w:r w:rsidRPr="001A0CF3">
              <w:rPr>
                <w:rFonts w:ascii="Arial" w:hAnsi="Arial" w:cs="Arial"/>
                <w:sz w:val="20"/>
              </w:rPr>
              <w:t>)</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0.644mg/L</w:t>
            </w:r>
            <w:r w:rsidRPr="001A0CF3">
              <w:rPr>
                <w:rFonts w:ascii="Arial" w:hAnsi="Arial" w:cs="Arial"/>
                <w:sz w:val="20"/>
              </w:rPr>
              <w:t>、</w:t>
            </w:r>
            <w:r w:rsidRPr="001A0CF3">
              <w:rPr>
                <w:rFonts w:ascii="Arial" w:hAnsi="Arial" w:cs="Arial"/>
                <w:sz w:val="20"/>
              </w:rPr>
              <w:t>0.290mg/l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17</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二氧化硫</w:t>
            </w:r>
            <w:r w:rsidRPr="001A0CF3">
              <w:rPr>
                <w:rFonts w:ascii="Arial" w:hAnsi="Arial" w:cs="Arial"/>
                <w:sz w:val="20"/>
              </w:rPr>
              <w:t>-</w:t>
            </w:r>
            <w:r w:rsidRPr="001A0CF3">
              <w:rPr>
                <w:rFonts w:ascii="Arial" w:hAnsi="Arial" w:cs="Arial"/>
                <w:sz w:val="20"/>
              </w:rPr>
              <w:t>标液</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18</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二氧化硫</w:t>
            </w:r>
            <w:r w:rsidRPr="001A0CF3">
              <w:rPr>
                <w:rFonts w:ascii="Arial" w:hAnsi="Arial" w:cs="Arial"/>
                <w:sz w:val="20"/>
              </w:rPr>
              <w:t>-</w:t>
            </w:r>
            <w:r w:rsidRPr="001A0CF3">
              <w:rPr>
                <w:rFonts w:ascii="Arial" w:hAnsi="Arial" w:cs="Arial"/>
                <w:sz w:val="20"/>
              </w:rPr>
              <w:t>标液</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19</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铝标液</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 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瓶</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20</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铝标样</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 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瓶</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21</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标样</w:t>
            </w:r>
            <w:r w:rsidRPr="001A0CF3">
              <w:rPr>
                <w:rFonts w:ascii="Arial" w:hAnsi="Arial" w:cs="Arial"/>
                <w:sz w:val="20"/>
              </w:rPr>
              <w:t>-</w:t>
            </w:r>
            <w:r w:rsidRPr="001A0CF3">
              <w:rPr>
                <w:rFonts w:ascii="Arial" w:hAnsi="Arial" w:cs="Arial"/>
                <w:sz w:val="20"/>
              </w:rPr>
              <w:t>镉</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19.8µg/l</w:t>
            </w:r>
            <w:r w:rsidRPr="001A0CF3">
              <w:rPr>
                <w:rFonts w:ascii="Arial" w:hAnsi="Arial" w:cs="Arial"/>
                <w:sz w:val="20"/>
              </w:rPr>
              <w:t>、</w:t>
            </w:r>
            <w:r w:rsidRPr="001A0CF3">
              <w:rPr>
                <w:rFonts w:ascii="Arial" w:hAnsi="Arial" w:cs="Arial"/>
                <w:sz w:val="20"/>
              </w:rPr>
              <w:t>8.46µg/l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瓶</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22</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硫化物溶液标准物质</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100μg/mL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3</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r>
      <w:tr w:rsidR="00A454F8" w:rsidRPr="001A0CF3">
        <w:trPr>
          <w:trHeight w:val="289"/>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23</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甲苯中硫化氢</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2000 μg/mL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24</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标样</w:t>
            </w:r>
            <w:r w:rsidRPr="001A0CF3">
              <w:rPr>
                <w:rFonts w:ascii="Arial" w:hAnsi="Arial" w:cs="Arial"/>
                <w:sz w:val="20"/>
              </w:rPr>
              <w:t>-</w:t>
            </w:r>
            <w:r w:rsidRPr="001A0CF3">
              <w:rPr>
                <w:rFonts w:ascii="Arial" w:hAnsi="Arial" w:cs="Arial"/>
                <w:sz w:val="20"/>
              </w:rPr>
              <w:t>甲醇中</w:t>
            </w:r>
            <w:r w:rsidRPr="001A0CF3">
              <w:rPr>
                <w:rFonts w:ascii="Arial" w:hAnsi="Arial" w:cs="Arial"/>
                <w:sz w:val="20"/>
              </w:rPr>
              <w:t>9</w:t>
            </w:r>
            <w:r w:rsidRPr="001A0CF3">
              <w:rPr>
                <w:rFonts w:ascii="Arial" w:hAnsi="Arial" w:cs="Arial"/>
                <w:sz w:val="20"/>
              </w:rPr>
              <w:t>种苯系物混合</w:t>
            </w:r>
            <w:r w:rsidRPr="001A0CF3">
              <w:rPr>
                <w:rFonts w:ascii="Arial" w:hAnsi="Arial" w:cs="Arial"/>
                <w:sz w:val="20"/>
              </w:rPr>
              <w:t>(9</w:t>
            </w:r>
            <w:r w:rsidRPr="001A0CF3">
              <w:rPr>
                <w:rFonts w:ascii="Arial" w:hAnsi="Arial" w:cs="Arial"/>
                <w:sz w:val="20"/>
              </w:rPr>
              <w:t>种</w:t>
            </w:r>
            <w:r w:rsidRPr="001A0CF3">
              <w:rPr>
                <w:rFonts w:ascii="Arial" w:hAnsi="Arial" w:cs="Arial"/>
                <w:sz w:val="20"/>
              </w:rPr>
              <w:t>TVOC)</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45μg/mL</w:t>
            </w:r>
            <w:r w:rsidRPr="001A0CF3">
              <w:rPr>
                <w:rFonts w:ascii="Arial" w:hAnsi="Arial" w:cs="Arial"/>
                <w:sz w:val="20"/>
              </w:rPr>
              <w:t>左右，不同浓度</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sz w:val="20"/>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25</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标样</w:t>
            </w:r>
            <w:r w:rsidRPr="001A0CF3">
              <w:rPr>
                <w:rFonts w:ascii="Arial" w:hAnsi="Arial" w:cs="Arial"/>
                <w:sz w:val="20"/>
              </w:rPr>
              <w:t>-</w:t>
            </w:r>
            <w:r w:rsidRPr="001A0CF3">
              <w:rPr>
                <w:rFonts w:ascii="Arial" w:hAnsi="Arial" w:cs="Arial"/>
                <w:sz w:val="20"/>
              </w:rPr>
              <w:t>铅</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65.1μg/L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26</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标样</w:t>
            </w:r>
            <w:r w:rsidRPr="001A0CF3">
              <w:rPr>
                <w:rFonts w:ascii="Arial" w:hAnsi="Arial" w:cs="Arial"/>
                <w:sz w:val="20"/>
              </w:rPr>
              <w:t>-</w:t>
            </w:r>
            <w:r w:rsidRPr="001A0CF3">
              <w:rPr>
                <w:rFonts w:ascii="Arial" w:hAnsi="Arial" w:cs="Arial"/>
                <w:sz w:val="20"/>
              </w:rPr>
              <w:t>锌</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0.467mg/L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27</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标样</w:t>
            </w:r>
            <w:r w:rsidRPr="001A0CF3">
              <w:rPr>
                <w:rFonts w:ascii="Arial" w:hAnsi="Arial" w:cs="Arial"/>
                <w:sz w:val="20"/>
              </w:rPr>
              <w:t>-</w:t>
            </w:r>
            <w:r w:rsidRPr="001A0CF3">
              <w:rPr>
                <w:rFonts w:ascii="Arial" w:hAnsi="Arial" w:cs="Arial"/>
                <w:sz w:val="20"/>
              </w:rPr>
              <w:t>铅</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1.29mg/L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28</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标样</w:t>
            </w:r>
            <w:r w:rsidRPr="001A0CF3">
              <w:rPr>
                <w:rFonts w:ascii="Arial" w:hAnsi="Arial" w:cs="Arial"/>
                <w:sz w:val="20"/>
              </w:rPr>
              <w:t>-</w:t>
            </w:r>
            <w:r w:rsidRPr="001A0CF3">
              <w:rPr>
                <w:rFonts w:ascii="Arial" w:hAnsi="Arial" w:cs="Arial"/>
                <w:sz w:val="20"/>
              </w:rPr>
              <w:t>总铬</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0.201mg/L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29</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标样</w:t>
            </w:r>
            <w:r w:rsidRPr="001A0CF3">
              <w:rPr>
                <w:rFonts w:ascii="Arial" w:hAnsi="Arial" w:cs="Arial"/>
                <w:sz w:val="20"/>
              </w:rPr>
              <w:t>-</w:t>
            </w:r>
            <w:r w:rsidRPr="001A0CF3">
              <w:rPr>
                <w:rFonts w:ascii="Arial" w:hAnsi="Arial" w:cs="Arial"/>
                <w:sz w:val="20"/>
              </w:rPr>
              <w:t>铜</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0.503mg/L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30</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标样</w:t>
            </w:r>
            <w:r w:rsidRPr="001A0CF3">
              <w:rPr>
                <w:rFonts w:ascii="Arial" w:hAnsi="Arial" w:cs="Arial"/>
                <w:sz w:val="20"/>
              </w:rPr>
              <w:t>-</w:t>
            </w:r>
            <w:r w:rsidRPr="001A0CF3">
              <w:rPr>
                <w:rFonts w:ascii="Arial" w:hAnsi="Arial" w:cs="Arial"/>
                <w:sz w:val="20"/>
              </w:rPr>
              <w:t>锰</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1.01mg/L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3</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31</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标样</w:t>
            </w:r>
            <w:r w:rsidRPr="001A0CF3">
              <w:rPr>
                <w:rFonts w:ascii="Arial" w:hAnsi="Arial" w:cs="Arial"/>
                <w:sz w:val="20"/>
              </w:rPr>
              <w:t>-</w:t>
            </w:r>
            <w:r w:rsidRPr="001A0CF3">
              <w:rPr>
                <w:rFonts w:ascii="Arial" w:hAnsi="Arial" w:cs="Arial"/>
                <w:sz w:val="20"/>
              </w:rPr>
              <w:t>铁</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0.355mg/L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32</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甲醇中</w:t>
            </w:r>
            <w:r w:rsidRPr="001A0CF3">
              <w:rPr>
                <w:rFonts w:ascii="Arial" w:hAnsi="Arial" w:cs="Arial"/>
                <w:sz w:val="20"/>
              </w:rPr>
              <w:t>9</w:t>
            </w:r>
            <w:r w:rsidRPr="001A0CF3">
              <w:rPr>
                <w:rFonts w:ascii="Arial" w:hAnsi="Arial" w:cs="Arial"/>
                <w:sz w:val="20"/>
              </w:rPr>
              <w:t>种挥发性有机物混合</w:t>
            </w:r>
            <w:r w:rsidRPr="001A0CF3">
              <w:rPr>
                <w:rFonts w:ascii="Arial" w:hAnsi="Arial" w:cs="Arial"/>
                <w:sz w:val="20"/>
              </w:rPr>
              <w:t>-9</w:t>
            </w:r>
            <w:r w:rsidRPr="001A0CF3">
              <w:rPr>
                <w:rFonts w:ascii="Arial" w:hAnsi="Arial" w:cs="Arial"/>
                <w:sz w:val="20"/>
              </w:rPr>
              <w:t>种</w:t>
            </w:r>
            <w:r w:rsidRPr="001A0CF3">
              <w:rPr>
                <w:rFonts w:ascii="Arial" w:hAnsi="Arial" w:cs="Arial"/>
                <w:sz w:val="20"/>
              </w:rPr>
              <w:t>TVOC,</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1000μg/mL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3</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33</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33</w:t>
            </w:r>
            <w:r w:rsidRPr="001A0CF3">
              <w:rPr>
                <w:rFonts w:ascii="Arial" w:hAnsi="Arial" w:cs="Arial"/>
                <w:sz w:val="20"/>
              </w:rPr>
              <w:t>种金属混标</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 μg/mL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34</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砷标液</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 μg/mL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35</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砷标样</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 μg/mL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36</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汞标液</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 μg/mL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w:t>
            </w:r>
            <w:r w:rsidRPr="001A0CF3">
              <w:rPr>
                <w:rFonts w:ascii="Arial" w:hAnsi="Arial" w:cs="Arial"/>
                <w:color w:val="000000"/>
                <w:kern w:val="0"/>
                <w:sz w:val="20"/>
                <w:lang w:bidi="ar"/>
              </w:rPr>
              <w:lastRenderedPageBreak/>
              <w:t>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lastRenderedPageBreak/>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lastRenderedPageBreak/>
              <w:t>37</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汞标样</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 μg/mL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4</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38</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水中硒</w:t>
            </w:r>
            <w:r w:rsidRPr="001A0CF3">
              <w:rPr>
                <w:rFonts w:ascii="Arial" w:hAnsi="Arial" w:cs="Arial"/>
                <w:sz w:val="20"/>
              </w:rPr>
              <w:t>-</w:t>
            </w:r>
            <w:r w:rsidRPr="001A0CF3">
              <w:rPr>
                <w:rFonts w:ascii="Arial" w:hAnsi="Arial" w:cs="Arial"/>
                <w:sz w:val="20"/>
              </w:rPr>
              <w:t>标液</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39</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标样</w:t>
            </w:r>
            <w:r w:rsidRPr="001A0CF3">
              <w:rPr>
                <w:rFonts w:ascii="Arial" w:hAnsi="Arial" w:cs="Arial"/>
                <w:sz w:val="20"/>
              </w:rPr>
              <w:t>-</w:t>
            </w:r>
            <w:r w:rsidRPr="001A0CF3">
              <w:rPr>
                <w:rFonts w:ascii="Arial" w:hAnsi="Arial" w:cs="Arial"/>
                <w:sz w:val="20"/>
              </w:rPr>
              <w:t>硒</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7.83µg/L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40</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水中甲醛（</w:t>
            </w:r>
            <w:r w:rsidRPr="001A0CF3">
              <w:rPr>
                <w:rFonts w:ascii="Arial" w:hAnsi="Arial" w:cs="Arial"/>
                <w:sz w:val="20"/>
              </w:rPr>
              <w:t xml:space="preserve">HJ601-2011 </w:t>
            </w:r>
            <w:r w:rsidRPr="001A0CF3">
              <w:rPr>
                <w:rFonts w:ascii="Arial" w:hAnsi="Arial" w:cs="Arial"/>
                <w:sz w:val="20"/>
              </w:rPr>
              <w:t>水质</w:t>
            </w:r>
            <w:r w:rsidRPr="001A0CF3">
              <w:rPr>
                <w:rFonts w:ascii="Arial" w:hAnsi="Arial" w:cs="Arial"/>
                <w:sz w:val="20"/>
              </w:rPr>
              <w:t xml:space="preserve"> </w:t>
            </w:r>
            <w:r w:rsidRPr="001A0CF3">
              <w:rPr>
                <w:rFonts w:ascii="Arial" w:hAnsi="Arial" w:cs="Arial"/>
                <w:sz w:val="20"/>
              </w:rPr>
              <w:t>甲醛的测定</w:t>
            </w:r>
            <w:r w:rsidRPr="001A0CF3">
              <w:rPr>
                <w:rFonts w:ascii="Arial" w:hAnsi="Arial" w:cs="Arial"/>
                <w:sz w:val="20"/>
              </w:rPr>
              <w:t xml:space="preserve"> </w:t>
            </w:r>
            <w:r w:rsidRPr="001A0CF3">
              <w:rPr>
                <w:rFonts w:ascii="Arial" w:hAnsi="Arial" w:cs="Arial"/>
                <w:sz w:val="20"/>
              </w:rPr>
              <w:t>乙酰丙酮分光）</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41</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氮氧化物</w:t>
            </w:r>
            <w:r w:rsidRPr="001A0CF3">
              <w:rPr>
                <w:rFonts w:ascii="Arial" w:hAnsi="Arial" w:cs="Arial"/>
                <w:sz w:val="20"/>
              </w:rPr>
              <w:t xml:space="preserve"> 20ml </w:t>
            </w:r>
            <w:r w:rsidRPr="001A0CF3">
              <w:rPr>
                <w:rFonts w:ascii="Arial" w:hAnsi="Arial" w:cs="Arial"/>
                <w:sz w:val="20"/>
              </w:rPr>
              <w:t>空气监测标样（水剂</w:t>
            </w:r>
            <w:r w:rsidRPr="001A0CF3">
              <w:rPr>
                <w:rFonts w:ascii="Arial" w:hAnsi="Arial" w:cs="Arial"/>
                <w:sz w:val="20"/>
              </w:rPr>
              <w:t>)</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0.661mg/l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42</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氮氧化物</w:t>
            </w:r>
            <w:r w:rsidRPr="001A0CF3">
              <w:rPr>
                <w:rFonts w:ascii="Arial" w:hAnsi="Arial" w:cs="Arial"/>
                <w:sz w:val="20"/>
              </w:rPr>
              <w:t xml:space="preserve"> 20ml </w:t>
            </w:r>
            <w:r w:rsidRPr="001A0CF3">
              <w:rPr>
                <w:rFonts w:ascii="Arial" w:hAnsi="Arial" w:cs="Arial"/>
                <w:sz w:val="20"/>
              </w:rPr>
              <w:t>空气监测标样（水剂</w:t>
            </w:r>
            <w:r w:rsidRPr="001A0CF3">
              <w:rPr>
                <w:rFonts w:ascii="Arial" w:hAnsi="Arial" w:cs="Arial"/>
                <w:sz w:val="20"/>
              </w:rPr>
              <w:t>)</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0.255mg/l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43</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氮氧化物标液</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 μg/mL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44</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水中甲醛溶液标准物质</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 mg/L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45</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镉标样</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15.0µg/l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46</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甲醇中</w:t>
            </w:r>
            <w:r w:rsidRPr="001A0CF3">
              <w:rPr>
                <w:rFonts w:ascii="Arial" w:hAnsi="Arial" w:cs="Arial"/>
                <w:sz w:val="20"/>
              </w:rPr>
              <w:t>8</w:t>
            </w:r>
            <w:r w:rsidRPr="001A0CF3">
              <w:rPr>
                <w:rFonts w:ascii="Arial" w:hAnsi="Arial" w:cs="Arial"/>
                <w:sz w:val="20"/>
              </w:rPr>
              <w:t>种硝基苯类混标</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100ug/mL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47</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甲苯</w:t>
            </w:r>
            <w:r w:rsidRPr="001A0CF3">
              <w:rPr>
                <w:rFonts w:ascii="Arial" w:hAnsi="Arial" w:cs="Arial"/>
                <w:sz w:val="20"/>
              </w:rPr>
              <w:t>/</w:t>
            </w:r>
            <w:r w:rsidRPr="001A0CF3">
              <w:rPr>
                <w:rFonts w:ascii="Arial" w:hAnsi="Arial" w:cs="Arial"/>
                <w:sz w:val="20"/>
              </w:rPr>
              <w:t>异辛烷中</w:t>
            </w:r>
            <w:r w:rsidRPr="001A0CF3">
              <w:rPr>
                <w:rFonts w:ascii="Arial" w:hAnsi="Arial" w:cs="Arial"/>
                <w:sz w:val="20"/>
              </w:rPr>
              <w:t>15</w:t>
            </w:r>
            <w:r w:rsidRPr="001A0CF3">
              <w:rPr>
                <w:rFonts w:ascii="Arial" w:hAnsi="Arial" w:cs="Arial"/>
                <w:sz w:val="20"/>
              </w:rPr>
              <w:t>种有机氯混合</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100μg/mL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48</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甲醇中</w:t>
            </w:r>
            <w:r w:rsidRPr="001A0CF3">
              <w:rPr>
                <w:rFonts w:ascii="Arial" w:hAnsi="Arial" w:cs="Arial"/>
                <w:sz w:val="20"/>
              </w:rPr>
              <w:t>3</w:t>
            </w:r>
            <w:r w:rsidRPr="001A0CF3">
              <w:rPr>
                <w:rFonts w:ascii="Arial" w:hAnsi="Arial" w:cs="Arial"/>
                <w:sz w:val="20"/>
              </w:rPr>
              <w:t>种氯苯类混合（氯苯、</w:t>
            </w:r>
            <w:r w:rsidRPr="001A0CF3">
              <w:rPr>
                <w:rFonts w:ascii="Arial" w:hAnsi="Arial" w:cs="Arial"/>
                <w:sz w:val="20"/>
              </w:rPr>
              <w:t>1,4-</w:t>
            </w:r>
            <w:r w:rsidRPr="001A0CF3">
              <w:rPr>
                <w:rFonts w:ascii="Arial" w:hAnsi="Arial" w:cs="Arial"/>
                <w:sz w:val="20"/>
              </w:rPr>
              <w:t>二氯苯、</w:t>
            </w:r>
            <w:r w:rsidRPr="001A0CF3">
              <w:rPr>
                <w:rFonts w:ascii="Arial" w:hAnsi="Arial" w:cs="Arial"/>
                <w:sz w:val="20"/>
              </w:rPr>
              <w:t>1,2,4-</w:t>
            </w:r>
            <w:r w:rsidRPr="001A0CF3">
              <w:rPr>
                <w:rFonts w:ascii="Arial" w:hAnsi="Arial" w:cs="Arial"/>
                <w:sz w:val="20"/>
              </w:rPr>
              <w:t>三氯苯）</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1000μg/mL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49</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甲醇中</w:t>
            </w:r>
            <w:r w:rsidRPr="001A0CF3">
              <w:rPr>
                <w:rFonts w:ascii="Arial" w:hAnsi="Arial" w:cs="Arial"/>
                <w:sz w:val="20"/>
              </w:rPr>
              <w:t>7</w:t>
            </w:r>
            <w:r w:rsidRPr="001A0CF3">
              <w:rPr>
                <w:rFonts w:ascii="Arial" w:hAnsi="Arial" w:cs="Arial"/>
                <w:sz w:val="20"/>
              </w:rPr>
              <w:t>种苯系物混合（</w:t>
            </w:r>
            <w:r w:rsidRPr="001A0CF3">
              <w:rPr>
                <w:rFonts w:ascii="Arial" w:hAnsi="Arial" w:cs="Arial"/>
                <w:sz w:val="20"/>
              </w:rPr>
              <w:t>7</w:t>
            </w:r>
            <w:r w:rsidRPr="001A0CF3">
              <w:rPr>
                <w:rFonts w:ascii="Arial" w:hAnsi="Arial" w:cs="Arial"/>
                <w:sz w:val="20"/>
              </w:rPr>
              <w:t>种</w:t>
            </w:r>
            <w:r w:rsidRPr="001A0CF3">
              <w:rPr>
                <w:rFonts w:ascii="Arial" w:hAnsi="Arial" w:cs="Arial"/>
                <w:sz w:val="20"/>
              </w:rPr>
              <w:t>VOC</w:t>
            </w:r>
            <w:r w:rsidRPr="001A0CF3">
              <w:rPr>
                <w:rFonts w:ascii="Arial" w:hAnsi="Arial" w:cs="Arial"/>
                <w:sz w:val="20"/>
              </w:rPr>
              <w:t>）</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100μg/mL</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支</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50</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原子吸收分析用空心阴极灯（锌）</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高性能</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个</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51</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原子吸收分析用空心阴极灯（砷）</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高性能</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个</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52</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原子吸收分析用空心阴极灯（镉）</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高性能</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个</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53</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原子吸收分析用空心阴极灯（汞）</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高性能</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个</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54</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原子吸收分析用空心阴极灯（铜）</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高性能</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个</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55</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原子吸收分析用空心阴极灯（铁）</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高性能</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个</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56</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原子吸收分析用空心阴极灯（锰）</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高性能</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个</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57</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原子吸收分析用空心阴极灯</w:t>
            </w:r>
            <w:r w:rsidRPr="001A0CF3">
              <w:rPr>
                <w:rFonts w:ascii="Arial" w:hAnsi="Arial" w:cs="Arial"/>
                <w:sz w:val="20"/>
              </w:rPr>
              <w:lastRenderedPageBreak/>
              <w:t>（铅）</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lastRenderedPageBreak/>
              <w:t>高性能</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w:t>
            </w:r>
            <w:r w:rsidRPr="001A0CF3">
              <w:rPr>
                <w:rFonts w:ascii="Arial" w:hAnsi="Arial" w:cs="Arial"/>
                <w:color w:val="000000"/>
                <w:kern w:val="0"/>
                <w:sz w:val="20"/>
                <w:lang w:bidi="ar"/>
              </w:rPr>
              <w:lastRenderedPageBreak/>
              <w:t>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lastRenderedPageBreak/>
              <w:t>个</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lastRenderedPageBreak/>
              <w:t>58</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原子吸收分析用空心阴极灯（铬）</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高性能</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个</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59</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原子吸收分析用空心阴极灯（钙）</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高性能</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个</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60</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原子吸收分析用空心阴极灯（钠）</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高性能</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个</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A454F8" w:rsidRPr="001A0CF3">
        <w:trPr>
          <w:trHeight w:val="293"/>
        </w:trPr>
        <w:tc>
          <w:tcPr>
            <w:tcW w:w="6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A454F8" w:rsidRPr="001A0CF3" w:rsidRDefault="008E334C">
            <w:pPr>
              <w:jc w:val="center"/>
              <w:rPr>
                <w:rFonts w:ascii="Arial" w:hAnsi="Arial" w:cs="Arial"/>
                <w:sz w:val="20"/>
              </w:rPr>
            </w:pPr>
            <w:r w:rsidRPr="001A0CF3">
              <w:rPr>
                <w:rFonts w:ascii="Arial" w:hAnsi="Arial" w:cs="Arial"/>
                <w:sz w:val="20"/>
              </w:rPr>
              <w:t>61</w:t>
            </w:r>
          </w:p>
        </w:tc>
        <w:tc>
          <w:tcPr>
            <w:tcW w:w="26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原子吸收分析用空心阴极灯（硒）</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高性能</w:t>
            </w:r>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sz w:val="20"/>
              </w:rPr>
            </w:pPr>
            <w:r w:rsidRPr="001A0CF3">
              <w:rPr>
                <w:rFonts w:ascii="Arial" w:hAnsi="Arial" w:cs="Arial"/>
                <w:color w:val="000000"/>
                <w:kern w:val="0"/>
                <w:sz w:val="20"/>
                <w:lang w:bidi="ar"/>
              </w:rPr>
              <w:t>一年以上含一年</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454F8" w:rsidRPr="001A0CF3" w:rsidRDefault="008E334C">
            <w:pPr>
              <w:widowControl/>
              <w:jc w:val="center"/>
              <w:textAlignment w:val="center"/>
              <w:rPr>
                <w:rFonts w:ascii="Arial" w:hAnsi="Arial" w:cs="Arial"/>
                <w:color w:val="000000"/>
                <w:kern w:val="0"/>
                <w:sz w:val="20"/>
                <w:lang w:bidi="ar"/>
              </w:rPr>
            </w:pPr>
            <w:r w:rsidRPr="001A0CF3">
              <w:rPr>
                <w:rFonts w:ascii="Arial" w:hAnsi="Arial" w:cs="Arial"/>
                <w:color w:val="000000"/>
                <w:kern w:val="0"/>
                <w:sz w:val="20"/>
                <w:lang w:bidi="ar"/>
              </w:rPr>
              <w:t>个</w:t>
            </w:r>
          </w:p>
        </w:tc>
        <w:tc>
          <w:tcPr>
            <w:tcW w:w="6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8E334C">
            <w:pPr>
              <w:jc w:val="center"/>
              <w:rPr>
                <w:rFonts w:ascii="Arial" w:hAnsi="Arial" w:cs="Arial"/>
                <w:sz w:val="20"/>
              </w:rPr>
            </w:pPr>
            <w:r w:rsidRPr="001A0CF3">
              <w:rPr>
                <w:rFonts w:ascii="Arial" w:hAnsi="Arial" w:cs="Arial"/>
                <w:sz w:val="20"/>
              </w:rPr>
              <w:t>2</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c>
          <w:tcPr>
            <w:tcW w:w="9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A454F8" w:rsidRPr="001A0CF3" w:rsidRDefault="00A454F8">
            <w:pPr>
              <w:widowControl/>
              <w:jc w:val="center"/>
              <w:textAlignment w:val="center"/>
              <w:rPr>
                <w:rFonts w:ascii="Arial" w:hAnsi="Arial" w:cs="Arial"/>
                <w:color w:val="000000"/>
                <w:kern w:val="0"/>
                <w:sz w:val="20"/>
                <w:lang w:bidi="ar"/>
              </w:rPr>
            </w:pPr>
          </w:p>
        </w:tc>
      </w:tr>
      <w:tr w:rsidR="00FE6FD5" w:rsidRPr="001A0CF3" w:rsidTr="00FE6FD5">
        <w:trPr>
          <w:trHeight w:val="649"/>
        </w:trPr>
        <w:tc>
          <w:tcPr>
            <w:tcW w:w="9760" w:type="dxa"/>
            <w:gridSpan w:val="9"/>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FE6FD5" w:rsidRPr="001A0CF3" w:rsidRDefault="00FE6FD5" w:rsidP="00FE6FD5">
            <w:pPr>
              <w:widowControl/>
              <w:jc w:val="center"/>
              <w:textAlignment w:val="center"/>
              <w:rPr>
                <w:rFonts w:ascii="Arial" w:hAnsi="Arial" w:cs="Arial"/>
                <w:color w:val="000000"/>
                <w:kern w:val="0"/>
                <w:sz w:val="20"/>
                <w:lang w:bidi="ar"/>
              </w:rPr>
            </w:pPr>
            <w:r w:rsidRPr="00FE6FD5">
              <w:rPr>
                <w:rFonts w:ascii="Arial" w:hAnsi="Arial" w:cs="Arial" w:hint="eastAsia"/>
                <w:color w:val="000000"/>
                <w:kern w:val="0"/>
                <w:sz w:val="20"/>
                <w:lang w:bidi="ar"/>
              </w:rPr>
              <w:t>总报价：人民币（大写）</w:t>
            </w:r>
            <w:r w:rsidRPr="00FE6FD5">
              <w:rPr>
                <w:rFonts w:ascii="Arial" w:hAnsi="Arial" w:cs="Arial" w:hint="eastAsia"/>
                <w:color w:val="000000"/>
                <w:kern w:val="0"/>
                <w:sz w:val="20"/>
                <w:lang w:bidi="ar"/>
              </w:rPr>
              <w:t xml:space="preserve">                                         </w:t>
            </w:r>
            <w:r w:rsidRPr="00FE6FD5">
              <w:rPr>
                <w:rFonts w:ascii="Arial" w:hAnsi="Arial" w:cs="Arial" w:hint="eastAsia"/>
                <w:color w:val="000000"/>
                <w:kern w:val="0"/>
                <w:sz w:val="20"/>
                <w:lang w:bidi="ar"/>
              </w:rPr>
              <w:t>（</w:t>
            </w:r>
            <w:r w:rsidRPr="00FE6FD5">
              <w:rPr>
                <w:rFonts w:ascii="Arial" w:hAnsi="Arial" w:cs="Arial" w:hint="eastAsia"/>
                <w:color w:val="000000"/>
                <w:kern w:val="0"/>
                <w:sz w:val="20"/>
                <w:lang w:bidi="ar"/>
              </w:rPr>
              <w:t xml:space="preserve">¥              </w:t>
            </w:r>
            <w:r w:rsidRPr="00FE6FD5">
              <w:rPr>
                <w:rFonts w:ascii="Arial" w:hAnsi="Arial" w:cs="Arial" w:hint="eastAsia"/>
                <w:color w:val="000000"/>
                <w:kern w:val="0"/>
                <w:sz w:val="20"/>
                <w:lang w:bidi="ar"/>
              </w:rPr>
              <w:t>元</w:t>
            </w:r>
            <w:r w:rsidRPr="00FE6FD5">
              <w:rPr>
                <w:rFonts w:ascii="Arial" w:hAnsi="Arial" w:cs="Arial" w:hint="eastAsia"/>
                <w:color w:val="000000"/>
                <w:kern w:val="0"/>
                <w:sz w:val="20"/>
                <w:lang w:bidi="ar"/>
              </w:rPr>
              <w:t xml:space="preserve"> </w:t>
            </w:r>
            <w:r w:rsidRPr="00FE6FD5">
              <w:rPr>
                <w:rFonts w:ascii="Arial" w:hAnsi="Arial" w:cs="Arial" w:hint="eastAsia"/>
                <w:color w:val="000000"/>
                <w:kern w:val="0"/>
                <w:sz w:val="20"/>
                <w:lang w:bidi="ar"/>
              </w:rPr>
              <w:t>）</w:t>
            </w:r>
          </w:p>
        </w:tc>
      </w:tr>
    </w:tbl>
    <w:p w:rsidR="00A454F8" w:rsidRDefault="00A454F8">
      <w:pPr>
        <w:widowControl/>
        <w:spacing w:after="200" w:line="276" w:lineRule="auto"/>
        <w:jc w:val="left"/>
        <w:rPr>
          <w:rFonts w:ascii="Arial" w:hAnsi="Arial" w:cs="Arial"/>
          <w:kern w:val="0"/>
          <w:sz w:val="24"/>
          <w:szCs w:val="24"/>
          <w:lang w:bidi="en-US"/>
        </w:rPr>
      </w:pPr>
    </w:p>
    <w:p w:rsidR="00FE6FD5" w:rsidRDefault="00FE6FD5">
      <w:pPr>
        <w:widowControl/>
        <w:spacing w:after="200" w:line="276" w:lineRule="auto"/>
        <w:jc w:val="left"/>
        <w:rPr>
          <w:rFonts w:ascii="Arial" w:hAnsi="Arial" w:cs="Arial"/>
          <w:kern w:val="0"/>
          <w:sz w:val="24"/>
          <w:szCs w:val="24"/>
          <w:lang w:bidi="en-US"/>
        </w:rPr>
      </w:pPr>
    </w:p>
    <w:p w:rsidR="00FE6FD5" w:rsidRPr="00FE6FD5" w:rsidRDefault="00FE6FD5" w:rsidP="00FE6FD5">
      <w:pPr>
        <w:spacing w:line="276" w:lineRule="auto"/>
        <w:rPr>
          <w:rFonts w:ascii="Arial" w:eastAsia="微软雅黑" w:hAnsi="Arial" w:cs="Arial"/>
          <w:b/>
          <w:color w:val="000000"/>
          <w:sz w:val="28"/>
          <w:szCs w:val="32"/>
        </w:rPr>
      </w:pPr>
    </w:p>
    <w:p w:rsidR="00FE6FD5" w:rsidRPr="00FE6FD5" w:rsidRDefault="00FE6FD5" w:rsidP="00FE6FD5">
      <w:pPr>
        <w:spacing w:line="276" w:lineRule="auto"/>
        <w:rPr>
          <w:rFonts w:ascii="Arial" w:eastAsia="微软雅黑" w:hAnsi="Arial" w:cs="Arial"/>
          <w:b/>
          <w:color w:val="000000"/>
          <w:sz w:val="22"/>
          <w:szCs w:val="22"/>
        </w:rPr>
      </w:pPr>
      <w:r w:rsidRPr="00FE6FD5">
        <w:rPr>
          <w:rFonts w:ascii="Arial" w:eastAsia="微软雅黑" w:hAnsi="Arial" w:cs="Arial"/>
          <w:b/>
          <w:color w:val="000000"/>
          <w:sz w:val="22"/>
          <w:szCs w:val="22"/>
        </w:rPr>
        <w:t>报价人单位（公章）：</w:t>
      </w:r>
      <w:r w:rsidRPr="00FE6FD5">
        <w:rPr>
          <w:rFonts w:ascii="Arial" w:eastAsia="微软雅黑" w:hAnsi="Arial" w:cs="Arial"/>
          <w:b/>
          <w:color w:val="000000"/>
          <w:sz w:val="22"/>
          <w:szCs w:val="22"/>
        </w:rPr>
        <w:t xml:space="preserve">                   </w:t>
      </w:r>
      <w:r w:rsidRPr="00FE6FD5">
        <w:rPr>
          <w:rFonts w:ascii="Arial" w:eastAsia="微软雅黑" w:hAnsi="Arial" w:cs="Arial" w:hint="eastAsia"/>
          <w:b/>
          <w:color w:val="000000"/>
          <w:sz w:val="22"/>
          <w:szCs w:val="22"/>
        </w:rPr>
        <w:t xml:space="preserve">       </w:t>
      </w:r>
      <w:r w:rsidRPr="00FE6FD5">
        <w:rPr>
          <w:rFonts w:ascii="Arial" w:eastAsia="微软雅黑" w:hAnsi="Arial" w:cs="Arial"/>
          <w:b/>
          <w:color w:val="000000"/>
          <w:sz w:val="22"/>
          <w:szCs w:val="22"/>
        </w:rPr>
        <w:t xml:space="preserve">  </w:t>
      </w:r>
      <w:r w:rsidRPr="00FE6FD5">
        <w:rPr>
          <w:rFonts w:ascii="Arial" w:eastAsia="微软雅黑" w:hAnsi="Arial" w:cs="Arial"/>
          <w:b/>
          <w:color w:val="000000"/>
          <w:sz w:val="22"/>
          <w:szCs w:val="22"/>
        </w:rPr>
        <w:t>法定代表人（或负责人）（签名）：</w:t>
      </w:r>
      <w:r w:rsidRPr="00FE6FD5">
        <w:rPr>
          <w:rFonts w:ascii="Arial" w:eastAsia="微软雅黑" w:hAnsi="Arial" w:cs="Arial"/>
          <w:b/>
          <w:color w:val="000000"/>
          <w:sz w:val="22"/>
          <w:szCs w:val="22"/>
          <w:u w:val="single"/>
        </w:rPr>
        <w:t xml:space="preserve">               </w:t>
      </w:r>
    </w:p>
    <w:p w:rsidR="00FE6FD5" w:rsidRPr="00FE6FD5" w:rsidRDefault="00FE6FD5" w:rsidP="00FE6FD5">
      <w:pPr>
        <w:spacing w:line="276" w:lineRule="auto"/>
        <w:rPr>
          <w:rFonts w:ascii="Arial" w:eastAsia="微软雅黑" w:hAnsi="Arial" w:cs="Arial"/>
          <w:b/>
          <w:color w:val="000000"/>
          <w:sz w:val="22"/>
          <w:szCs w:val="22"/>
          <w:u w:val="single"/>
        </w:rPr>
      </w:pPr>
      <w:r w:rsidRPr="00FE6FD5">
        <w:rPr>
          <w:rFonts w:ascii="Arial" w:eastAsia="微软雅黑" w:hAnsi="Arial" w:cs="Arial"/>
          <w:b/>
          <w:color w:val="000000"/>
          <w:sz w:val="22"/>
          <w:szCs w:val="22"/>
        </w:rPr>
        <w:t>地址：</w:t>
      </w:r>
      <w:r w:rsidRPr="00FE6FD5">
        <w:rPr>
          <w:rFonts w:ascii="Arial" w:eastAsia="微软雅黑" w:hAnsi="Arial" w:cs="Arial"/>
          <w:b/>
          <w:color w:val="000000"/>
          <w:sz w:val="22"/>
          <w:szCs w:val="22"/>
          <w:u w:val="single"/>
        </w:rPr>
        <w:t xml:space="preserve">                                  </w:t>
      </w:r>
      <w:r w:rsidRPr="00FE6FD5">
        <w:rPr>
          <w:rFonts w:ascii="Arial" w:eastAsia="微软雅黑" w:hAnsi="Arial" w:cs="Arial"/>
          <w:b/>
          <w:color w:val="000000"/>
          <w:sz w:val="22"/>
          <w:szCs w:val="22"/>
        </w:rPr>
        <w:t>邮政编码：</w:t>
      </w:r>
      <w:r w:rsidRPr="00FE6FD5">
        <w:rPr>
          <w:rFonts w:ascii="Arial" w:eastAsia="微软雅黑" w:hAnsi="Arial" w:cs="Arial"/>
          <w:b/>
          <w:color w:val="000000"/>
          <w:sz w:val="22"/>
          <w:szCs w:val="22"/>
          <w:u w:val="single"/>
        </w:rPr>
        <w:t xml:space="preserve">            </w:t>
      </w:r>
      <w:r w:rsidRPr="00FE6FD5">
        <w:rPr>
          <w:rFonts w:ascii="Arial" w:eastAsia="微软雅黑" w:hAnsi="Arial" w:cs="Arial"/>
          <w:b/>
          <w:color w:val="000000"/>
          <w:sz w:val="22"/>
          <w:szCs w:val="22"/>
        </w:rPr>
        <w:t>电话</w:t>
      </w:r>
      <w:r w:rsidRPr="00FE6FD5">
        <w:rPr>
          <w:rFonts w:ascii="Arial" w:eastAsia="微软雅黑" w:hAnsi="Arial" w:cs="Arial" w:hint="eastAsia"/>
          <w:b/>
          <w:color w:val="000000"/>
          <w:sz w:val="22"/>
          <w:szCs w:val="22"/>
        </w:rPr>
        <w:t xml:space="preserve">: </w:t>
      </w:r>
      <w:r w:rsidRPr="00FE6FD5">
        <w:rPr>
          <w:rFonts w:ascii="Arial" w:eastAsia="微软雅黑" w:hAnsi="Arial" w:cs="Arial"/>
          <w:b/>
          <w:color w:val="000000"/>
          <w:sz w:val="22"/>
          <w:szCs w:val="22"/>
          <w:u w:val="single"/>
        </w:rPr>
        <w:t xml:space="preserve">                </w:t>
      </w:r>
    </w:p>
    <w:p w:rsidR="00FE6FD5" w:rsidRPr="00FE6FD5" w:rsidRDefault="00FE6FD5" w:rsidP="00FE6FD5">
      <w:pPr>
        <w:spacing w:line="276" w:lineRule="auto"/>
        <w:rPr>
          <w:rFonts w:ascii="Arial" w:eastAsia="微软雅黑" w:hAnsi="Arial" w:cs="Arial"/>
          <w:b/>
          <w:color w:val="000000"/>
          <w:sz w:val="22"/>
          <w:szCs w:val="22"/>
        </w:rPr>
      </w:pPr>
      <w:r w:rsidRPr="00FE6FD5">
        <w:rPr>
          <w:rFonts w:ascii="Arial" w:eastAsia="微软雅黑" w:hAnsi="Arial" w:cs="Arial"/>
          <w:b/>
          <w:color w:val="000000"/>
          <w:sz w:val="22"/>
          <w:szCs w:val="22"/>
        </w:rPr>
        <w:t>转账全称：</w:t>
      </w:r>
      <w:r w:rsidRPr="00FE6FD5">
        <w:rPr>
          <w:rFonts w:ascii="Arial" w:eastAsia="微软雅黑" w:hAnsi="Arial" w:cs="Arial"/>
          <w:b/>
          <w:color w:val="000000"/>
          <w:sz w:val="22"/>
          <w:szCs w:val="22"/>
          <w:u w:val="single"/>
        </w:rPr>
        <w:t xml:space="preserve">                              </w:t>
      </w:r>
      <w:r w:rsidRPr="00FE6FD5">
        <w:rPr>
          <w:rFonts w:ascii="Arial" w:eastAsia="微软雅黑" w:hAnsi="Arial" w:cs="Arial" w:hint="eastAsia"/>
          <w:b/>
          <w:color w:val="000000"/>
          <w:sz w:val="22"/>
          <w:szCs w:val="22"/>
        </w:rPr>
        <w:t>对公</w:t>
      </w:r>
      <w:r w:rsidRPr="00FE6FD5">
        <w:rPr>
          <w:rFonts w:ascii="Arial" w:eastAsia="微软雅黑" w:hAnsi="Arial" w:cs="Arial"/>
          <w:b/>
          <w:color w:val="000000"/>
          <w:sz w:val="22"/>
          <w:szCs w:val="22"/>
        </w:rPr>
        <w:t>帐号：</w:t>
      </w:r>
      <w:r w:rsidRPr="00FE6FD5">
        <w:rPr>
          <w:rFonts w:ascii="Arial" w:eastAsia="微软雅黑" w:hAnsi="Arial" w:cs="Arial"/>
          <w:b/>
          <w:color w:val="000000"/>
          <w:sz w:val="22"/>
          <w:szCs w:val="22"/>
          <w:u w:val="single"/>
        </w:rPr>
        <w:t xml:space="preserve">                                       </w:t>
      </w:r>
    </w:p>
    <w:p w:rsidR="00FE6FD5" w:rsidRPr="00FE6FD5" w:rsidRDefault="00FE6FD5" w:rsidP="00FE6FD5">
      <w:pPr>
        <w:spacing w:line="276" w:lineRule="auto"/>
        <w:rPr>
          <w:rFonts w:ascii="Arial" w:eastAsia="微软雅黑" w:hAnsi="Arial" w:cs="Arial"/>
          <w:b/>
          <w:color w:val="000000"/>
          <w:sz w:val="22"/>
          <w:szCs w:val="22"/>
          <w:u w:val="single"/>
        </w:rPr>
      </w:pPr>
      <w:r w:rsidRPr="00FE6FD5">
        <w:rPr>
          <w:rFonts w:ascii="Arial" w:eastAsia="微软雅黑" w:hAnsi="Arial" w:cs="Arial"/>
          <w:b/>
          <w:color w:val="000000"/>
          <w:sz w:val="22"/>
          <w:szCs w:val="22"/>
        </w:rPr>
        <w:t>开户行：</w:t>
      </w:r>
      <w:r w:rsidRPr="00FE6FD5">
        <w:rPr>
          <w:rFonts w:ascii="Arial" w:eastAsia="微软雅黑" w:hAnsi="Arial" w:cs="Arial"/>
          <w:b/>
          <w:color w:val="000000"/>
          <w:sz w:val="22"/>
          <w:szCs w:val="22"/>
          <w:u w:val="single"/>
        </w:rPr>
        <w:t xml:space="preserve">                                </w:t>
      </w:r>
    </w:p>
    <w:p w:rsidR="00A454F8" w:rsidRPr="001A0CF3" w:rsidRDefault="00A454F8">
      <w:pPr>
        <w:widowControl/>
        <w:ind w:leftChars="-257" w:left="-538" w:hanging="2"/>
        <w:rPr>
          <w:rFonts w:ascii="Arial" w:hAnsi="Arial" w:cs="Arial"/>
          <w:bCs/>
          <w:kern w:val="0"/>
          <w:sz w:val="24"/>
          <w:szCs w:val="24"/>
        </w:rPr>
      </w:pPr>
    </w:p>
    <w:p w:rsidR="00A454F8" w:rsidRPr="001A0CF3" w:rsidRDefault="00A454F8">
      <w:pPr>
        <w:widowControl/>
        <w:ind w:leftChars="-257" w:left="-538" w:hanging="2"/>
        <w:rPr>
          <w:rFonts w:ascii="Arial" w:hAnsi="Arial" w:cs="Arial"/>
          <w:bCs/>
          <w:kern w:val="0"/>
          <w:sz w:val="24"/>
          <w:szCs w:val="24"/>
        </w:rPr>
      </w:pPr>
    </w:p>
    <w:p w:rsidR="00A454F8" w:rsidRPr="001A0CF3" w:rsidRDefault="00A454F8">
      <w:pPr>
        <w:widowControl/>
        <w:ind w:leftChars="-257" w:left="-538" w:hanging="2"/>
        <w:rPr>
          <w:rFonts w:ascii="Arial" w:hAnsi="Arial" w:cs="Arial"/>
          <w:bCs/>
          <w:kern w:val="0"/>
          <w:sz w:val="24"/>
          <w:szCs w:val="24"/>
        </w:rPr>
      </w:pPr>
    </w:p>
    <w:p w:rsidR="00A454F8" w:rsidRPr="001A0CF3" w:rsidRDefault="00A454F8">
      <w:pPr>
        <w:widowControl/>
        <w:ind w:leftChars="-257" w:left="-538" w:hanging="2"/>
        <w:rPr>
          <w:rFonts w:ascii="Arial" w:hAnsi="Arial" w:cs="Arial"/>
          <w:bCs/>
          <w:kern w:val="0"/>
          <w:sz w:val="24"/>
          <w:szCs w:val="24"/>
        </w:rPr>
      </w:pPr>
    </w:p>
    <w:p w:rsidR="00A454F8" w:rsidRPr="001A0CF3" w:rsidRDefault="008E334C">
      <w:pPr>
        <w:widowControl/>
        <w:ind w:leftChars="-257" w:left="-538" w:hanging="2"/>
        <w:rPr>
          <w:rFonts w:ascii="Arial" w:hAnsi="Arial" w:cs="Arial"/>
          <w:bCs/>
          <w:kern w:val="0"/>
          <w:sz w:val="24"/>
          <w:szCs w:val="24"/>
        </w:rPr>
      </w:pPr>
      <w:r w:rsidRPr="001A0CF3">
        <w:rPr>
          <w:rFonts w:ascii="Arial" w:hAnsi="Arial" w:cs="Arial"/>
          <w:bCs/>
          <w:kern w:val="0"/>
          <w:sz w:val="24"/>
          <w:szCs w:val="24"/>
        </w:rPr>
        <w:t>采购要求：（以下要求报价供应商必须满足否则视为无效）</w:t>
      </w:r>
      <w:r w:rsidRPr="001A0CF3">
        <w:rPr>
          <w:rFonts w:ascii="Arial" w:hAnsi="Arial" w:cs="Arial"/>
          <w:bCs/>
          <w:kern w:val="0"/>
          <w:sz w:val="24"/>
          <w:szCs w:val="24"/>
        </w:rPr>
        <w:t xml:space="preserve"> </w:t>
      </w:r>
    </w:p>
    <w:p w:rsidR="00A454F8" w:rsidRPr="001A0CF3" w:rsidRDefault="008E334C">
      <w:pPr>
        <w:widowControl/>
        <w:numPr>
          <w:ilvl w:val="0"/>
          <w:numId w:val="1"/>
        </w:numPr>
        <w:rPr>
          <w:rFonts w:ascii="Arial" w:hAnsi="Arial" w:cs="Arial"/>
          <w:kern w:val="0"/>
          <w:sz w:val="24"/>
          <w:szCs w:val="24"/>
        </w:rPr>
      </w:pPr>
      <w:r w:rsidRPr="001A0CF3">
        <w:rPr>
          <w:rFonts w:ascii="Arial" w:hAnsi="Arial" w:cs="Arial"/>
          <w:kern w:val="0"/>
          <w:sz w:val="24"/>
          <w:szCs w:val="24"/>
        </w:rPr>
        <w:t>基本要求：</w:t>
      </w:r>
    </w:p>
    <w:p w:rsidR="00A454F8" w:rsidRPr="00FE6FD5" w:rsidRDefault="008E334C" w:rsidP="00FE6FD5">
      <w:pPr>
        <w:pStyle w:val="ac"/>
        <w:widowControl/>
        <w:numPr>
          <w:ilvl w:val="0"/>
          <w:numId w:val="2"/>
        </w:numPr>
        <w:ind w:firstLineChars="0"/>
        <w:rPr>
          <w:rFonts w:ascii="Arial" w:hAnsi="Arial" w:cs="Arial"/>
          <w:kern w:val="0"/>
          <w:sz w:val="24"/>
          <w:szCs w:val="24"/>
        </w:rPr>
      </w:pPr>
      <w:r w:rsidRPr="00FE6FD5">
        <w:rPr>
          <w:rFonts w:ascii="Arial" w:hAnsi="Arial" w:cs="Arial"/>
          <w:kern w:val="0"/>
          <w:sz w:val="24"/>
          <w:szCs w:val="24"/>
        </w:rPr>
        <w:t>资质要求：</w:t>
      </w:r>
      <w:r w:rsidR="00FE6FD5" w:rsidRPr="00FE6FD5">
        <w:rPr>
          <w:rFonts w:ascii="Arial" w:hAnsi="Arial" w:cs="Arial" w:hint="eastAsia"/>
          <w:kern w:val="0"/>
          <w:sz w:val="24"/>
          <w:szCs w:val="24"/>
        </w:rPr>
        <w:t>国内注册（指按国家工商管理有关规定要求注册的）经营范围达到本次采购项目要求，具有独立法人资格的供应商。</w:t>
      </w:r>
    </w:p>
    <w:p w:rsidR="00FE6FD5" w:rsidRDefault="00FE6FD5" w:rsidP="00FE6FD5">
      <w:pPr>
        <w:pStyle w:val="ac"/>
        <w:widowControl/>
        <w:numPr>
          <w:ilvl w:val="0"/>
          <w:numId w:val="2"/>
        </w:numPr>
        <w:ind w:firstLineChars="0"/>
        <w:rPr>
          <w:rFonts w:ascii="Arial" w:hAnsi="Arial" w:cs="Arial"/>
          <w:kern w:val="0"/>
          <w:sz w:val="24"/>
          <w:szCs w:val="24"/>
        </w:rPr>
      </w:pPr>
      <w:r w:rsidRPr="00FE6FD5">
        <w:rPr>
          <w:rFonts w:ascii="Arial" w:hAnsi="Arial" w:cs="Arial" w:hint="eastAsia"/>
          <w:kern w:val="0"/>
          <w:sz w:val="24"/>
          <w:szCs w:val="24"/>
        </w:rPr>
        <w:t>单位负责人为同一人或者存在直接控股、管理关系的不同供应商，或者为夫妻、直系血亲的不同供应商，不得参加同一合同项下的采购活动</w:t>
      </w:r>
      <w:r>
        <w:rPr>
          <w:rFonts w:ascii="Arial" w:hAnsi="Arial" w:cs="Arial" w:hint="eastAsia"/>
          <w:kern w:val="0"/>
          <w:sz w:val="24"/>
          <w:szCs w:val="24"/>
        </w:rPr>
        <w:t>。</w:t>
      </w:r>
    </w:p>
    <w:p w:rsidR="00FE6FD5" w:rsidRDefault="00B13A0E" w:rsidP="00B13A0E">
      <w:pPr>
        <w:pStyle w:val="ac"/>
        <w:widowControl/>
        <w:numPr>
          <w:ilvl w:val="0"/>
          <w:numId w:val="2"/>
        </w:numPr>
        <w:ind w:firstLineChars="0"/>
        <w:rPr>
          <w:rFonts w:ascii="Arial" w:hAnsi="Arial" w:cs="Arial"/>
          <w:kern w:val="0"/>
          <w:sz w:val="24"/>
          <w:szCs w:val="24"/>
        </w:rPr>
      </w:pPr>
      <w:r w:rsidRPr="00B13A0E">
        <w:rPr>
          <w:rFonts w:ascii="Arial" w:hAnsi="Arial" w:cs="Arial" w:hint="eastAsia"/>
          <w:kern w:val="0"/>
          <w:sz w:val="24"/>
          <w:szCs w:val="24"/>
        </w:rPr>
        <w:t>以上货物必须是具备厂家合法销售渠道的全新合格正品，所有设备必须完全满足采购条件书所述性能配置要求，若产品在运输过程中损坏或擦伤须无偿调换相同产品</w:t>
      </w:r>
      <w:r>
        <w:rPr>
          <w:rFonts w:ascii="Arial" w:hAnsi="Arial" w:cs="Arial" w:hint="eastAsia"/>
          <w:kern w:val="0"/>
          <w:sz w:val="24"/>
          <w:szCs w:val="24"/>
        </w:rPr>
        <w:t>。</w:t>
      </w:r>
    </w:p>
    <w:p w:rsidR="00B13A0E" w:rsidRDefault="00B13A0E" w:rsidP="00B13A0E">
      <w:pPr>
        <w:pStyle w:val="ac"/>
        <w:widowControl/>
        <w:numPr>
          <w:ilvl w:val="0"/>
          <w:numId w:val="2"/>
        </w:numPr>
        <w:ind w:firstLineChars="0"/>
        <w:rPr>
          <w:rFonts w:ascii="Arial" w:hAnsi="Arial" w:cs="Arial"/>
          <w:kern w:val="0"/>
          <w:sz w:val="24"/>
          <w:szCs w:val="24"/>
        </w:rPr>
      </w:pPr>
      <w:r w:rsidRPr="00B13A0E">
        <w:rPr>
          <w:rFonts w:ascii="Arial" w:hAnsi="Arial" w:cs="Arial" w:hint="eastAsia"/>
          <w:kern w:val="0"/>
          <w:sz w:val="24"/>
          <w:szCs w:val="24"/>
        </w:rPr>
        <w:t>报价人应保证所提供的货物或其任何一部分均不会侵犯任何第三方的专利权、商标权，如在使用过程中出现的一切经济和法律责任均由中标供应商负责</w:t>
      </w:r>
      <w:r>
        <w:rPr>
          <w:rFonts w:ascii="Arial" w:hAnsi="Arial" w:cs="Arial" w:hint="eastAsia"/>
          <w:kern w:val="0"/>
          <w:sz w:val="24"/>
          <w:szCs w:val="24"/>
        </w:rPr>
        <w:t>。</w:t>
      </w:r>
    </w:p>
    <w:p w:rsidR="00B13A0E" w:rsidRPr="00FE6FD5" w:rsidRDefault="00B13A0E" w:rsidP="00B13A0E">
      <w:pPr>
        <w:pStyle w:val="ac"/>
        <w:widowControl/>
        <w:numPr>
          <w:ilvl w:val="0"/>
          <w:numId w:val="2"/>
        </w:numPr>
        <w:ind w:firstLineChars="0"/>
        <w:rPr>
          <w:rFonts w:ascii="Arial" w:hAnsi="Arial" w:cs="Arial"/>
          <w:kern w:val="0"/>
          <w:sz w:val="24"/>
          <w:szCs w:val="24"/>
        </w:rPr>
      </w:pPr>
      <w:r w:rsidRPr="00B13A0E">
        <w:rPr>
          <w:rFonts w:ascii="Arial" w:hAnsi="Arial" w:cs="Arial" w:hint="eastAsia"/>
          <w:kern w:val="0"/>
          <w:sz w:val="24"/>
          <w:szCs w:val="24"/>
        </w:rPr>
        <w:t>报价须包含货物及货物运抵指定交货地点的运输、装卸费用、售后服务、税金、验收检验及其它所有费用的总和</w:t>
      </w:r>
      <w:r>
        <w:rPr>
          <w:rFonts w:ascii="Arial" w:hAnsi="Arial" w:cs="Arial" w:hint="eastAsia"/>
          <w:kern w:val="0"/>
          <w:sz w:val="24"/>
          <w:szCs w:val="24"/>
        </w:rPr>
        <w:t>。</w:t>
      </w:r>
    </w:p>
    <w:p w:rsidR="00B13A0E" w:rsidRDefault="00B13A0E">
      <w:pPr>
        <w:widowControl/>
        <w:ind w:leftChars="-257" w:left="-538" w:hanging="2"/>
        <w:rPr>
          <w:rFonts w:ascii="Arial" w:hAnsi="Arial" w:cs="Arial"/>
          <w:kern w:val="0"/>
          <w:sz w:val="24"/>
          <w:szCs w:val="24"/>
        </w:rPr>
      </w:pPr>
    </w:p>
    <w:p w:rsidR="00B13A0E" w:rsidRDefault="00B13A0E">
      <w:pPr>
        <w:widowControl/>
        <w:ind w:leftChars="-257" w:left="-538" w:hanging="2"/>
        <w:rPr>
          <w:rFonts w:ascii="Arial" w:hAnsi="Arial" w:cs="Arial"/>
          <w:kern w:val="0"/>
          <w:sz w:val="24"/>
          <w:szCs w:val="24"/>
        </w:rPr>
      </w:pPr>
    </w:p>
    <w:p w:rsidR="00B13A0E" w:rsidRDefault="00B13A0E">
      <w:pPr>
        <w:widowControl/>
        <w:ind w:leftChars="-257" w:left="-538" w:hanging="2"/>
        <w:rPr>
          <w:rFonts w:ascii="Arial" w:hAnsi="Arial" w:cs="Arial"/>
          <w:kern w:val="0"/>
          <w:sz w:val="24"/>
          <w:szCs w:val="24"/>
        </w:rPr>
      </w:pPr>
    </w:p>
    <w:p w:rsidR="00A454F8" w:rsidRPr="001A0CF3" w:rsidRDefault="008E334C">
      <w:pPr>
        <w:widowControl/>
        <w:ind w:leftChars="-257" w:left="-538" w:hanging="2"/>
        <w:rPr>
          <w:rFonts w:ascii="Arial" w:hAnsi="Arial" w:cs="Arial"/>
          <w:kern w:val="0"/>
          <w:sz w:val="24"/>
          <w:szCs w:val="24"/>
        </w:rPr>
      </w:pPr>
      <w:r w:rsidRPr="001A0CF3">
        <w:rPr>
          <w:rFonts w:ascii="Arial" w:hAnsi="Arial" w:cs="Arial"/>
          <w:kern w:val="0"/>
          <w:sz w:val="24"/>
          <w:szCs w:val="24"/>
        </w:rPr>
        <w:lastRenderedPageBreak/>
        <w:t>二、</w:t>
      </w:r>
      <w:r w:rsidR="00B13A0E" w:rsidRPr="00B13A0E">
        <w:rPr>
          <w:rFonts w:ascii="Arial" w:hAnsi="Arial" w:cs="Arial" w:hint="eastAsia"/>
          <w:kern w:val="0"/>
          <w:sz w:val="24"/>
          <w:szCs w:val="24"/>
        </w:rPr>
        <w:t>服务要求</w:t>
      </w:r>
      <w:r w:rsidRPr="001A0CF3">
        <w:rPr>
          <w:rFonts w:ascii="Arial" w:hAnsi="Arial" w:cs="Arial"/>
          <w:kern w:val="0"/>
          <w:sz w:val="24"/>
          <w:szCs w:val="24"/>
        </w:rPr>
        <w:t>：</w:t>
      </w:r>
      <w:r w:rsidRPr="001A0CF3">
        <w:rPr>
          <w:rFonts w:ascii="Arial" w:hAnsi="Arial" w:cs="Arial"/>
          <w:kern w:val="0"/>
          <w:sz w:val="24"/>
          <w:szCs w:val="24"/>
        </w:rPr>
        <w:tab/>
      </w:r>
      <w:r w:rsidR="00B13A0E">
        <w:rPr>
          <w:rFonts w:ascii="Arial" w:hAnsi="Arial" w:cs="Arial" w:hint="eastAsia"/>
          <w:kern w:val="0"/>
          <w:sz w:val="24"/>
          <w:szCs w:val="24"/>
        </w:rPr>
        <w:t xml:space="preserve"> </w:t>
      </w:r>
    </w:p>
    <w:p w:rsidR="00A454F8" w:rsidRPr="0087449C" w:rsidRDefault="008E334C">
      <w:pPr>
        <w:widowControl/>
        <w:ind w:leftChars="-257" w:left="-538" w:hanging="2"/>
        <w:rPr>
          <w:rFonts w:ascii="Arial" w:hAnsi="Arial" w:cs="Arial"/>
          <w:color w:val="000000" w:themeColor="text1"/>
          <w:kern w:val="0"/>
          <w:sz w:val="24"/>
          <w:szCs w:val="24"/>
        </w:rPr>
      </w:pPr>
      <w:r w:rsidRPr="0087449C">
        <w:rPr>
          <w:rFonts w:ascii="Arial" w:hAnsi="Arial" w:cs="Arial"/>
          <w:color w:val="000000" w:themeColor="text1"/>
          <w:kern w:val="0"/>
          <w:sz w:val="24"/>
          <w:szCs w:val="24"/>
        </w:rPr>
        <w:t>1</w:t>
      </w:r>
      <w:r w:rsidRPr="0087449C">
        <w:rPr>
          <w:rFonts w:ascii="Arial" w:hAnsi="Arial" w:cs="Arial"/>
          <w:color w:val="000000" w:themeColor="text1"/>
          <w:kern w:val="0"/>
          <w:sz w:val="24"/>
          <w:szCs w:val="24"/>
        </w:rPr>
        <w:t>、所</w:t>
      </w:r>
      <w:r w:rsidR="00B13A0E" w:rsidRPr="0087449C">
        <w:rPr>
          <w:rFonts w:ascii="Arial" w:hAnsi="Arial" w:cs="Arial" w:hint="eastAsia"/>
          <w:color w:val="000000" w:themeColor="text1"/>
          <w:kern w:val="0"/>
          <w:sz w:val="24"/>
          <w:szCs w:val="24"/>
        </w:rPr>
        <w:t>提供</w:t>
      </w:r>
      <w:r w:rsidRPr="0087449C">
        <w:rPr>
          <w:rFonts w:ascii="Arial" w:hAnsi="Arial" w:cs="Arial"/>
          <w:color w:val="000000" w:themeColor="text1"/>
          <w:kern w:val="0"/>
          <w:sz w:val="24"/>
          <w:szCs w:val="24"/>
        </w:rPr>
        <w:t>货物须符合相关国家标准及行业标准，并满足本询价采购文件要求。</w:t>
      </w:r>
    </w:p>
    <w:p w:rsidR="00A454F8" w:rsidRPr="0087449C" w:rsidRDefault="008E334C">
      <w:pPr>
        <w:widowControl/>
        <w:ind w:leftChars="-257" w:left="-538" w:hanging="2"/>
        <w:rPr>
          <w:rFonts w:ascii="Arial" w:hAnsi="Arial" w:cs="Arial"/>
          <w:color w:val="000000" w:themeColor="text1"/>
          <w:kern w:val="0"/>
          <w:sz w:val="24"/>
          <w:szCs w:val="24"/>
        </w:rPr>
      </w:pPr>
      <w:r w:rsidRPr="0087449C">
        <w:rPr>
          <w:rFonts w:ascii="Arial" w:hAnsi="Arial" w:cs="Arial"/>
          <w:color w:val="000000" w:themeColor="text1"/>
          <w:kern w:val="0"/>
          <w:sz w:val="24"/>
          <w:szCs w:val="24"/>
        </w:rPr>
        <w:t>2</w:t>
      </w:r>
      <w:r w:rsidRPr="0087449C">
        <w:rPr>
          <w:rFonts w:ascii="Arial" w:hAnsi="Arial" w:cs="Arial"/>
          <w:color w:val="000000" w:themeColor="text1"/>
          <w:kern w:val="0"/>
          <w:sz w:val="24"/>
          <w:szCs w:val="24"/>
        </w:rPr>
        <w:t>、验收条件及标准</w:t>
      </w:r>
      <w:r w:rsidRPr="0087449C">
        <w:rPr>
          <w:rFonts w:ascii="Arial" w:hAnsi="Arial" w:cs="Arial"/>
          <w:color w:val="000000" w:themeColor="text1"/>
          <w:kern w:val="0"/>
          <w:sz w:val="24"/>
          <w:szCs w:val="24"/>
        </w:rPr>
        <w:tab/>
      </w:r>
      <w:r w:rsidRPr="0087449C">
        <w:rPr>
          <w:rFonts w:ascii="Arial" w:hAnsi="Arial" w:cs="Arial"/>
          <w:color w:val="000000" w:themeColor="text1"/>
          <w:kern w:val="0"/>
          <w:sz w:val="24"/>
          <w:szCs w:val="24"/>
        </w:rPr>
        <w:t>按相关国家标准、行业标准和本询价采购文件要求验收。</w:t>
      </w:r>
    </w:p>
    <w:p w:rsidR="00A454F8" w:rsidRPr="001A0CF3" w:rsidRDefault="008E334C">
      <w:pPr>
        <w:widowControl/>
        <w:ind w:leftChars="-257" w:left="-538" w:hanging="2"/>
        <w:rPr>
          <w:rFonts w:ascii="Arial" w:hAnsi="Arial" w:cs="Arial"/>
          <w:kern w:val="0"/>
          <w:sz w:val="24"/>
          <w:szCs w:val="24"/>
        </w:rPr>
      </w:pPr>
      <w:r w:rsidRPr="001A0CF3">
        <w:rPr>
          <w:rFonts w:ascii="Arial" w:hAnsi="Arial" w:cs="Arial"/>
          <w:kern w:val="0"/>
          <w:sz w:val="24"/>
          <w:szCs w:val="24"/>
        </w:rPr>
        <w:t>三、交付时间及地点：</w:t>
      </w:r>
      <w:r w:rsidRPr="001A0CF3">
        <w:rPr>
          <w:rFonts w:ascii="Arial" w:hAnsi="Arial" w:cs="Arial"/>
          <w:kern w:val="0"/>
          <w:sz w:val="24"/>
          <w:szCs w:val="24"/>
        </w:rPr>
        <w:tab/>
      </w:r>
    </w:p>
    <w:p w:rsidR="00A454F8" w:rsidRPr="001A0CF3" w:rsidRDefault="008E334C">
      <w:pPr>
        <w:widowControl/>
        <w:ind w:leftChars="-257" w:left="-538" w:hanging="2"/>
        <w:rPr>
          <w:rFonts w:ascii="Arial" w:hAnsi="Arial" w:cs="Arial"/>
          <w:kern w:val="0"/>
          <w:sz w:val="24"/>
          <w:szCs w:val="24"/>
        </w:rPr>
      </w:pPr>
      <w:r w:rsidRPr="001A0CF3">
        <w:rPr>
          <w:rFonts w:ascii="Arial" w:hAnsi="Arial" w:cs="Arial"/>
          <w:kern w:val="0"/>
          <w:sz w:val="24"/>
          <w:szCs w:val="24"/>
        </w:rPr>
        <w:t>1</w:t>
      </w:r>
      <w:r w:rsidRPr="001A0CF3">
        <w:rPr>
          <w:rFonts w:ascii="Arial" w:hAnsi="Arial" w:cs="Arial"/>
          <w:kern w:val="0"/>
          <w:sz w:val="24"/>
          <w:szCs w:val="24"/>
        </w:rPr>
        <w:t>、交付使用期：自合同签订之日起</w:t>
      </w:r>
      <w:r w:rsidRPr="001A0CF3">
        <w:rPr>
          <w:rFonts w:ascii="Arial" w:hAnsi="Arial" w:cs="Arial"/>
          <w:kern w:val="0"/>
          <w:sz w:val="24"/>
          <w:szCs w:val="24"/>
        </w:rPr>
        <w:t>10</w:t>
      </w:r>
      <w:r w:rsidRPr="001A0CF3">
        <w:rPr>
          <w:rFonts w:ascii="Arial" w:hAnsi="Arial" w:cs="Arial"/>
          <w:kern w:val="0"/>
          <w:sz w:val="24"/>
          <w:szCs w:val="24"/>
        </w:rPr>
        <w:t>个工作日内供货、通过验收并交付使用。</w:t>
      </w:r>
    </w:p>
    <w:p w:rsidR="00A454F8" w:rsidRPr="001A0CF3" w:rsidRDefault="008E334C">
      <w:pPr>
        <w:widowControl/>
        <w:ind w:leftChars="-257" w:left="-538" w:hanging="2"/>
        <w:rPr>
          <w:rFonts w:ascii="Arial" w:hAnsi="Arial" w:cs="Arial"/>
          <w:kern w:val="0"/>
          <w:sz w:val="24"/>
          <w:szCs w:val="24"/>
        </w:rPr>
      </w:pPr>
      <w:r w:rsidRPr="001A0CF3">
        <w:rPr>
          <w:rFonts w:ascii="Arial" w:hAnsi="Arial" w:cs="Arial"/>
          <w:kern w:val="0"/>
          <w:sz w:val="24"/>
          <w:szCs w:val="24"/>
        </w:rPr>
        <w:t>2</w:t>
      </w:r>
      <w:r w:rsidRPr="001A0CF3">
        <w:rPr>
          <w:rFonts w:ascii="Arial" w:hAnsi="Arial" w:cs="Arial"/>
          <w:kern w:val="0"/>
          <w:sz w:val="24"/>
          <w:szCs w:val="24"/>
        </w:rPr>
        <w:t>、交货地点：</w:t>
      </w:r>
      <w:r w:rsidRPr="001A0CF3">
        <w:rPr>
          <w:rFonts w:ascii="Arial" w:hAnsi="Arial" w:cs="Arial"/>
          <w:kern w:val="0"/>
          <w:sz w:val="24"/>
          <w:szCs w:val="24"/>
        </w:rPr>
        <w:t xml:space="preserve"> </w:t>
      </w:r>
      <w:r w:rsidRPr="001A0CF3">
        <w:rPr>
          <w:rFonts w:ascii="Arial" w:hAnsi="Arial" w:cs="Arial"/>
          <w:kern w:val="0"/>
          <w:sz w:val="24"/>
          <w:szCs w:val="24"/>
        </w:rPr>
        <w:t>柳州市内采购人指定地点。</w:t>
      </w:r>
    </w:p>
    <w:p w:rsidR="00A454F8" w:rsidRPr="001A0CF3" w:rsidRDefault="008E334C">
      <w:pPr>
        <w:widowControl/>
        <w:ind w:leftChars="-257" w:left="-538" w:hanging="2"/>
        <w:rPr>
          <w:rFonts w:ascii="Arial" w:hAnsi="Arial" w:cs="Arial"/>
          <w:kern w:val="0"/>
          <w:sz w:val="24"/>
          <w:szCs w:val="24"/>
        </w:rPr>
      </w:pPr>
      <w:r w:rsidRPr="001A0CF3">
        <w:rPr>
          <w:rFonts w:ascii="Arial" w:hAnsi="Arial" w:cs="Arial"/>
          <w:kern w:val="0"/>
          <w:sz w:val="24"/>
          <w:szCs w:val="24"/>
        </w:rPr>
        <w:t>付款方式</w:t>
      </w:r>
      <w:r w:rsidR="00B13A0E">
        <w:rPr>
          <w:rFonts w:ascii="Arial" w:hAnsi="Arial" w:cs="Arial" w:hint="eastAsia"/>
          <w:kern w:val="0"/>
          <w:sz w:val="24"/>
          <w:szCs w:val="24"/>
        </w:rPr>
        <w:t>：</w:t>
      </w:r>
      <w:r w:rsidRPr="001A0CF3">
        <w:rPr>
          <w:rFonts w:ascii="Arial" w:hAnsi="Arial" w:cs="Arial"/>
          <w:kern w:val="0"/>
          <w:sz w:val="24"/>
          <w:szCs w:val="24"/>
        </w:rPr>
        <w:t>本项目无预付款，合同中所有货物全部安装调试完毕验收合格交付采购人后，中标人开具全额发票给采购人，采购人收到发票后</w:t>
      </w:r>
      <w:r w:rsidRPr="001A0CF3">
        <w:rPr>
          <w:rFonts w:ascii="Arial" w:hAnsi="Arial" w:cs="Arial"/>
          <w:kern w:val="0"/>
          <w:sz w:val="24"/>
          <w:szCs w:val="24"/>
        </w:rPr>
        <w:t>10</w:t>
      </w:r>
      <w:r w:rsidRPr="001A0CF3">
        <w:rPr>
          <w:rFonts w:ascii="Arial" w:hAnsi="Arial" w:cs="Arial"/>
          <w:kern w:val="0"/>
          <w:sz w:val="24"/>
          <w:szCs w:val="24"/>
        </w:rPr>
        <w:t>个工作日内付清合同金额全部货款。</w:t>
      </w:r>
    </w:p>
    <w:p w:rsidR="00A454F8" w:rsidRPr="001A0CF3" w:rsidRDefault="008E334C">
      <w:pPr>
        <w:widowControl/>
        <w:ind w:leftChars="-257" w:left="-538" w:hanging="2"/>
        <w:rPr>
          <w:rFonts w:ascii="Arial" w:hAnsi="Arial" w:cs="Arial"/>
          <w:sz w:val="24"/>
          <w:szCs w:val="24"/>
        </w:rPr>
      </w:pPr>
      <w:r w:rsidRPr="001A0CF3">
        <w:rPr>
          <w:rFonts w:ascii="Arial" w:hAnsi="Arial" w:cs="Arial"/>
          <w:kern w:val="0"/>
          <w:sz w:val="24"/>
          <w:szCs w:val="24"/>
        </w:rPr>
        <w:t>3</w:t>
      </w:r>
      <w:r w:rsidRPr="001A0CF3">
        <w:rPr>
          <w:rFonts w:ascii="Arial" w:hAnsi="Arial" w:cs="Arial"/>
          <w:kern w:val="0"/>
          <w:sz w:val="24"/>
          <w:szCs w:val="24"/>
        </w:rPr>
        <w:t>、</w:t>
      </w:r>
      <w:r w:rsidRPr="001A0CF3">
        <w:rPr>
          <w:rFonts w:ascii="Arial" w:hAnsi="Arial" w:cs="Arial"/>
          <w:sz w:val="24"/>
          <w:szCs w:val="24"/>
        </w:rPr>
        <w:t>报价文件包括本报价函（加盖报价商公章），报价商工商营业执照复印件、税务登记证复印件、法定代表人身份证复印件和委托代理人身份证复印件（委托代理时提供）</w:t>
      </w:r>
    </w:p>
    <w:p w:rsidR="00A454F8" w:rsidRPr="001A0CF3" w:rsidRDefault="008E334C">
      <w:pPr>
        <w:widowControl/>
        <w:ind w:leftChars="-257" w:left="-538" w:hanging="2"/>
        <w:rPr>
          <w:rFonts w:ascii="Arial" w:hAnsi="Arial" w:cs="Arial"/>
          <w:sz w:val="24"/>
          <w:szCs w:val="24"/>
        </w:rPr>
      </w:pPr>
      <w:r w:rsidRPr="001A0CF3">
        <w:rPr>
          <w:rFonts w:ascii="Arial" w:hAnsi="Arial" w:cs="Arial"/>
          <w:sz w:val="24"/>
          <w:szCs w:val="24"/>
        </w:rPr>
        <w:t>4</w:t>
      </w:r>
      <w:r w:rsidRPr="001A0CF3">
        <w:rPr>
          <w:rFonts w:ascii="Arial" w:hAnsi="Arial" w:cs="Arial"/>
          <w:sz w:val="24"/>
          <w:szCs w:val="24"/>
        </w:rPr>
        <w:t>、报价文件组成，报价文件一式三份。</w:t>
      </w:r>
    </w:p>
    <w:p w:rsidR="00A454F8" w:rsidRPr="001A0CF3" w:rsidRDefault="008E334C">
      <w:pPr>
        <w:widowControl/>
        <w:ind w:leftChars="-257" w:left="-538" w:hanging="2"/>
        <w:rPr>
          <w:rFonts w:ascii="Arial" w:hAnsi="Arial" w:cs="Arial"/>
          <w:kern w:val="0"/>
          <w:sz w:val="24"/>
          <w:szCs w:val="24"/>
        </w:rPr>
      </w:pPr>
      <w:r w:rsidRPr="001A0CF3">
        <w:rPr>
          <w:rFonts w:ascii="Arial" w:hAnsi="Arial" w:cs="Arial"/>
          <w:bCs/>
          <w:kern w:val="0"/>
          <w:sz w:val="24"/>
          <w:szCs w:val="24"/>
        </w:rPr>
        <w:t>5</w:t>
      </w:r>
      <w:r w:rsidRPr="001A0CF3">
        <w:rPr>
          <w:rFonts w:ascii="Arial" w:hAnsi="Arial" w:cs="Arial"/>
          <w:bCs/>
          <w:kern w:val="0"/>
          <w:sz w:val="24"/>
          <w:szCs w:val="24"/>
        </w:rPr>
        <w:t>、报价</w:t>
      </w:r>
      <w:r w:rsidRPr="001A0CF3">
        <w:rPr>
          <w:rFonts w:ascii="Arial" w:hAnsi="Arial" w:cs="Arial"/>
          <w:kern w:val="0"/>
          <w:sz w:val="24"/>
          <w:szCs w:val="24"/>
        </w:rPr>
        <w:t>商自行打印本报价函进行报价，报价为最终报价，本报价函填写好后的报价文件用文件袋密封并在封口处贴封条</w:t>
      </w:r>
      <w:r w:rsidRPr="0080042B">
        <w:rPr>
          <w:rFonts w:ascii="Arial" w:hAnsi="Arial" w:cs="Arial"/>
          <w:color w:val="000000" w:themeColor="text1"/>
          <w:kern w:val="0"/>
          <w:sz w:val="24"/>
          <w:szCs w:val="24"/>
        </w:rPr>
        <w:t>并加盖公章，于</w:t>
      </w:r>
      <w:r w:rsidRPr="0080042B">
        <w:rPr>
          <w:rFonts w:ascii="Arial" w:hAnsi="Arial" w:cs="Arial"/>
          <w:color w:val="000000" w:themeColor="text1"/>
          <w:kern w:val="0"/>
          <w:sz w:val="24"/>
          <w:szCs w:val="24"/>
        </w:rPr>
        <w:t>201</w:t>
      </w:r>
      <w:r w:rsidR="00837D8C" w:rsidRPr="0080042B">
        <w:rPr>
          <w:rFonts w:ascii="Arial" w:hAnsi="Arial" w:cs="Arial" w:hint="eastAsia"/>
          <w:color w:val="000000" w:themeColor="text1"/>
          <w:kern w:val="0"/>
          <w:sz w:val="24"/>
          <w:szCs w:val="24"/>
        </w:rPr>
        <w:t>9</w:t>
      </w:r>
      <w:r w:rsidRPr="0080042B">
        <w:rPr>
          <w:rFonts w:ascii="Arial" w:hAnsi="Arial" w:cs="Arial"/>
          <w:color w:val="000000" w:themeColor="text1"/>
          <w:kern w:val="0"/>
          <w:sz w:val="24"/>
          <w:szCs w:val="24"/>
        </w:rPr>
        <w:t>年</w:t>
      </w:r>
      <w:r w:rsidR="00837D8C" w:rsidRPr="0080042B">
        <w:rPr>
          <w:rFonts w:ascii="Arial" w:hAnsi="Arial" w:cs="Arial" w:hint="eastAsia"/>
          <w:color w:val="000000" w:themeColor="text1"/>
          <w:kern w:val="0"/>
          <w:sz w:val="24"/>
          <w:szCs w:val="24"/>
        </w:rPr>
        <w:t>11</w:t>
      </w:r>
      <w:r w:rsidRPr="0080042B">
        <w:rPr>
          <w:rFonts w:ascii="Arial" w:hAnsi="Arial" w:cs="Arial"/>
          <w:color w:val="000000" w:themeColor="text1"/>
          <w:kern w:val="0"/>
          <w:sz w:val="24"/>
          <w:szCs w:val="24"/>
        </w:rPr>
        <w:t>月</w:t>
      </w:r>
      <w:r w:rsidR="00837D8C" w:rsidRPr="0080042B">
        <w:rPr>
          <w:rFonts w:ascii="Arial" w:hAnsi="Arial" w:cs="Arial" w:hint="eastAsia"/>
          <w:color w:val="000000" w:themeColor="text1"/>
          <w:kern w:val="0"/>
          <w:sz w:val="24"/>
          <w:szCs w:val="24"/>
        </w:rPr>
        <w:t>6</w:t>
      </w:r>
      <w:r w:rsidRPr="0080042B">
        <w:rPr>
          <w:rFonts w:ascii="Arial" w:hAnsi="Arial" w:cs="Arial"/>
          <w:color w:val="000000" w:themeColor="text1"/>
          <w:kern w:val="0"/>
          <w:sz w:val="24"/>
          <w:szCs w:val="24"/>
        </w:rPr>
        <w:t>日</w:t>
      </w:r>
      <w:r w:rsidR="00993C7B">
        <w:rPr>
          <w:rFonts w:ascii="Arial" w:hAnsi="Arial" w:cs="Arial" w:hint="eastAsia"/>
          <w:color w:val="000000" w:themeColor="text1"/>
          <w:kern w:val="0"/>
          <w:sz w:val="24"/>
          <w:szCs w:val="24"/>
        </w:rPr>
        <w:t>（星期三</w:t>
      </w:r>
      <w:bookmarkStart w:id="0" w:name="_GoBack"/>
      <w:bookmarkEnd w:id="0"/>
      <w:r w:rsidR="00993C7B">
        <w:rPr>
          <w:rFonts w:ascii="Arial" w:hAnsi="Arial" w:cs="Arial" w:hint="eastAsia"/>
          <w:color w:val="000000" w:themeColor="text1"/>
          <w:kern w:val="0"/>
          <w:sz w:val="24"/>
          <w:szCs w:val="24"/>
        </w:rPr>
        <w:t>）</w:t>
      </w:r>
      <w:r w:rsidRPr="0080042B">
        <w:rPr>
          <w:rFonts w:ascii="Arial" w:hAnsi="Arial" w:cs="Arial"/>
          <w:color w:val="000000" w:themeColor="text1"/>
          <w:kern w:val="0"/>
          <w:sz w:val="24"/>
          <w:szCs w:val="24"/>
        </w:rPr>
        <w:t>15</w:t>
      </w:r>
      <w:r w:rsidRPr="0080042B">
        <w:rPr>
          <w:rFonts w:ascii="Arial" w:hAnsi="Arial" w:cs="Arial"/>
          <w:color w:val="000000" w:themeColor="text1"/>
          <w:kern w:val="0"/>
          <w:sz w:val="24"/>
          <w:szCs w:val="24"/>
        </w:rPr>
        <w:t>：</w:t>
      </w:r>
      <w:r w:rsidRPr="0080042B">
        <w:rPr>
          <w:rFonts w:ascii="Arial" w:hAnsi="Arial" w:cs="Arial"/>
          <w:color w:val="000000" w:themeColor="text1"/>
          <w:kern w:val="0"/>
          <w:sz w:val="24"/>
          <w:szCs w:val="24"/>
        </w:rPr>
        <w:t>30</w:t>
      </w:r>
      <w:r w:rsidRPr="0080042B">
        <w:rPr>
          <w:rFonts w:ascii="Arial" w:hAnsi="Arial" w:cs="Arial"/>
          <w:color w:val="000000" w:themeColor="text1"/>
          <w:kern w:val="0"/>
          <w:sz w:val="24"/>
          <w:szCs w:val="24"/>
        </w:rPr>
        <w:t>至</w:t>
      </w:r>
      <w:r w:rsidRPr="0080042B">
        <w:rPr>
          <w:rFonts w:ascii="Arial" w:hAnsi="Arial" w:cs="Arial"/>
          <w:color w:val="000000" w:themeColor="text1"/>
          <w:kern w:val="0"/>
          <w:sz w:val="24"/>
          <w:szCs w:val="24"/>
        </w:rPr>
        <w:t>16</w:t>
      </w:r>
      <w:r w:rsidRPr="0080042B">
        <w:rPr>
          <w:rFonts w:ascii="Arial" w:hAnsi="Arial" w:cs="Arial"/>
          <w:color w:val="000000" w:themeColor="text1"/>
          <w:kern w:val="0"/>
          <w:sz w:val="24"/>
          <w:szCs w:val="24"/>
        </w:rPr>
        <w:t>：</w:t>
      </w:r>
      <w:r w:rsidRPr="0080042B">
        <w:rPr>
          <w:rFonts w:ascii="Arial" w:hAnsi="Arial" w:cs="Arial"/>
          <w:color w:val="000000" w:themeColor="text1"/>
          <w:kern w:val="0"/>
          <w:sz w:val="24"/>
          <w:szCs w:val="24"/>
        </w:rPr>
        <w:t>00</w:t>
      </w:r>
      <w:r w:rsidRPr="0080042B">
        <w:rPr>
          <w:rFonts w:ascii="Arial" w:hAnsi="Arial" w:cs="Arial"/>
          <w:color w:val="000000" w:themeColor="text1"/>
          <w:kern w:val="0"/>
          <w:sz w:val="24"/>
          <w:szCs w:val="24"/>
        </w:rPr>
        <w:t>送至柳州职</w:t>
      </w:r>
      <w:r w:rsidRPr="001A0CF3">
        <w:rPr>
          <w:rFonts w:ascii="Arial" w:hAnsi="Arial" w:cs="Arial"/>
          <w:kern w:val="0"/>
          <w:sz w:val="24"/>
          <w:szCs w:val="24"/>
        </w:rPr>
        <w:t>业技术学院（柳州市社湾路</w:t>
      </w:r>
      <w:r w:rsidRPr="001A0CF3">
        <w:rPr>
          <w:rFonts w:ascii="Arial" w:hAnsi="Arial" w:cs="Arial"/>
          <w:kern w:val="0"/>
          <w:sz w:val="24"/>
          <w:szCs w:val="24"/>
        </w:rPr>
        <w:t>28</w:t>
      </w:r>
      <w:r w:rsidRPr="001A0CF3">
        <w:rPr>
          <w:rFonts w:ascii="Arial" w:hAnsi="Arial" w:cs="Arial"/>
          <w:kern w:val="0"/>
          <w:sz w:val="24"/>
          <w:szCs w:val="24"/>
        </w:rPr>
        <w:t>号）行政办公楼二楼后勤与资产管理处资产科，逾期无效。</w:t>
      </w:r>
    </w:p>
    <w:p w:rsidR="00A454F8" w:rsidRPr="001A0CF3" w:rsidRDefault="008E334C">
      <w:pPr>
        <w:widowControl/>
        <w:ind w:leftChars="-257" w:left="-540"/>
        <w:rPr>
          <w:rFonts w:ascii="Arial" w:hAnsi="Arial" w:cs="Arial"/>
          <w:kern w:val="0"/>
          <w:sz w:val="24"/>
          <w:szCs w:val="24"/>
        </w:rPr>
      </w:pPr>
      <w:r w:rsidRPr="001A0CF3">
        <w:rPr>
          <w:rFonts w:ascii="Arial" w:hAnsi="Arial" w:cs="Arial"/>
          <w:kern w:val="0"/>
          <w:sz w:val="24"/>
          <w:szCs w:val="24"/>
        </w:rPr>
        <w:t>6</w:t>
      </w:r>
      <w:r w:rsidRPr="001A0CF3">
        <w:rPr>
          <w:rFonts w:ascii="Arial" w:hAnsi="Arial" w:cs="Arial"/>
          <w:kern w:val="0"/>
          <w:sz w:val="24"/>
          <w:szCs w:val="24"/>
        </w:rPr>
        <w:t>、报价书接收人：后勤与资产管理处资产科办公室工作人员</w:t>
      </w:r>
      <w:r w:rsidRPr="001A0CF3">
        <w:rPr>
          <w:rFonts w:ascii="Arial" w:hAnsi="Arial" w:cs="Arial"/>
          <w:kern w:val="0"/>
          <w:sz w:val="24"/>
          <w:szCs w:val="24"/>
        </w:rPr>
        <w:t xml:space="preserve"> </w:t>
      </w:r>
      <w:r w:rsidRPr="001A0CF3">
        <w:rPr>
          <w:rFonts w:ascii="Arial" w:hAnsi="Arial" w:cs="Arial"/>
          <w:kern w:val="0"/>
          <w:sz w:val="24"/>
          <w:szCs w:val="24"/>
        </w:rPr>
        <w:t>联系电话：</w:t>
      </w:r>
      <w:r w:rsidRPr="001A0CF3">
        <w:rPr>
          <w:rFonts w:ascii="Arial" w:hAnsi="Arial" w:cs="Arial"/>
          <w:kern w:val="0"/>
          <w:sz w:val="24"/>
          <w:szCs w:val="24"/>
        </w:rPr>
        <w:t>0772-3156</w:t>
      </w:r>
      <w:r w:rsidR="00837D8C">
        <w:rPr>
          <w:rFonts w:ascii="Arial" w:hAnsi="Arial" w:cs="Arial" w:hint="eastAsia"/>
          <w:kern w:val="0"/>
          <w:sz w:val="24"/>
          <w:szCs w:val="24"/>
        </w:rPr>
        <w:t>706</w:t>
      </w:r>
    </w:p>
    <w:p w:rsidR="00A454F8" w:rsidRPr="001A0CF3" w:rsidRDefault="008E334C">
      <w:pPr>
        <w:widowControl/>
        <w:ind w:leftChars="-257" w:left="-540"/>
        <w:rPr>
          <w:rFonts w:ascii="Arial" w:hAnsi="Arial" w:cs="Arial"/>
          <w:kern w:val="0"/>
          <w:sz w:val="24"/>
          <w:szCs w:val="24"/>
        </w:rPr>
      </w:pPr>
      <w:r w:rsidRPr="001A0CF3">
        <w:rPr>
          <w:rFonts w:ascii="Arial" w:hAnsi="Arial" w:cs="Arial"/>
          <w:kern w:val="0"/>
          <w:sz w:val="24"/>
          <w:szCs w:val="24"/>
        </w:rPr>
        <w:t>技术参数咨询人：陈老师</w:t>
      </w:r>
      <w:r w:rsidRPr="001A0CF3">
        <w:rPr>
          <w:rFonts w:ascii="Arial" w:hAnsi="Arial" w:cs="Arial"/>
          <w:kern w:val="0"/>
          <w:sz w:val="24"/>
          <w:szCs w:val="24"/>
        </w:rPr>
        <w:t xml:space="preserve">0772-3156761  </w:t>
      </w:r>
    </w:p>
    <w:p w:rsidR="00A454F8" w:rsidRPr="001A0CF3" w:rsidRDefault="008E334C">
      <w:pPr>
        <w:widowControl/>
        <w:ind w:leftChars="-257" w:left="-540"/>
        <w:jc w:val="right"/>
        <w:rPr>
          <w:rFonts w:ascii="Arial" w:hAnsi="Arial" w:cs="Arial"/>
          <w:kern w:val="0"/>
          <w:sz w:val="24"/>
          <w:szCs w:val="24"/>
        </w:rPr>
      </w:pPr>
      <w:r w:rsidRPr="001A0CF3">
        <w:rPr>
          <w:rFonts w:ascii="Arial" w:hAnsi="Arial" w:cs="Arial"/>
          <w:kern w:val="0"/>
          <w:sz w:val="24"/>
          <w:szCs w:val="24"/>
        </w:rPr>
        <w:t>柳州职业技术学院</w:t>
      </w:r>
    </w:p>
    <w:p w:rsidR="008E334C" w:rsidRPr="0080042B" w:rsidRDefault="008E334C">
      <w:pPr>
        <w:widowControl/>
        <w:wordWrap w:val="0"/>
        <w:ind w:leftChars="-257" w:left="-540"/>
        <w:jc w:val="right"/>
        <w:rPr>
          <w:rFonts w:ascii="Arial" w:hAnsi="Arial" w:cs="Arial"/>
          <w:color w:val="000000" w:themeColor="text1"/>
          <w:sz w:val="24"/>
          <w:szCs w:val="24"/>
        </w:rPr>
      </w:pPr>
      <w:r w:rsidRPr="0080042B">
        <w:rPr>
          <w:rFonts w:ascii="Arial" w:hAnsi="Arial" w:cs="Arial"/>
          <w:color w:val="000000" w:themeColor="text1"/>
          <w:kern w:val="0"/>
          <w:sz w:val="24"/>
          <w:szCs w:val="24"/>
        </w:rPr>
        <w:t xml:space="preserve">  </w:t>
      </w:r>
      <w:r w:rsidR="00837D8C" w:rsidRPr="0080042B">
        <w:rPr>
          <w:rFonts w:ascii="Arial" w:hAnsi="Arial" w:cs="Arial" w:hint="eastAsia"/>
          <w:color w:val="000000" w:themeColor="text1"/>
          <w:kern w:val="0"/>
          <w:sz w:val="24"/>
          <w:szCs w:val="24"/>
        </w:rPr>
        <w:t>2019</w:t>
      </w:r>
      <w:r w:rsidR="00837D8C" w:rsidRPr="0080042B">
        <w:rPr>
          <w:rFonts w:ascii="Arial" w:hAnsi="Arial" w:cs="Arial" w:hint="eastAsia"/>
          <w:color w:val="000000" w:themeColor="text1"/>
          <w:kern w:val="0"/>
          <w:sz w:val="24"/>
          <w:szCs w:val="24"/>
        </w:rPr>
        <w:t>年</w:t>
      </w:r>
      <w:r w:rsidR="00837D8C" w:rsidRPr="0080042B">
        <w:rPr>
          <w:rFonts w:ascii="Arial" w:hAnsi="Arial" w:cs="Arial" w:hint="eastAsia"/>
          <w:color w:val="000000" w:themeColor="text1"/>
          <w:kern w:val="0"/>
          <w:sz w:val="24"/>
          <w:szCs w:val="24"/>
        </w:rPr>
        <w:t>10</w:t>
      </w:r>
      <w:r w:rsidR="00837D8C" w:rsidRPr="0080042B">
        <w:rPr>
          <w:rFonts w:ascii="Arial" w:hAnsi="Arial" w:cs="Arial" w:hint="eastAsia"/>
          <w:color w:val="000000" w:themeColor="text1"/>
          <w:kern w:val="0"/>
          <w:sz w:val="24"/>
          <w:szCs w:val="24"/>
        </w:rPr>
        <w:t>月</w:t>
      </w:r>
      <w:r w:rsidR="00837D8C" w:rsidRPr="0080042B">
        <w:rPr>
          <w:rFonts w:ascii="Arial" w:hAnsi="Arial" w:cs="Arial" w:hint="eastAsia"/>
          <w:color w:val="000000" w:themeColor="text1"/>
          <w:kern w:val="0"/>
          <w:sz w:val="24"/>
          <w:szCs w:val="24"/>
        </w:rPr>
        <w:t>2</w:t>
      </w:r>
      <w:r w:rsidR="00A775A1">
        <w:rPr>
          <w:rFonts w:ascii="Arial" w:hAnsi="Arial" w:cs="Arial" w:hint="eastAsia"/>
          <w:color w:val="000000" w:themeColor="text1"/>
          <w:kern w:val="0"/>
          <w:sz w:val="24"/>
          <w:szCs w:val="24"/>
        </w:rPr>
        <w:t>9</w:t>
      </w:r>
      <w:r w:rsidR="00837D8C" w:rsidRPr="0080042B">
        <w:rPr>
          <w:rFonts w:ascii="Arial" w:hAnsi="Arial" w:cs="Arial" w:hint="eastAsia"/>
          <w:color w:val="000000" w:themeColor="text1"/>
          <w:kern w:val="0"/>
          <w:sz w:val="24"/>
          <w:szCs w:val="24"/>
        </w:rPr>
        <w:t>日</w:t>
      </w:r>
    </w:p>
    <w:sectPr w:rsidR="008E334C" w:rsidRPr="0080042B">
      <w:headerReference w:type="default" r:id="rId8"/>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03D" w:rsidRDefault="006F503D">
      <w:r>
        <w:separator/>
      </w:r>
    </w:p>
  </w:endnote>
  <w:endnote w:type="continuationSeparator" w:id="0">
    <w:p w:rsidR="006F503D" w:rsidRDefault="006F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03D" w:rsidRDefault="006F503D">
      <w:r>
        <w:separator/>
      </w:r>
    </w:p>
  </w:footnote>
  <w:footnote w:type="continuationSeparator" w:id="0">
    <w:p w:rsidR="006F503D" w:rsidRDefault="006F5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4F8" w:rsidRDefault="00A454F8">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5100"/>
    <w:multiLevelType w:val="multilevel"/>
    <w:tmpl w:val="02595100"/>
    <w:lvl w:ilvl="0">
      <w:start w:val="1"/>
      <w:numFmt w:val="japaneseCounting"/>
      <w:lvlText w:val="%1、"/>
      <w:lvlJc w:val="left"/>
      <w:pPr>
        <w:ind w:left="-60" w:hanging="480"/>
      </w:pPr>
      <w:rPr>
        <w:rFonts w:hint="default"/>
      </w:rPr>
    </w:lvl>
    <w:lvl w:ilvl="1">
      <w:start w:val="1"/>
      <w:numFmt w:val="lowerLetter"/>
      <w:lvlText w:val="%2)"/>
      <w:lvlJc w:val="left"/>
      <w:pPr>
        <w:ind w:left="300" w:hanging="420"/>
      </w:pPr>
    </w:lvl>
    <w:lvl w:ilvl="2">
      <w:start w:val="1"/>
      <w:numFmt w:val="lowerRoman"/>
      <w:lvlText w:val="%3."/>
      <w:lvlJc w:val="right"/>
      <w:pPr>
        <w:ind w:left="720" w:hanging="420"/>
      </w:pPr>
    </w:lvl>
    <w:lvl w:ilvl="3">
      <w:start w:val="1"/>
      <w:numFmt w:val="decimal"/>
      <w:lvlText w:val="%4."/>
      <w:lvlJc w:val="left"/>
      <w:pPr>
        <w:ind w:left="1140" w:hanging="420"/>
      </w:pPr>
    </w:lvl>
    <w:lvl w:ilvl="4">
      <w:start w:val="1"/>
      <w:numFmt w:val="lowerLetter"/>
      <w:lvlText w:val="%5)"/>
      <w:lvlJc w:val="left"/>
      <w:pPr>
        <w:ind w:left="1560" w:hanging="420"/>
      </w:pPr>
    </w:lvl>
    <w:lvl w:ilvl="5">
      <w:start w:val="1"/>
      <w:numFmt w:val="lowerRoman"/>
      <w:lvlText w:val="%6."/>
      <w:lvlJc w:val="right"/>
      <w:pPr>
        <w:ind w:left="1980" w:hanging="420"/>
      </w:pPr>
    </w:lvl>
    <w:lvl w:ilvl="6">
      <w:start w:val="1"/>
      <w:numFmt w:val="decimal"/>
      <w:lvlText w:val="%7."/>
      <w:lvlJc w:val="left"/>
      <w:pPr>
        <w:ind w:left="2400" w:hanging="420"/>
      </w:pPr>
    </w:lvl>
    <w:lvl w:ilvl="7">
      <w:start w:val="1"/>
      <w:numFmt w:val="lowerLetter"/>
      <w:lvlText w:val="%8)"/>
      <w:lvlJc w:val="left"/>
      <w:pPr>
        <w:ind w:left="2820" w:hanging="420"/>
      </w:pPr>
    </w:lvl>
    <w:lvl w:ilvl="8">
      <w:start w:val="1"/>
      <w:numFmt w:val="lowerRoman"/>
      <w:lvlText w:val="%9."/>
      <w:lvlJc w:val="right"/>
      <w:pPr>
        <w:ind w:left="3240" w:hanging="420"/>
      </w:pPr>
    </w:lvl>
  </w:abstractNum>
  <w:abstractNum w:abstractNumId="1">
    <w:nsid w:val="34387594"/>
    <w:multiLevelType w:val="hybridMultilevel"/>
    <w:tmpl w:val="27A41D06"/>
    <w:lvl w:ilvl="0" w:tplc="553099AE">
      <w:start w:val="1"/>
      <w:numFmt w:val="decimal"/>
      <w:lvlText w:val="%1、"/>
      <w:lvlJc w:val="left"/>
      <w:pPr>
        <w:ind w:left="180" w:hanging="720"/>
      </w:pPr>
      <w:rPr>
        <w:rFonts w:hint="default"/>
      </w:rPr>
    </w:lvl>
    <w:lvl w:ilvl="1" w:tplc="04090019" w:tentative="1">
      <w:start w:val="1"/>
      <w:numFmt w:val="lowerLetter"/>
      <w:lvlText w:val="%2)"/>
      <w:lvlJc w:val="left"/>
      <w:pPr>
        <w:ind w:left="300" w:hanging="420"/>
      </w:pPr>
    </w:lvl>
    <w:lvl w:ilvl="2" w:tplc="0409001B" w:tentative="1">
      <w:start w:val="1"/>
      <w:numFmt w:val="lowerRoman"/>
      <w:lvlText w:val="%3."/>
      <w:lvlJc w:val="right"/>
      <w:pPr>
        <w:ind w:left="720" w:hanging="420"/>
      </w:pPr>
    </w:lvl>
    <w:lvl w:ilvl="3" w:tplc="0409000F" w:tentative="1">
      <w:start w:val="1"/>
      <w:numFmt w:val="decimal"/>
      <w:lvlText w:val="%4."/>
      <w:lvlJc w:val="left"/>
      <w:pPr>
        <w:ind w:left="1140" w:hanging="420"/>
      </w:pPr>
    </w:lvl>
    <w:lvl w:ilvl="4" w:tplc="04090019" w:tentative="1">
      <w:start w:val="1"/>
      <w:numFmt w:val="lowerLetter"/>
      <w:lvlText w:val="%5)"/>
      <w:lvlJc w:val="left"/>
      <w:pPr>
        <w:ind w:left="1560" w:hanging="420"/>
      </w:pPr>
    </w:lvl>
    <w:lvl w:ilvl="5" w:tplc="0409001B" w:tentative="1">
      <w:start w:val="1"/>
      <w:numFmt w:val="lowerRoman"/>
      <w:lvlText w:val="%6."/>
      <w:lvlJc w:val="right"/>
      <w:pPr>
        <w:ind w:left="1980" w:hanging="420"/>
      </w:pPr>
    </w:lvl>
    <w:lvl w:ilvl="6" w:tplc="0409000F" w:tentative="1">
      <w:start w:val="1"/>
      <w:numFmt w:val="decimal"/>
      <w:lvlText w:val="%7."/>
      <w:lvlJc w:val="left"/>
      <w:pPr>
        <w:ind w:left="2400" w:hanging="420"/>
      </w:pPr>
    </w:lvl>
    <w:lvl w:ilvl="7" w:tplc="04090019" w:tentative="1">
      <w:start w:val="1"/>
      <w:numFmt w:val="lowerLetter"/>
      <w:lvlText w:val="%8)"/>
      <w:lvlJc w:val="left"/>
      <w:pPr>
        <w:ind w:left="2820" w:hanging="420"/>
      </w:pPr>
    </w:lvl>
    <w:lvl w:ilvl="8" w:tplc="0409001B" w:tentative="1">
      <w:start w:val="1"/>
      <w:numFmt w:val="lowerRoman"/>
      <w:lvlText w:val="%9."/>
      <w:lvlJc w:val="right"/>
      <w:pPr>
        <w:ind w:left="32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510"/>
    <w:rsid w:val="00031C4B"/>
    <w:rsid w:val="00033D26"/>
    <w:rsid w:val="000473D8"/>
    <w:rsid w:val="00080E2C"/>
    <w:rsid w:val="000A642F"/>
    <w:rsid w:val="000C671E"/>
    <w:rsid w:val="000C7746"/>
    <w:rsid w:val="000F362F"/>
    <w:rsid w:val="00111871"/>
    <w:rsid w:val="0012502F"/>
    <w:rsid w:val="0013700C"/>
    <w:rsid w:val="0014046A"/>
    <w:rsid w:val="00166CBA"/>
    <w:rsid w:val="00172A27"/>
    <w:rsid w:val="0018523B"/>
    <w:rsid w:val="001A0CF3"/>
    <w:rsid w:val="001A5E45"/>
    <w:rsid w:val="001E336A"/>
    <w:rsid w:val="001E516B"/>
    <w:rsid w:val="001F2A76"/>
    <w:rsid w:val="00234A98"/>
    <w:rsid w:val="00235461"/>
    <w:rsid w:val="00244453"/>
    <w:rsid w:val="0029099B"/>
    <w:rsid w:val="002A62DA"/>
    <w:rsid w:val="002D7A01"/>
    <w:rsid w:val="002E354B"/>
    <w:rsid w:val="002F4DB9"/>
    <w:rsid w:val="00302FA0"/>
    <w:rsid w:val="00316FC2"/>
    <w:rsid w:val="003247D8"/>
    <w:rsid w:val="00357DCB"/>
    <w:rsid w:val="003728E6"/>
    <w:rsid w:val="00393D93"/>
    <w:rsid w:val="0039502A"/>
    <w:rsid w:val="003A3359"/>
    <w:rsid w:val="003A47FD"/>
    <w:rsid w:val="003D1802"/>
    <w:rsid w:val="003D5B22"/>
    <w:rsid w:val="003E0AA6"/>
    <w:rsid w:val="004039DC"/>
    <w:rsid w:val="004534A1"/>
    <w:rsid w:val="00475404"/>
    <w:rsid w:val="004817F5"/>
    <w:rsid w:val="00512ABB"/>
    <w:rsid w:val="00515BDA"/>
    <w:rsid w:val="0052004E"/>
    <w:rsid w:val="00597B06"/>
    <w:rsid w:val="005A52DD"/>
    <w:rsid w:val="006526A9"/>
    <w:rsid w:val="00657B11"/>
    <w:rsid w:val="0066667F"/>
    <w:rsid w:val="00691595"/>
    <w:rsid w:val="006F3EE4"/>
    <w:rsid w:val="006F503D"/>
    <w:rsid w:val="00741558"/>
    <w:rsid w:val="007442F8"/>
    <w:rsid w:val="00764AA0"/>
    <w:rsid w:val="007A0B04"/>
    <w:rsid w:val="007D6939"/>
    <w:rsid w:val="007E71B6"/>
    <w:rsid w:val="007F2000"/>
    <w:rsid w:val="007F209A"/>
    <w:rsid w:val="0080042B"/>
    <w:rsid w:val="00802493"/>
    <w:rsid w:val="00810AD8"/>
    <w:rsid w:val="00816504"/>
    <w:rsid w:val="008208EE"/>
    <w:rsid w:val="00837D8C"/>
    <w:rsid w:val="0087449C"/>
    <w:rsid w:val="00875171"/>
    <w:rsid w:val="0088069D"/>
    <w:rsid w:val="008C0516"/>
    <w:rsid w:val="008D7FCE"/>
    <w:rsid w:val="008E334C"/>
    <w:rsid w:val="00920CE3"/>
    <w:rsid w:val="00930B4C"/>
    <w:rsid w:val="009616D4"/>
    <w:rsid w:val="0096260F"/>
    <w:rsid w:val="0099135D"/>
    <w:rsid w:val="00993C7B"/>
    <w:rsid w:val="00995DEC"/>
    <w:rsid w:val="00996087"/>
    <w:rsid w:val="009B553C"/>
    <w:rsid w:val="009C1F07"/>
    <w:rsid w:val="009C488A"/>
    <w:rsid w:val="009E6C8E"/>
    <w:rsid w:val="00A22714"/>
    <w:rsid w:val="00A351E6"/>
    <w:rsid w:val="00A41D89"/>
    <w:rsid w:val="00A454F8"/>
    <w:rsid w:val="00A45F6B"/>
    <w:rsid w:val="00A4627C"/>
    <w:rsid w:val="00A775A1"/>
    <w:rsid w:val="00AA2AB5"/>
    <w:rsid w:val="00AA75D6"/>
    <w:rsid w:val="00B132F3"/>
    <w:rsid w:val="00B13A0E"/>
    <w:rsid w:val="00B33F52"/>
    <w:rsid w:val="00B51456"/>
    <w:rsid w:val="00B6071B"/>
    <w:rsid w:val="00B6758D"/>
    <w:rsid w:val="00B73855"/>
    <w:rsid w:val="00BA223E"/>
    <w:rsid w:val="00BF1677"/>
    <w:rsid w:val="00BF4AFE"/>
    <w:rsid w:val="00C02A50"/>
    <w:rsid w:val="00C21C75"/>
    <w:rsid w:val="00C33D22"/>
    <w:rsid w:val="00C539E1"/>
    <w:rsid w:val="00C62143"/>
    <w:rsid w:val="00C71EC0"/>
    <w:rsid w:val="00C825F7"/>
    <w:rsid w:val="00C961C9"/>
    <w:rsid w:val="00CA5823"/>
    <w:rsid w:val="00CE2933"/>
    <w:rsid w:val="00CE3901"/>
    <w:rsid w:val="00D0542A"/>
    <w:rsid w:val="00D22C73"/>
    <w:rsid w:val="00D36B0D"/>
    <w:rsid w:val="00D447A5"/>
    <w:rsid w:val="00D7094A"/>
    <w:rsid w:val="00D745E6"/>
    <w:rsid w:val="00D92D81"/>
    <w:rsid w:val="00DA5433"/>
    <w:rsid w:val="00DF22E1"/>
    <w:rsid w:val="00DF5475"/>
    <w:rsid w:val="00E00186"/>
    <w:rsid w:val="00E042FD"/>
    <w:rsid w:val="00E5488D"/>
    <w:rsid w:val="00E55B43"/>
    <w:rsid w:val="00E643ED"/>
    <w:rsid w:val="00E76081"/>
    <w:rsid w:val="00EC460A"/>
    <w:rsid w:val="00F053CE"/>
    <w:rsid w:val="00F57DBC"/>
    <w:rsid w:val="00F96DA6"/>
    <w:rsid w:val="00FB121D"/>
    <w:rsid w:val="00FC2F29"/>
    <w:rsid w:val="00FE427A"/>
    <w:rsid w:val="00FE6DA1"/>
    <w:rsid w:val="00FE6FD5"/>
    <w:rsid w:val="07C33860"/>
    <w:rsid w:val="13644573"/>
    <w:rsid w:val="1885621A"/>
    <w:rsid w:val="1D0938F8"/>
    <w:rsid w:val="1D3073DE"/>
    <w:rsid w:val="2EA4300E"/>
    <w:rsid w:val="2FAF4E9E"/>
    <w:rsid w:val="4DEF3CF1"/>
    <w:rsid w:val="4ED4754E"/>
    <w:rsid w:val="560B27C5"/>
    <w:rsid w:val="5C333B8F"/>
    <w:rsid w:val="5DED7C61"/>
    <w:rsid w:val="7C090584"/>
    <w:rsid w:val="7C2B6F94"/>
    <w:rsid w:val="7F334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nhideWhenUsed="1" w:qFormat="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3">
    <w:name w:val="heading 3"/>
    <w:next w:val="a"/>
    <w:qFormat/>
    <w:pPr>
      <w:spacing w:before="200" w:line="271" w:lineRule="auto"/>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rPr>
      <w:rFonts w:ascii="Tahoma" w:eastAsia="Tahoma" w:hAnsi="Tahoma" w:cs="Tahoma" w:hint="default"/>
      <w:i w:val="0"/>
      <w:color w:val="000000"/>
      <w:sz w:val="16"/>
      <w:szCs w:val="16"/>
      <w:u w:val="none"/>
    </w:rPr>
  </w:style>
  <w:style w:type="character" w:styleId="a3">
    <w:name w:val="FollowedHyperlink"/>
    <w:uiPriority w:val="99"/>
    <w:unhideWhenUsed/>
    <w:rPr>
      <w:color w:val="800080"/>
      <w:u w:val="single"/>
    </w:rPr>
  </w:style>
  <w:style w:type="character" w:customStyle="1" w:styleId="Char">
    <w:name w:val="页脚 Char"/>
    <w:link w:val="a4"/>
    <w:rPr>
      <w:kern w:val="2"/>
      <w:sz w:val="18"/>
      <w:szCs w:val="18"/>
    </w:rPr>
  </w:style>
  <w:style w:type="character" w:styleId="a5">
    <w:name w:val="Hyperlink"/>
    <w:uiPriority w:val="99"/>
    <w:unhideWhenUsed/>
    <w:rPr>
      <w:color w:val="0000FF"/>
      <w:u w:val="single"/>
    </w:rPr>
  </w:style>
  <w:style w:type="character" w:customStyle="1" w:styleId="Char0">
    <w:name w:val="批注主题 Char"/>
    <w:link w:val="a6"/>
    <w:rPr>
      <w:b/>
      <w:bCs/>
      <w:kern w:val="2"/>
      <w:sz w:val="21"/>
    </w:rPr>
  </w:style>
  <w:style w:type="character" w:customStyle="1" w:styleId="font31">
    <w:name w:val="font31"/>
    <w:rPr>
      <w:rFonts w:ascii="宋体" w:eastAsia="宋体" w:hAnsi="宋体" w:cs="宋体" w:hint="eastAsia"/>
      <w:i w:val="0"/>
      <w:color w:val="000000"/>
      <w:sz w:val="20"/>
      <w:szCs w:val="20"/>
      <w:u w:val="none"/>
    </w:rPr>
  </w:style>
  <w:style w:type="character" w:customStyle="1" w:styleId="Char1">
    <w:name w:val="批注文字 Char"/>
    <w:link w:val="a7"/>
    <w:rPr>
      <w:kern w:val="2"/>
      <w:sz w:val="21"/>
    </w:rPr>
  </w:style>
  <w:style w:type="character" w:styleId="a8">
    <w:name w:val="annotation reference"/>
    <w:rPr>
      <w:sz w:val="21"/>
      <w:szCs w:val="21"/>
    </w:rPr>
  </w:style>
  <w:style w:type="character" w:customStyle="1" w:styleId="font81">
    <w:name w:val="font81"/>
    <w:rPr>
      <w:rFonts w:ascii="宋体" w:eastAsia="宋体" w:hAnsi="宋体" w:cs="宋体" w:hint="eastAsia"/>
      <w:i w:val="0"/>
      <w:color w:val="000000"/>
      <w:sz w:val="16"/>
      <w:szCs w:val="16"/>
      <w:u w:val="none"/>
    </w:rPr>
  </w:style>
  <w:style w:type="character" w:customStyle="1" w:styleId="1Char">
    <w:name w:val="标题 1 Char"/>
    <w:link w:val="1"/>
    <w:uiPriority w:val="9"/>
    <w:rPr>
      <w:rFonts w:ascii="宋体" w:hAnsi="宋体" w:cs="宋体"/>
      <w:b/>
      <w:bCs/>
      <w:kern w:val="36"/>
      <w:sz w:val="48"/>
      <w:szCs w:val="48"/>
    </w:rPr>
  </w:style>
  <w:style w:type="character" w:customStyle="1" w:styleId="font01">
    <w:name w:val="font01"/>
    <w:basedOn w:val="a0"/>
    <w:rPr>
      <w:rFonts w:ascii="宋体" w:eastAsia="宋体" w:hAnsi="宋体" w:cs="宋体" w:hint="eastAsia"/>
      <w:i w:val="0"/>
      <w:color w:val="000000"/>
      <w:sz w:val="20"/>
      <w:szCs w:val="20"/>
      <w:u w:val="none"/>
    </w:rPr>
  </w:style>
  <w:style w:type="character" w:customStyle="1" w:styleId="Char2">
    <w:name w:val="页眉 Char"/>
    <w:link w:val="a9"/>
    <w:rPr>
      <w:kern w:val="2"/>
      <w:sz w:val="18"/>
      <w:szCs w:val="18"/>
    </w:rPr>
  </w:style>
  <w:style w:type="character" w:customStyle="1" w:styleId="font71">
    <w:name w:val="font71"/>
    <w:rPr>
      <w:rFonts w:ascii="Tahoma" w:eastAsia="Tahoma" w:hAnsi="Tahoma" w:cs="Tahoma" w:hint="default"/>
      <w:i w:val="0"/>
      <w:color w:val="000000"/>
      <w:sz w:val="20"/>
      <w:szCs w:val="20"/>
      <w:u w:val="none"/>
    </w:rPr>
  </w:style>
  <w:style w:type="character" w:customStyle="1" w:styleId="font11">
    <w:name w:val="font11"/>
    <w:rPr>
      <w:rFonts w:ascii="宋体" w:eastAsia="宋体" w:hAnsi="宋体" w:cs="宋体" w:hint="eastAsia"/>
      <w:i w:val="0"/>
      <w:color w:val="000000"/>
      <w:sz w:val="20"/>
      <w:szCs w:val="20"/>
      <w:u w:val="none"/>
    </w:rPr>
  </w:style>
  <w:style w:type="character" w:customStyle="1" w:styleId="Char3">
    <w:name w:val="批注框文本 Char"/>
    <w:link w:val="aa"/>
    <w:rPr>
      <w:kern w:val="2"/>
      <w:sz w:val="18"/>
      <w:szCs w:val="18"/>
    </w:rPr>
  </w:style>
  <w:style w:type="paragraph" w:styleId="a9">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pPr>
      <w:tabs>
        <w:tab w:val="center" w:pos="4153"/>
        <w:tab w:val="right" w:pos="8306"/>
      </w:tabs>
      <w:snapToGrid w:val="0"/>
      <w:jc w:val="left"/>
    </w:pPr>
    <w:rPr>
      <w:sz w:val="18"/>
      <w:szCs w:val="18"/>
    </w:rPr>
  </w:style>
  <w:style w:type="paragraph" w:styleId="a7">
    <w:name w:val="annotation text"/>
    <w:basedOn w:val="a"/>
    <w:link w:val="Char1"/>
    <w:pPr>
      <w:jc w:val="left"/>
    </w:pPr>
  </w:style>
  <w:style w:type="paragraph" w:styleId="aa">
    <w:name w:val="Balloon Text"/>
    <w:basedOn w:val="a"/>
    <w:link w:val="Char3"/>
    <w:rPr>
      <w:sz w:val="18"/>
      <w:szCs w:val="18"/>
    </w:rPr>
  </w:style>
  <w:style w:type="paragraph" w:styleId="a6">
    <w:name w:val="annotation subject"/>
    <w:basedOn w:val="a7"/>
    <w:next w:val="a7"/>
    <w:link w:val="Char0"/>
    <w:rPr>
      <w:b/>
      <w:bCs/>
    </w:rPr>
  </w:style>
  <w:style w:type="table" w:styleId="ab">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FE6FD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nhideWhenUsed="1" w:qFormat="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3">
    <w:name w:val="heading 3"/>
    <w:next w:val="a"/>
    <w:qFormat/>
    <w:pPr>
      <w:spacing w:before="200" w:line="271" w:lineRule="auto"/>
      <w:outlineLvl w:val="2"/>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rPr>
      <w:rFonts w:ascii="Tahoma" w:eastAsia="Tahoma" w:hAnsi="Tahoma" w:cs="Tahoma" w:hint="default"/>
      <w:i w:val="0"/>
      <w:color w:val="000000"/>
      <w:sz w:val="16"/>
      <w:szCs w:val="16"/>
      <w:u w:val="none"/>
    </w:rPr>
  </w:style>
  <w:style w:type="character" w:styleId="a3">
    <w:name w:val="FollowedHyperlink"/>
    <w:uiPriority w:val="99"/>
    <w:unhideWhenUsed/>
    <w:rPr>
      <w:color w:val="800080"/>
      <w:u w:val="single"/>
    </w:rPr>
  </w:style>
  <w:style w:type="character" w:customStyle="1" w:styleId="Char">
    <w:name w:val="页脚 Char"/>
    <w:link w:val="a4"/>
    <w:rPr>
      <w:kern w:val="2"/>
      <w:sz w:val="18"/>
      <w:szCs w:val="18"/>
    </w:rPr>
  </w:style>
  <w:style w:type="character" w:styleId="a5">
    <w:name w:val="Hyperlink"/>
    <w:uiPriority w:val="99"/>
    <w:unhideWhenUsed/>
    <w:rPr>
      <w:color w:val="0000FF"/>
      <w:u w:val="single"/>
    </w:rPr>
  </w:style>
  <w:style w:type="character" w:customStyle="1" w:styleId="Char0">
    <w:name w:val="批注主题 Char"/>
    <w:link w:val="a6"/>
    <w:rPr>
      <w:b/>
      <w:bCs/>
      <w:kern w:val="2"/>
      <w:sz w:val="21"/>
    </w:rPr>
  </w:style>
  <w:style w:type="character" w:customStyle="1" w:styleId="font31">
    <w:name w:val="font31"/>
    <w:rPr>
      <w:rFonts w:ascii="宋体" w:eastAsia="宋体" w:hAnsi="宋体" w:cs="宋体" w:hint="eastAsia"/>
      <w:i w:val="0"/>
      <w:color w:val="000000"/>
      <w:sz w:val="20"/>
      <w:szCs w:val="20"/>
      <w:u w:val="none"/>
    </w:rPr>
  </w:style>
  <w:style w:type="character" w:customStyle="1" w:styleId="Char1">
    <w:name w:val="批注文字 Char"/>
    <w:link w:val="a7"/>
    <w:rPr>
      <w:kern w:val="2"/>
      <w:sz w:val="21"/>
    </w:rPr>
  </w:style>
  <w:style w:type="character" w:styleId="a8">
    <w:name w:val="annotation reference"/>
    <w:rPr>
      <w:sz w:val="21"/>
      <w:szCs w:val="21"/>
    </w:rPr>
  </w:style>
  <w:style w:type="character" w:customStyle="1" w:styleId="font81">
    <w:name w:val="font81"/>
    <w:rPr>
      <w:rFonts w:ascii="宋体" w:eastAsia="宋体" w:hAnsi="宋体" w:cs="宋体" w:hint="eastAsia"/>
      <w:i w:val="0"/>
      <w:color w:val="000000"/>
      <w:sz w:val="16"/>
      <w:szCs w:val="16"/>
      <w:u w:val="none"/>
    </w:rPr>
  </w:style>
  <w:style w:type="character" w:customStyle="1" w:styleId="1Char">
    <w:name w:val="标题 1 Char"/>
    <w:link w:val="1"/>
    <w:uiPriority w:val="9"/>
    <w:rPr>
      <w:rFonts w:ascii="宋体" w:hAnsi="宋体" w:cs="宋体"/>
      <w:b/>
      <w:bCs/>
      <w:kern w:val="36"/>
      <w:sz w:val="48"/>
      <w:szCs w:val="48"/>
    </w:rPr>
  </w:style>
  <w:style w:type="character" w:customStyle="1" w:styleId="font01">
    <w:name w:val="font01"/>
    <w:basedOn w:val="a0"/>
    <w:rPr>
      <w:rFonts w:ascii="宋体" w:eastAsia="宋体" w:hAnsi="宋体" w:cs="宋体" w:hint="eastAsia"/>
      <w:i w:val="0"/>
      <w:color w:val="000000"/>
      <w:sz w:val="20"/>
      <w:szCs w:val="20"/>
      <w:u w:val="none"/>
    </w:rPr>
  </w:style>
  <w:style w:type="character" w:customStyle="1" w:styleId="Char2">
    <w:name w:val="页眉 Char"/>
    <w:link w:val="a9"/>
    <w:rPr>
      <w:kern w:val="2"/>
      <w:sz w:val="18"/>
      <w:szCs w:val="18"/>
    </w:rPr>
  </w:style>
  <w:style w:type="character" w:customStyle="1" w:styleId="font71">
    <w:name w:val="font71"/>
    <w:rPr>
      <w:rFonts w:ascii="Tahoma" w:eastAsia="Tahoma" w:hAnsi="Tahoma" w:cs="Tahoma" w:hint="default"/>
      <w:i w:val="0"/>
      <w:color w:val="000000"/>
      <w:sz w:val="20"/>
      <w:szCs w:val="20"/>
      <w:u w:val="none"/>
    </w:rPr>
  </w:style>
  <w:style w:type="character" w:customStyle="1" w:styleId="font11">
    <w:name w:val="font11"/>
    <w:rPr>
      <w:rFonts w:ascii="宋体" w:eastAsia="宋体" w:hAnsi="宋体" w:cs="宋体" w:hint="eastAsia"/>
      <w:i w:val="0"/>
      <w:color w:val="000000"/>
      <w:sz w:val="20"/>
      <w:szCs w:val="20"/>
      <w:u w:val="none"/>
    </w:rPr>
  </w:style>
  <w:style w:type="character" w:customStyle="1" w:styleId="Char3">
    <w:name w:val="批注框文本 Char"/>
    <w:link w:val="aa"/>
    <w:rPr>
      <w:kern w:val="2"/>
      <w:sz w:val="18"/>
      <w:szCs w:val="18"/>
    </w:rPr>
  </w:style>
  <w:style w:type="paragraph" w:styleId="a9">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pPr>
      <w:tabs>
        <w:tab w:val="center" w:pos="4153"/>
        <w:tab w:val="right" w:pos="8306"/>
      </w:tabs>
      <w:snapToGrid w:val="0"/>
      <w:jc w:val="left"/>
    </w:pPr>
    <w:rPr>
      <w:sz w:val="18"/>
      <w:szCs w:val="18"/>
    </w:rPr>
  </w:style>
  <w:style w:type="paragraph" w:styleId="a7">
    <w:name w:val="annotation text"/>
    <w:basedOn w:val="a"/>
    <w:link w:val="Char1"/>
    <w:pPr>
      <w:jc w:val="left"/>
    </w:pPr>
  </w:style>
  <w:style w:type="paragraph" w:styleId="aa">
    <w:name w:val="Balloon Text"/>
    <w:basedOn w:val="a"/>
    <w:link w:val="Char3"/>
    <w:rPr>
      <w:sz w:val="18"/>
      <w:szCs w:val="18"/>
    </w:rPr>
  </w:style>
  <w:style w:type="paragraph" w:styleId="a6">
    <w:name w:val="annotation subject"/>
    <w:basedOn w:val="a7"/>
    <w:next w:val="a7"/>
    <w:link w:val="Char0"/>
    <w:rPr>
      <w:b/>
      <w:bCs/>
    </w:rPr>
  </w:style>
  <w:style w:type="table" w:styleId="ab">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FE6F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559</Words>
  <Characters>3188</Characters>
  <Application>Microsoft Office Word</Application>
  <DocSecurity>0</DocSecurity>
  <PresentationFormat/>
  <Lines>26</Lines>
  <Paragraphs>7</Paragraphs>
  <Slides>0</Slides>
  <Notes>0</Notes>
  <HiddenSlides>0</HiddenSlides>
  <MMClips>0</MMClips>
  <ScaleCrop>false</ScaleCrop>
  <Company>Chinese ORG</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柳州职业技术学院电脑周边配件及耗材</dc:title>
  <dc:creator>黄志强</dc:creator>
  <cp:lastModifiedBy>xb21cn</cp:lastModifiedBy>
  <cp:revision>12</cp:revision>
  <dcterms:created xsi:type="dcterms:W3CDTF">2019-10-28T00:54:00Z</dcterms:created>
  <dcterms:modified xsi:type="dcterms:W3CDTF">2019-10-29T09:40:00Z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