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9740B" w14:textId="77777777" w:rsidR="00DB30FD" w:rsidRDefault="00700D5A">
      <w:pPr>
        <w:jc w:val="center"/>
        <w:rPr>
          <w:b/>
          <w:sz w:val="36"/>
          <w:szCs w:val="36"/>
        </w:rPr>
      </w:pPr>
      <w:r>
        <w:rPr>
          <w:rFonts w:hint="eastAsia"/>
          <w:b/>
          <w:sz w:val="36"/>
          <w:szCs w:val="36"/>
        </w:rPr>
        <w:t>柳州职业技术学院</w:t>
      </w:r>
    </w:p>
    <w:p w14:paraId="2235B260" w14:textId="676630C0" w:rsidR="00DB30FD" w:rsidRDefault="00A82968">
      <w:pPr>
        <w:jc w:val="center"/>
        <w:rPr>
          <w:b/>
          <w:sz w:val="36"/>
          <w:szCs w:val="36"/>
        </w:rPr>
      </w:pPr>
      <w:r w:rsidRPr="00A82968">
        <w:rPr>
          <w:rFonts w:hint="eastAsia"/>
          <w:b/>
          <w:sz w:val="36"/>
          <w:szCs w:val="36"/>
        </w:rPr>
        <w:t>“</w:t>
      </w:r>
      <w:r w:rsidRPr="00A82968">
        <w:rPr>
          <w:rFonts w:hint="eastAsia"/>
          <w:b/>
          <w:sz w:val="36"/>
          <w:szCs w:val="36"/>
        </w:rPr>
        <w:t>Web</w:t>
      </w:r>
      <w:r w:rsidRPr="00A82968">
        <w:rPr>
          <w:rFonts w:hint="eastAsia"/>
          <w:b/>
          <w:sz w:val="36"/>
          <w:szCs w:val="36"/>
        </w:rPr>
        <w:t>前端开发”</w:t>
      </w:r>
      <w:r w:rsidRPr="00A82968">
        <w:rPr>
          <w:rFonts w:hint="eastAsia"/>
          <w:b/>
          <w:sz w:val="36"/>
          <w:szCs w:val="36"/>
        </w:rPr>
        <w:t>2019</w:t>
      </w:r>
      <w:r w:rsidRPr="00A82968">
        <w:rPr>
          <w:rFonts w:hint="eastAsia"/>
          <w:b/>
          <w:sz w:val="36"/>
          <w:szCs w:val="36"/>
        </w:rPr>
        <w:t>年暑期师资培训项目服务</w:t>
      </w:r>
    </w:p>
    <w:p w14:paraId="0108C154" w14:textId="77777777" w:rsidR="00DB30FD" w:rsidRDefault="00700D5A">
      <w:pPr>
        <w:jc w:val="center"/>
        <w:rPr>
          <w:b/>
          <w:sz w:val="36"/>
          <w:szCs w:val="36"/>
        </w:rPr>
      </w:pPr>
      <w:r>
        <w:rPr>
          <w:rFonts w:hint="eastAsia"/>
          <w:b/>
          <w:sz w:val="36"/>
          <w:szCs w:val="36"/>
        </w:rPr>
        <w:t>询价采购公告</w:t>
      </w:r>
    </w:p>
    <w:p w14:paraId="47ED6CB0" w14:textId="0FC5A82A" w:rsidR="00DB30FD" w:rsidRDefault="00700D5A">
      <w:pPr>
        <w:rPr>
          <w:sz w:val="24"/>
          <w:szCs w:val="24"/>
        </w:rPr>
      </w:pPr>
      <w:r>
        <w:rPr>
          <w:rFonts w:hint="eastAsia"/>
          <w:sz w:val="24"/>
          <w:szCs w:val="24"/>
        </w:rPr>
        <w:t>采购编号：</w:t>
      </w:r>
      <w:r w:rsidR="007D091F" w:rsidRPr="007D091F">
        <w:rPr>
          <w:sz w:val="24"/>
          <w:szCs w:val="24"/>
        </w:rPr>
        <w:t>LZY19-040</w:t>
      </w:r>
      <w:r>
        <w:rPr>
          <w:rFonts w:hint="eastAsia"/>
          <w:sz w:val="24"/>
          <w:szCs w:val="24"/>
        </w:rPr>
        <w:t xml:space="preserve">                        </w:t>
      </w:r>
      <w:r>
        <w:rPr>
          <w:rFonts w:hint="eastAsia"/>
          <w:sz w:val="24"/>
          <w:szCs w:val="24"/>
        </w:rPr>
        <w:t>发布日期：</w:t>
      </w:r>
      <w:r>
        <w:rPr>
          <w:rFonts w:hint="eastAsia"/>
          <w:sz w:val="24"/>
          <w:szCs w:val="24"/>
        </w:rPr>
        <w:t>2019</w:t>
      </w:r>
      <w:r>
        <w:rPr>
          <w:rFonts w:hint="eastAsia"/>
          <w:sz w:val="24"/>
          <w:szCs w:val="24"/>
        </w:rPr>
        <w:t>年</w:t>
      </w:r>
      <w:r w:rsidR="007D091F">
        <w:rPr>
          <w:rFonts w:hint="eastAsia"/>
          <w:sz w:val="24"/>
          <w:szCs w:val="24"/>
        </w:rPr>
        <w:t>7</w:t>
      </w:r>
      <w:r>
        <w:rPr>
          <w:rFonts w:hint="eastAsia"/>
          <w:sz w:val="24"/>
          <w:szCs w:val="24"/>
        </w:rPr>
        <w:t>月</w:t>
      </w:r>
      <w:r w:rsidR="007D091F">
        <w:rPr>
          <w:rFonts w:hint="eastAsia"/>
          <w:sz w:val="24"/>
          <w:szCs w:val="24"/>
        </w:rPr>
        <w:t>3</w:t>
      </w:r>
      <w:r>
        <w:rPr>
          <w:rFonts w:hint="eastAsia"/>
          <w:sz w:val="24"/>
          <w:szCs w:val="24"/>
        </w:rPr>
        <w:t>日</w:t>
      </w:r>
    </w:p>
    <w:p w14:paraId="7A6F661D" w14:textId="77777777" w:rsidR="00DB30FD" w:rsidRPr="007D091F" w:rsidRDefault="00DB30FD">
      <w:pPr>
        <w:rPr>
          <w:sz w:val="24"/>
          <w:szCs w:val="24"/>
        </w:rPr>
      </w:pPr>
    </w:p>
    <w:p w14:paraId="1EAD6B76" w14:textId="58379AE4" w:rsidR="00DB30FD" w:rsidRDefault="00700D5A">
      <w:pPr>
        <w:rPr>
          <w:b/>
          <w:bCs/>
          <w:sz w:val="24"/>
          <w:szCs w:val="24"/>
        </w:rPr>
      </w:pPr>
      <w:r>
        <w:rPr>
          <w:rFonts w:hint="eastAsia"/>
          <w:b/>
          <w:bCs/>
          <w:sz w:val="24"/>
          <w:szCs w:val="24"/>
        </w:rPr>
        <w:t>一、采购项目名称：</w:t>
      </w:r>
      <w:bookmarkStart w:id="0" w:name="_Hlk13044064"/>
      <w:r w:rsidR="00A82968" w:rsidRPr="00A82968">
        <w:rPr>
          <w:rFonts w:hint="eastAsia"/>
          <w:b/>
          <w:bCs/>
          <w:sz w:val="24"/>
          <w:szCs w:val="24"/>
        </w:rPr>
        <w:t>“</w:t>
      </w:r>
      <w:r w:rsidR="00A82968" w:rsidRPr="00A82968">
        <w:rPr>
          <w:rFonts w:hint="eastAsia"/>
          <w:b/>
          <w:bCs/>
          <w:sz w:val="24"/>
          <w:szCs w:val="24"/>
        </w:rPr>
        <w:t>Web</w:t>
      </w:r>
      <w:r w:rsidR="00A82968" w:rsidRPr="00A82968">
        <w:rPr>
          <w:rFonts w:hint="eastAsia"/>
          <w:b/>
          <w:bCs/>
          <w:sz w:val="24"/>
          <w:szCs w:val="24"/>
        </w:rPr>
        <w:t>前端开发”</w:t>
      </w:r>
      <w:r w:rsidR="00A82968" w:rsidRPr="00A82968">
        <w:rPr>
          <w:rFonts w:hint="eastAsia"/>
          <w:b/>
          <w:bCs/>
          <w:sz w:val="24"/>
          <w:szCs w:val="24"/>
        </w:rPr>
        <w:t>2019</w:t>
      </w:r>
      <w:r w:rsidR="00A82968" w:rsidRPr="00A82968">
        <w:rPr>
          <w:rFonts w:hint="eastAsia"/>
          <w:b/>
          <w:bCs/>
          <w:sz w:val="24"/>
          <w:szCs w:val="24"/>
        </w:rPr>
        <w:t>年暑期师资培训项目服务</w:t>
      </w:r>
      <w:bookmarkEnd w:id="0"/>
    </w:p>
    <w:p w14:paraId="7E004A55" w14:textId="2D7767E0" w:rsidR="00DB30FD" w:rsidRDefault="00700D5A">
      <w:pPr>
        <w:rPr>
          <w:b/>
          <w:bCs/>
          <w:sz w:val="24"/>
          <w:szCs w:val="24"/>
        </w:rPr>
      </w:pPr>
      <w:r>
        <w:rPr>
          <w:rFonts w:hint="eastAsia"/>
          <w:b/>
          <w:bCs/>
          <w:sz w:val="24"/>
          <w:szCs w:val="24"/>
        </w:rPr>
        <w:t>二、采购项目预算金额（人民币）：</w:t>
      </w:r>
      <w:r w:rsidR="00A82968">
        <w:rPr>
          <w:rFonts w:hint="eastAsia"/>
          <w:b/>
          <w:bCs/>
          <w:sz w:val="24"/>
          <w:szCs w:val="24"/>
        </w:rPr>
        <w:t>玖</w:t>
      </w:r>
      <w:r>
        <w:rPr>
          <w:rFonts w:hint="eastAsia"/>
          <w:b/>
          <w:bCs/>
          <w:sz w:val="24"/>
          <w:szCs w:val="24"/>
        </w:rPr>
        <w:t>万</w:t>
      </w:r>
      <w:r w:rsidR="00A82968">
        <w:rPr>
          <w:rFonts w:hint="eastAsia"/>
          <w:b/>
          <w:bCs/>
          <w:sz w:val="24"/>
          <w:szCs w:val="24"/>
        </w:rPr>
        <w:t>零伍佰</w:t>
      </w:r>
      <w:r>
        <w:rPr>
          <w:rFonts w:hint="eastAsia"/>
          <w:b/>
          <w:bCs/>
          <w:sz w:val="24"/>
          <w:szCs w:val="24"/>
        </w:rPr>
        <w:t>元整（</w:t>
      </w:r>
      <w:r>
        <w:rPr>
          <w:rFonts w:hint="eastAsia"/>
          <w:b/>
          <w:bCs/>
          <w:sz w:val="28"/>
          <w:szCs w:val="28"/>
        </w:rPr>
        <w:t>￥</w:t>
      </w:r>
      <w:r w:rsidR="00A82968">
        <w:rPr>
          <w:b/>
          <w:bCs/>
          <w:sz w:val="28"/>
          <w:szCs w:val="28"/>
        </w:rPr>
        <w:t>9</w:t>
      </w:r>
      <w:r>
        <w:rPr>
          <w:rFonts w:hint="eastAsia"/>
          <w:b/>
          <w:bCs/>
          <w:sz w:val="28"/>
          <w:szCs w:val="28"/>
        </w:rPr>
        <w:t>0,</w:t>
      </w:r>
      <w:r w:rsidR="00A82968">
        <w:rPr>
          <w:b/>
          <w:bCs/>
          <w:sz w:val="28"/>
          <w:szCs w:val="28"/>
        </w:rPr>
        <w:t>5</w:t>
      </w:r>
      <w:r>
        <w:rPr>
          <w:rFonts w:hint="eastAsia"/>
          <w:b/>
          <w:bCs/>
          <w:sz w:val="28"/>
          <w:szCs w:val="28"/>
        </w:rPr>
        <w:t>00.00</w:t>
      </w:r>
      <w:r>
        <w:rPr>
          <w:rFonts w:hint="eastAsia"/>
          <w:b/>
          <w:bCs/>
          <w:sz w:val="24"/>
          <w:szCs w:val="24"/>
        </w:rPr>
        <w:t>）</w:t>
      </w:r>
    </w:p>
    <w:p w14:paraId="6C308F1E" w14:textId="77777777" w:rsidR="00DB30FD" w:rsidRDefault="00700D5A">
      <w:pPr>
        <w:rPr>
          <w:b/>
          <w:bCs/>
          <w:sz w:val="24"/>
          <w:szCs w:val="24"/>
        </w:rPr>
      </w:pPr>
      <w:r>
        <w:rPr>
          <w:rFonts w:hint="eastAsia"/>
          <w:b/>
          <w:bCs/>
          <w:sz w:val="24"/>
          <w:szCs w:val="24"/>
        </w:rPr>
        <w:t>三、项目简要说明：</w:t>
      </w:r>
    </w:p>
    <w:p w14:paraId="1DEF7600" w14:textId="11BA8195" w:rsidR="00DB30FD" w:rsidRPr="006B4109" w:rsidRDefault="00A82968">
      <w:pPr>
        <w:spacing w:line="360" w:lineRule="auto"/>
        <w:ind w:firstLineChars="200" w:firstLine="480"/>
        <w:rPr>
          <w:rFonts w:ascii="宋体" w:hAnsi="宋体" w:cs="宋体"/>
          <w:color w:val="000000" w:themeColor="text1"/>
          <w:sz w:val="24"/>
        </w:rPr>
      </w:pPr>
      <w:r w:rsidRPr="00A82968">
        <w:rPr>
          <w:rFonts w:ascii="宋体" w:hAnsi="宋体" w:cs="宋体" w:hint="eastAsia"/>
          <w:color w:val="000000" w:themeColor="text1"/>
          <w:sz w:val="24"/>
        </w:rPr>
        <w:t>“web前端开发”</w:t>
      </w:r>
      <w:r w:rsidR="00785A92">
        <w:rPr>
          <w:rFonts w:ascii="宋体" w:hAnsi="宋体" w:cs="宋体" w:hint="eastAsia"/>
          <w:color w:val="000000" w:themeColor="text1"/>
          <w:sz w:val="24"/>
        </w:rPr>
        <w:t>作</w:t>
      </w:r>
      <w:r w:rsidRPr="00A82968">
        <w:rPr>
          <w:rFonts w:ascii="宋体" w:hAnsi="宋体" w:cs="宋体" w:hint="eastAsia"/>
          <w:color w:val="000000" w:themeColor="text1"/>
          <w:sz w:val="24"/>
        </w:rPr>
        <w:t>为教育部首批试点的1+X证书，在职业院校有广泛需求，为了更好地向我区广大职业院校传递市场对 Web前端软件开发人才岗位需求，实现产业用人需求与学校人才培养的有效对接，培养双师型教师，广西电子信息行业职业教育教学指导委员会（以下简称“广西电子信息行指委”）拟举办“Web前端开发”2019年暑期师资培训，需要向第三</w:t>
      </w:r>
      <w:proofErr w:type="gramStart"/>
      <w:r w:rsidRPr="00A82968">
        <w:rPr>
          <w:rFonts w:ascii="宋体" w:hAnsi="宋体" w:cs="宋体" w:hint="eastAsia"/>
          <w:color w:val="000000" w:themeColor="text1"/>
          <w:sz w:val="24"/>
        </w:rPr>
        <w:t>方培训</w:t>
      </w:r>
      <w:proofErr w:type="gramEnd"/>
      <w:r w:rsidRPr="00A82968">
        <w:rPr>
          <w:rFonts w:ascii="宋体" w:hAnsi="宋体" w:cs="宋体" w:hint="eastAsia"/>
          <w:color w:val="000000" w:themeColor="text1"/>
          <w:sz w:val="24"/>
        </w:rPr>
        <w:t>机构采购该培训项目服务</w:t>
      </w:r>
      <w:r w:rsidR="00700D5A" w:rsidRPr="006B4109">
        <w:rPr>
          <w:rFonts w:ascii="宋体" w:hAnsi="宋体" w:cs="宋体" w:hint="eastAsia"/>
          <w:color w:val="000000" w:themeColor="text1"/>
          <w:sz w:val="24"/>
        </w:rPr>
        <w:t>。</w:t>
      </w:r>
    </w:p>
    <w:p w14:paraId="068E9A79" w14:textId="77777777" w:rsidR="00DB30FD" w:rsidRDefault="00700D5A">
      <w:pPr>
        <w:rPr>
          <w:b/>
          <w:bCs/>
          <w:sz w:val="24"/>
          <w:szCs w:val="24"/>
        </w:rPr>
      </w:pPr>
      <w:r>
        <w:rPr>
          <w:rFonts w:hint="eastAsia"/>
          <w:b/>
          <w:bCs/>
          <w:sz w:val="24"/>
          <w:szCs w:val="24"/>
        </w:rPr>
        <w:t>四、项目要求：</w:t>
      </w:r>
    </w:p>
    <w:p w14:paraId="59BDEA8B" w14:textId="77777777" w:rsidR="00A82968" w:rsidRPr="00A82968" w:rsidRDefault="00A82968" w:rsidP="00A82968">
      <w:pPr>
        <w:spacing w:line="360" w:lineRule="auto"/>
        <w:ind w:firstLineChars="200" w:firstLine="482"/>
        <w:rPr>
          <w:rFonts w:ascii="宋体" w:hAnsi="宋体" w:cs="宋体"/>
          <w:b/>
          <w:bCs/>
          <w:sz w:val="24"/>
        </w:rPr>
      </w:pPr>
      <w:r w:rsidRPr="00A82968">
        <w:rPr>
          <w:rFonts w:ascii="宋体" w:hAnsi="宋体" w:cs="宋体" w:hint="eastAsia"/>
          <w:b/>
          <w:bCs/>
          <w:sz w:val="24"/>
        </w:rPr>
        <w:t>1.培训内容</w:t>
      </w:r>
    </w:p>
    <w:p w14:paraId="65DBAE4F" w14:textId="77777777" w:rsidR="00A82968" w:rsidRPr="00A82968" w:rsidRDefault="00A82968" w:rsidP="00A82968">
      <w:pPr>
        <w:spacing w:line="360" w:lineRule="auto"/>
        <w:ind w:firstLineChars="200" w:firstLine="480"/>
        <w:rPr>
          <w:rFonts w:ascii="宋体" w:hAnsi="宋体" w:cs="宋体"/>
          <w:sz w:val="24"/>
        </w:rPr>
      </w:pPr>
      <w:r w:rsidRPr="00A82968">
        <w:rPr>
          <w:rFonts w:ascii="宋体" w:hAnsi="宋体" w:cs="宋体" w:hint="eastAsia"/>
          <w:sz w:val="24"/>
        </w:rPr>
        <w:t>根据Web前端软件开发技术特点，为学员量身定制Web前端开发培训课程，具体内容详见附件一。包括：（1）Web前端开发技术发展趋势介绍和（2）Web前端开发理实一体化培训教学。</w:t>
      </w:r>
    </w:p>
    <w:p w14:paraId="37BB0868" w14:textId="77777777" w:rsidR="00A82968" w:rsidRPr="00A82968" w:rsidRDefault="00A82968" w:rsidP="00A82968">
      <w:pPr>
        <w:spacing w:line="360" w:lineRule="auto"/>
        <w:ind w:firstLineChars="200" w:firstLine="482"/>
        <w:rPr>
          <w:rFonts w:ascii="宋体" w:hAnsi="宋体" w:cs="宋体"/>
          <w:b/>
          <w:bCs/>
          <w:sz w:val="24"/>
        </w:rPr>
      </w:pPr>
      <w:r w:rsidRPr="00A82968">
        <w:rPr>
          <w:rFonts w:ascii="宋体" w:hAnsi="宋体" w:cs="宋体" w:hint="eastAsia"/>
          <w:b/>
          <w:bCs/>
          <w:sz w:val="24"/>
        </w:rPr>
        <w:t>2.培训形式</w:t>
      </w:r>
    </w:p>
    <w:p w14:paraId="1D3E535A" w14:textId="77777777" w:rsidR="00A82968" w:rsidRPr="00A82968" w:rsidRDefault="00A82968" w:rsidP="00A82968">
      <w:pPr>
        <w:spacing w:line="360" w:lineRule="auto"/>
        <w:ind w:firstLineChars="200" w:firstLine="480"/>
        <w:rPr>
          <w:rFonts w:ascii="宋体" w:hAnsi="宋体" w:cs="宋体"/>
          <w:sz w:val="24"/>
        </w:rPr>
      </w:pPr>
      <w:r w:rsidRPr="00A82968">
        <w:rPr>
          <w:rFonts w:ascii="宋体" w:hAnsi="宋体" w:cs="宋体" w:hint="eastAsia"/>
          <w:sz w:val="24"/>
        </w:rPr>
        <w:t>本次培训采取实操训练、理实一体化教学等多种形式。</w:t>
      </w:r>
    </w:p>
    <w:p w14:paraId="7B1067CD" w14:textId="77777777" w:rsidR="00A82968" w:rsidRPr="00A82968" w:rsidRDefault="00A82968" w:rsidP="00A82968">
      <w:pPr>
        <w:spacing w:line="360" w:lineRule="auto"/>
        <w:ind w:firstLineChars="200" w:firstLine="482"/>
        <w:rPr>
          <w:rFonts w:ascii="宋体" w:hAnsi="宋体" w:cs="宋体"/>
          <w:b/>
          <w:bCs/>
          <w:sz w:val="24"/>
        </w:rPr>
      </w:pPr>
      <w:r w:rsidRPr="00A82968">
        <w:rPr>
          <w:rFonts w:ascii="宋体" w:hAnsi="宋体" w:cs="宋体" w:hint="eastAsia"/>
          <w:b/>
          <w:bCs/>
          <w:sz w:val="24"/>
        </w:rPr>
        <w:t>3.培训对象</w:t>
      </w:r>
    </w:p>
    <w:p w14:paraId="3F6B27F2" w14:textId="77777777" w:rsidR="00A82968" w:rsidRPr="00A82968" w:rsidRDefault="00A82968" w:rsidP="00A82968">
      <w:pPr>
        <w:spacing w:line="360" w:lineRule="auto"/>
        <w:ind w:firstLineChars="200" w:firstLine="480"/>
        <w:rPr>
          <w:rFonts w:ascii="宋体" w:hAnsi="宋体" w:cs="宋体"/>
          <w:sz w:val="24"/>
        </w:rPr>
      </w:pPr>
      <w:r w:rsidRPr="00A82968">
        <w:rPr>
          <w:rFonts w:ascii="宋体" w:hAnsi="宋体" w:cs="宋体" w:hint="eastAsia"/>
          <w:sz w:val="24"/>
        </w:rPr>
        <w:t>对Web前端开发感兴趣的全区相关职业院校：计算机应用、移动应用开发、软件技术等专业负责人、专业带头人、骨干教师等。</w:t>
      </w:r>
    </w:p>
    <w:p w14:paraId="0CE84E27" w14:textId="77777777" w:rsidR="00A82968" w:rsidRPr="00A82968" w:rsidRDefault="00A82968" w:rsidP="00A82968">
      <w:pPr>
        <w:spacing w:line="360" w:lineRule="auto"/>
        <w:ind w:firstLineChars="200" w:firstLine="482"/>
        <w:rPr>
          <w:rFonts w:ascii="宋体" w:hAnsi="宋体" w:cs="宋体"/>
          <w:b/>
          <w:bCs/>
          <w:sz w:val="24"/>
        </w:rPr>
      </w:pPr>
      <w:r w:rsidRPr="00A82968">
        <w:rPr>
          <w:rFonts w:ascii="宋体" w:hAnsi="宋体" w:cs="宋体" w:hint="eastAsia"/>
          <w:b/>
          <w:bCs/>
          <w:sz w:val="24"/>
        </w:rPr>
        <w:t>4.时间地点</w:t>
      </w:r>
    </w:p>
    <w:p w14:paraId="470ADC79" w14:textId="0190D1F0" w:rsidR="00A82968" w:rsidRPr="00A82968" w:rsidRDefault="00A82968" w:rsidP="00A82968">
      <w:pPr>
        <w:spacing w:line="360" w:lineRule="auto"/>
        <w:ind w:firstLineChars="200" w:firstLine="480"/>
        <w:rPr>
          <w:rFonts w:ascii="宋体" w:hAnsi="宋体" w:cs="宋体"/>
          <w:sz w:val="24"/>
        </w:rPr>
      </w:pPr>
      <w:r w:rsidRPr="00A82968">
        <w:rPr>
          <w:rFonts w:ascii="宋体" w:hAnsi="宋体" w:cs="宋体" w:hint="eastAsia"/>
          <w:sz w:val="24"/>
        </w:rPr>
        <w:t>计划培训时间</w:t>
      </w:r>
      <w:r>
        <w:rPr>
          <w:rFonts w:ascii="宋体" w:hAnsi="宋体" w:cs="宋体" w:hint="eastAsia"/>
          <w:sz w:val="24"/>
        </w:rPr>
        <w:t>（实际时间以双方协商后为准，8月上旬完成）</w:t>
      </w:r>
      <w:r w:rsidRPr="00A82968">
        <w:rPr>
          <w:rFonts w:ascii="宋体" w:hAnsi="宋体" w:cs="宋体" w:hint="eastAsia"/>
          <w:sz w:val="24"/>
        </w:rPr>
        <w:t>：2019年8月1日-5日，5天（不含报到时间）。</w:t>
      </w:r>
    </w:p>
    <w:p w14:paraId="0016FDF9" w14:textId="77777777" w:rsidR="00A82968" w:rsidRPr="00A82968" w:rsidRDefault="00A82968" w:rsidP="00A82968">
      <w:pPr>
        <w:spacing w:line="360" w:lineRule="auto"/>
        <w:ind w:firstLineChars="200" w:firstLine="480"/>
        <w:rPr>
          <w:rFonts w:ascii="宋体" w:hAnsi="宋体" w:cs="宋体"/>
          <w:sz w:val="24"/>
        </w:rPr>
      </w:pPr>
      <w:r w:rsidRPr="00A82968">
        <w:rPr>
          <w:rFonts w:ascii="宋体" w:hAnsi="宋体" w:cs="宋体" w:hint="eastAsia"/>
          <w:sz w:val="24"/>
        </w:rPr>
        <w:t>培训地点：柳州职业技术学院</w:t>
      </w:r>
    </w:p>
    <w:p w14:paraId="0D19EDD6" w14:textId="77777777" w:rsidR="00A82968" w:rsidRPr="00A82968" w:rsidRDefault="00A82968" w:rsidP="00A82968">
      <w:pPr>
        <w:spacing w:line="360" w:lineRule="auto"/>
        <w:ind w:firstLineChars="200" w:firstLine="482"/>
        <w:rPr>
          <w:rFonts w:ascii="宋体" w:hAnsi="宋体" w:cs="宋体"/>
          <w:b/>
          <w:bCs/>
          <w:sz w:val="24"/>
        </w:rPr>
      </w:pPr>
      <w:r w:rsidRPr="00A82968">
        <w:rPr>
          <w:rFonts w:ascii="宋体" w:hAnsi="宋体" w:cs="宋体" w:hint="eastAsia"/>
          <w:b/>
          <w:bCs/>
          <w:sz w:val="24"/>
        </w:rPr>
        <w:t>5.培训人数</w:t>
      </w:r>
    </w:p>
    <w:p w14:paraId="4B0DEF8A" w14:textId="3821C016" w:rsidR="00A82968" w:rsidRDefault="00A82968" w:rsidP="00A82968">
      <w:pPr>
        <w:spacing w:line="360" w:lineRule="auto"/>
        <w:ind w:firstLineChars="200" w:firstLine="480"/>
        <w:rPr>
          <w:rFonts w:ascii="宋体" w:hAnsi="宋体" w:cs="宋体"/>
          <w:sz w:val="24"/>
        </w:rPr>
      </w:pPr>
      <w:r w:rsidRPr="00A82968">
        <w:rPr>
          <w:rFonts w:ascii="宋体" w:hAnsi="宋体" w:cs="宋体" w:hint="eastAsia"/>
          <w:sz w:val="24"/>
        </w:rPr>
        <w:t>按45人计算，</w:t>
      </w:r>
      <w:r>
        <w:rPr>
          <w:rFonts w:ascii="宋体" w:hAnsi="宋体" w:cs="宋体" w:hint="eastAsia"/>
          <w:sz w:val="24"/>
        </w:rPr>
        <w:t>原则上</w:t>
      </w:r>
      <w:r w:rsidRPr="00A82968">
        <w:rPr>
          <w:rFonts w:ascii="宋体" w:hAnsi="宋体" w:cs="宋体" w:hint="eastAsia"/>
          <w:sz w:val="24"/>
        </w:rPr>
        <w:t>不能超过45人。</w:t>
      </w:r>
    </w:p>
    <w:p w14:paraId="21D14E95" w14:textId="1EEA9B11" w:rsidR="00A82968" w:rsidRPr="00A82968" w:rsidRDefault="00A82968" w:rsidP="00A82968">
      <w:pPr>
        <w:spacing w:line="360" w:lineRule="auto"/>
        <w:ind w:firstLineChars="200" w:firstLine="482"/>
        <w:rPr>
          <w:rFonts w:ascii="宋体" w:hAnsi="宋体" w:cs="宋体"/>
          <w:b/>
          <w:bCs/>
          <w:sz w:val="24"/>
        </w:rPr>
      </w:pPr>
      <w:r>
        <w:rPr>
          <w:rFonts w:ascii="宋体" w:hAnsi="宋体" w:cs="宋体"/>
          <w:b/>
          <w:bCs/>
          <w:sz w:val="24"/>
        </w:rPr>
        <w:t>6</w:t>
      </w:r>
      <w:r w:rsidRPr="00A82968">
        <w:rPr>
          <w:rFonts w:ascii="宋体" w:hAnsi="宋体" w:cs="宋体" w:hint="eastAsia"/>
          <w:b/>
          <w:bCs/>
          <w:sz w:val="24"/>
        </w:rPr>
        <w:t>.</w:t>
      </w:r>
      <w:r>
        <w:rPr>
          <w:rFonts w:ascii="宋体" w:hAnsi="宋体" w:cs="宋体" w:hint="eastAsia"/>
          <w:b/>
          <w:bCs/>
          <w:sz w:val="24"/>
        </w:rPr>
        <w:t>本次项目采购的费用</w:t>
      </w:r>
    </w:p>
    <w:p w14:paraId="01D2DF04" w14:textId="576B336B" w:rsidR="00A82968" w:rsidRDefault="00A82968" w:rsidP="00A82968">
      <w:pPr>
        <w:spacing w:line="360" w:lineRule="auto"/>
        <w:ind w:firstLineChars="200" w:firstLine="480"/>
        <w:rPr>
          <w:rFonts w:ascii="宋体" w:hAnsi="宋体" w:cs="宋体"/>
          <w:sz w:val="24"/>
        </w:rPr>
      </w:pPr>
      <w:r>
        <w:rPr>
          <w:rFonts w:ascii="宋体" w:hAnsi="宋体" w:cs="宋体" w:hint="eastAsia"/>
          <w:sz w:val="24"/>
        </w:rPr>
        <w:t>包括：</w:t>
      </w:r>
      <w:r w:rsidRPr="00A82968">
        <w:rPr>
          <w:rFonts w:ascii="宋体" w:hAnsi="宋体" w:cs="宋体" w:hint="eastAsia"/>
          <w:sz w:val="24"/>
        </w:rPr>
        <w:t>师资讲课费</w:t>
      </w:r>
      <w:r>
        <w:rPr>
          <w:rFonts w:ascii="宋体" w:hAnsi="宋体" w:cs="宋体" w:hint="eastAsia"/>
          <w:sz w:val="24"/>
        </w:rPr>
        <w:t>（专家费）</w:t>
      </w:r>
      <w:r w:rsidRPr="00A82968">
        <w:rPr>
          <w:rFonts w:ascii="宋体" w:hAnsi="宋体" w:cs="宋体" w:hint="eastAsia"/>
          <w:sz w:val="24"/>
        </w:rPr>
        <w:t>、师资差旅</w:t>
      </w:r>
      <w:r>
        <w:rPr>
          <w:rFonts w:ascii="宋体" w:hAnsi="宋体" w:cs="宋体" w:hint="eastAsia"/>
          <w:sz w:val="24"/>
        </w:rPr>
        <w:t>住宿</w:t>
      </w:r>
      <w:r w:rsidRPr="00A82968">
        <w:rPr>
          <w:rFonts w:ascii="宋体" w:hAnsi="宋体" w:cs="宋体" w:hint="eastAsia"/>
          <w:sz w:val="24"/>
        </w:rPr>
        <w:t>费及培训管理费等，</w:t>
      </w:r>
      <w:r w:rsidR="005F2780">
        <w:rPr>
          <w:rFonts w:ascii="宋体" w:hAnsi="宋体" w:cs="宋体" w:hint="eastAsia"/>
          <w:sz w:val="24"/>
        </w:rPr>
        <w:t>以及不超过4</w:t>
      </w:r>
      <w:r w:rsidR="005F2780">
        <w:rPr>
          <w:rFonts w:ascii="宋体" w:hAnsi="宋体" w:cs="宋体"/>
          <w:sz w:val="24"/>
        </w:rPr>
        <w:t>5</w:t>
      </w:r>
      <w:r w:rsidR="005F2780">
        <w:rPr>
          <w:rFonts w:ascii="宋体" w:hAnsi="宋体" w:cs="宋体" w:hint="eastAsia"/>
          <w:sz w:val="24"/>
        </w:rPr>
        <w:t>人的考证全部费用（</w:t>
      </w:r>
      <w:r w:rsidR="005F2780" w:rsidRPr="005F2780">
        <w:rPr>
          <w:rFonts w:ascii="宋体" w:hAnsi="宋体" w:cs="宋体" w:hint="eastAsia"/>
          <w:sz w:val="24"/>
        </w:rPr>
        <w:t>证书：《工业和信息化部专项技术证书》由工业和信息化部教育考试中心颁发，该证书是信息化专业知识与技能水平考核的主要凭证，全国通用，行业认</w:t>
      </w:r>
      <w:r w:rsidR="005F2780" w:rsidRPr="005F2780">
        <w:rPr>
          <w:rFonts w:ascii="宋体" w:hAnsi="宋体" w:cs="宋体" w:hint="eastAsia"/>
          <w:sz w:val="24"/>
        </w:rPr>
        <w:lastRenderedPageBreak/>
        <w:t>可</w:t>
      </w:r>
      <w:r w:rsidR="005F2780">
        <w:rPr>
          <w:rFonts w:ascii="宋体" w:hAnsi="宋体" w:cs="宋体" w:hint="eastAsia"/>
          <w:sz w:val="24"/>
        </w:rPr>
        <w:t>，证书的专业名称为W</w:t>
      </w:r>
      <w:r w:rsidR="005F2780">
        <w:rPr>
          <w:rFonts w:ascii="宋体" w:hAnsi="宋体" w:cs="宋体"/>
          <w:sz w:val="24"/>
        </w:rPr>
        <w:t>eb</w:t>
      </w:r>
      <w:r w:rsidR="005F2780">
        <w:rPr>
          <w:rFonts w:ascii="宋体" w:hAnsi="宋体" w:cs="宋体" w:hint="eastAsia"/>
          <w:sz w:val="24"/>
        </w:rPr>
        <w:t>前端或</w:t>
      </w:r>
      <w:r w:rsidR="005F2780" w:rsidRPr="005F2780">
        <w:rPr>
          <w:rFonts w:ascii="宋体" w:hAnsi="宋体" w:cs="宋体" w:hint="eastAsia"/>
          <w:sz w:val="24"/>
        </w:rPr>
        <w:t>UI设计</w:t>
      </w:r>
      <w:r w:rsidR="005F2780">
        <w:rPr>
          <w:rFonts w:ascii="宋体" w:hAnsi="宋体" w:cs="宋体" w:hint="eastAsia"/>
          <w:sz w:val="24"/>
        </w:rPr>
        <w:t>）</w:t>
      </w:r>
      <w:r w:rsidR="00101033">
        <w:rPr>
          <w:rFonts w:ascii="宋体" w:hAnsi="宋体" w:cs="宋体" w:hint="eastAsia"/>
          <w:sz w:val="24"/>
        </w:rPr>
        <w:t>。注：不含场地租用费、不含学员差旅和食宿费用、不含学员培训费用。</w:t>
      </w:r>
    </w:p>
    <w:p w14:paraId="612F8672" w14:textId="07A8C029" w:rsidR="00DB30FD" w:rsidRDefault="005F2780" w:rsidP="00A82968">
      <w:pPr>
        <w:spacing w:line="360" w:lineRule="auto"/>
        <w:ind w:firstLineChars="200" w:firstLine="482"/>
        <w:rPr>
          <w:rFonts w:ascii="宋体" w:hAnsi="宋体" w:cs="宋体"/>
          <w:b/>
          <w:bCs/>
          <w:sz w:val="24"/>
        </w:rPr>
      </w:pPr>
      <w:r>
        <w:rPr>
          <w:rFonts w:ascii="宋体" w:hAnsi="宋体" w:cs="宋体"/>
          <w:b/>
          <w:bCs/>
          <w:sz w:val="24"/>
        </w:rPr>
        <w:t>7</w:t>
      </w:r>
      <w:r>
        <w:rPr>
          <w:rFonts w:ascii="宋体" w:hAnsi="宋体" w:cs="宋体" w:hint="eastAsia"/>
          <w:b/>
          <w:bCs/>
          <w:sz w:val="24"/>
        </w:rPr>
        <w:t>.采购项目的子项目具体</w:t>
      </w:r>
      <w:r w:rsidR="00700D5A">
        <w:rPr>
          <w:rFonts w:ascii="宋体" w:hAnsi="宋体" w:cs="宋体" w:hint="eastAsia"/>
          <w:b/>
          <w:bCs/>
          <w:sz w:val="24"/>
        </w:rPr>
        <w:t>要求</w:t>
      </w:r>
    </w:p>
    <w:p w14:paraId="7745BFCB" w14:textId="1FBA88B2" w:rsidR="00DB30FD" w:rsidRDefault="00CA5206">
      <w:pPr>
        <w:spacing w:line="360" w:lineRule="auto"/>
        <w:ind w:firstLineChars="200" w:firstLine="480"/>
        <w:rPr>
          <w:rFonts w:ascii="宋体" w:hAnsi="宋体" w:cs="宋体"/>
          <w:sz w:val="24"/>
        </w:rPr>
      </w:pPr>
      <w:bookmarkStart w:id="1" w:name="_Hlk13045618"/>
      <w:r w:rsidRPr="00CA5206">
        <w:rPr>
          <w:rFonts w:ascii="宋体" w:hAnsi="宋体" w:cs="宋体" w:hint="eastAsia"/>
          <w:sz w:val="24"/>
        </w:rPr>
        <w:t>“Web前端开发”2019年暑期师资培训项目服务</w:t>
      </w:r>
      <w:bookmarkEnd w:id="1"/>
      <w:r>
        <w:rPr>
          <w:rFonts w:ascii="宋体" w:hAnsi="宋体" w:cs="宋体" w:hint="eastAsia"/>
          <w:sz w:val="24"/>
        </w:rPr>
        <w:t>，具体</w:t>
      </w:r>
      <w:r w:rsidR="00700D5A">
        <w:rPr>
          <w:rFonts w:ascii="宋体" w:hAnsi="宋体" w:cs="宋体" w:hint="eastAsia"/>
          <w:sz w:val="24"/>
        </w:rPr>
        <w:t>要求</w:t>
      </w:r>
      <w:r>
        <w:rPr>
          <w:rFonts w:ascii="宋体" w:hAnsi="宋体" w:cs="宋体" w:hint="eastAsia"/>
          <w:sz w:val="24"/>
        </w:rPr>
        <w:t>如下</w:t>
      </w:r>
      <w:r w:rsidR="00700D5A">
        <w:rPr>
          <w:rFonts w:ascii="宋体" w:hAnsi="宋体" w:cs="宋体" w:hint="eastAsia"/>
          <w:sz w:val="24"/>
        </w:rPr>
        <w:t>：</w:t>
      </w:r>
    </w:p>
    <w:tbl>
      <w:tblPr>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
        <w:gridCol w:w="874"/>
        <w:gridCol w:w="6227"/>
        <w:gridCol w:w="356"/>
        <w:gridCol w:w="421"/>
        <w:gridCol w:w="1659"/>
      </w:tblGrid>
      <w:tr w:rsidR="006926FA" w14:paraId="1B4DCB33" w14:textId="77777777" w:rsidTr="00CA5206">
        <w:trPr>
          <w:trHeight w:val="1049"/>
          <w:jc w:val="center"/>
        </w:trPr>
        <w:tc>
          <w:tcPr>
            <w:tcW w:w="339" w:type="dxa"/>
            <w:vAlign w:val="center"/>
          </w:tcPr>
          <w:p w14:paraId="49DBBCAA" w14:textId="77777777" w:rsidR="006926FA" w:rsidRDefault="006926FA" w:rsidP="00CA5206">
            <w:pPr>
              <w:spacing w:line="360" w:lineRule="exact"/>
              <w:jc w:val="center"/>
              <w:rPr>
                <w:rFonts w:ascii="宋体" w:hAnsi="宋体" w:cs="宋体"/>
                <w:sz w:val="18"/>
                <w:szCs w:val="18"/>
              </w:rPr>
            </w:pPr>
            <w:r>
              <w:rPr>
                <w:rFonts w:ascii="宋体" w:hAnsi="宋体" w:cs="宋体" w:hint="eastAsia"/>
                <w:sz w:val="18"/>
                <w:szCs w:val="18"/>
              </w:rPr>
              <w:t>序号</w:t>
            </w:r>
          </w:p>
        </w:tc>
        <w:tc>
          <w:tcPr>
            <w:tcW w:w="874" w:type="dxa"/>
            <w:vAlign w:val="center"/>
          </w:tcPr>
          <w:p w14:paraId="0DE1B195" w14:textId="77777777" w:rsidR="006926FA" w:rsidRDefault="006926FA" w:rsidP="00CA5206">
            <w:pPr>
              <w:spacing w:line="360" w:lineRule="exact"/>
              <w:jc w:val="center"/>
              <w:rPr>
                <w:rFonts w:ascii="宋体" w:hAnsi="宋体" w:cs="宋体"/>
                <w:sz w:val="18"/>
                <w:szCs w:val="18"/>
              </w:rPr>
            </w:pPr>
            <w:r>
              <w:rPr>
                <w:rFonts w:ascii="宋体" w:hAnsi="宋体" w:cs="宋体" w:hint="eastAsia"/>
                <w:sz w:val="18"/>
                <w:szCs w:val="18"/>
              </w:rPr>
              <w:t>名称</w:t>
            </w:r>
          </w:p>
        </w:tc>
        <w:tc>
          <w:tcPr>
            <w:tcW w:w="6227" w:type="dxa"/>
            <w:vAlign w:val="center"/>
          </w:tcPr>
          <w:p w14:paraId="26666338" w14:textId="77777777" w:rsidR="006926FA" w:rsidRDefault="006926FA" w:rsidP="00CA5206">
            <w:pPr>
              <w:spacing w:line="360" w:lineRule="exact"/>
              <w:jc w:val="center"/>
              <w:rPr>
                <w:rFonts w:ascii="宋体" w:hAnsi="宋体" w:cs="宋体"/>
                <w:sz w:val="18"/>
                <w:szCs w:val="18"/>
              </w:rPr>
            </w:pPr>
            <w:r>
              <w:rPr>
                <w:rFonts w:ascii="宋体" w:hAnsi="宋体" w:cs="宋体" w:hint="eastAsia"/>
                <w:sz w:val="18"/>
                <w:szCs w:val="18"/>
              </w:rPr>
              <w:t>功能及技术参数</w:t>
            </w:r>
          </w:p>
        </w:tc>
        <w:tc>
          <w:tcPr>
            <w:tcW w:w="356" w:type="dxa"/>
            <w:vAlign w:val="center"/>
          </w:tcPr>
          <w:p w14:paraId="40F916C3" w14:textId="77777777" w:rsidR="006926FA" w:rsidRDefault="006926FA" w:rsidP="00CA5206">
            <w:pPr>
              <w:spacing w:line="360" w:lineRule="exact"/>
              <w:jc w:val="center"/>
              <w:rPr>
                <w:rFonts w:ascii="宋体" w:hAnsi="宋体" w:cs="宋体"/>
                <w:sz w:val="18"/>
                <w:szCs w:val="18"/>
              </w:rPr>
            </w:pPr>
            <w:r>
              <w:rPr>
                <w:rFonts w:ascii="宋体" w:hAnsi="宋体" w:cs="宋体" w:hint="eastAsia"/>
                <w:sz w:val="18"/>
                <w:szCs w:val="18"/>
              </w:rPr>
              <w:t>数量</w:t>
            </w:r>
          </w:p>
        </w:tc>
        <w:tc>
          <w:tcPr>
            <w:tcW w:w="421" w:type="dxa"/>
            <w:vAlign w:val="center"/>
          </w:tcPr>
          <w:p w14:paraId="2EEB1241" w14:textId="77777777" w:rsidR="006926FA" w:rsidRDefault="006926FA" w:rsidP="00CA5206">
            <w:pPr>
              <w:spacing w:line="360" w:lineRule="exact"/>
              <w:jc w:val="center"/>
              <w:rPr>
                <w:rFonts w:ascii="宋体" w:hAnsi="宋体" w:cs="宋体"/>
                <w:sz w:val="18"/>
                <w:szCs w:val="18"/>
              </w:rPr>
            </w:pPr>
            <w:r>
              <w:rPr>
                <w:rFonts w:ascii="宋体" w:hAnsi="宋体" w:cs="宋体" w:hint="eastAsia"/>
                <w:sz w:val="18"/>
                <w:szCs w:val="18"/>
              </w:rPr>
              <w:t>单位</w:t>
            </w:r>
          </w:p>
        </w:tc>
        <w:tc>
          <w:tcPr>
            <w:tcW w:w="1659" w:type="dxa"/>
            <w:vAlign w:val="center"/>
          </w:tcPr>
          <w:p w14:paraId="0B28122C" w14:textId="77777777" w:rsidR="006926FA" w:rsidRDefault="006926FA" w:rsidP="00CA5206">
            <w:pPr>
              <w:spacing w:line="360" w:lineRule="exact"/>
              <w:jc w:val="center"/>
              <w:rPr>
                <w:rFonts w:ascii="宋体" w:hAnsi="宋体" w:cs="宋体"/>
                <w:sz w:val="18"/>
                <w:szCs w:val="18"/>
              </w:rPr>
            </w:pPr>
            <w:r>
              <w:rPr>
                <w:rFonts w:ascii="宋体" w:hAnsi="宋体" w:cs="宋体" w:hint="eastAsia"/>
                <w:sz w:val="18"/>
                <w:szCs w:val="18"/>
              </w:rPr>
              <w:t>功能及技术参数响应情况</w:t>
            </w:r>
          </w:p>
        </w:tc>
      </w:tr>
      <w:tr w:rsidR="006926FA" w14:paraId="0D6EC86C" w14:textId="77777777" w:rsidTr="00CA5206">
        <w:trPr>
          <w:jc w:val="center"/>
        </w:trPr>
        <w:tc>
          <w:tcPr>
            <w:tcW w:w="339" w:type="dxa"/>
            <w:vAlign w:val="center"/>
          </w:tcPr>
          <w:p w14:paraId="12791343" w14:textId="77777777" w:rsidR="006926FA" w:rsidRDefault="006926FA" w:rsidP="00CA5206">
            <w:pPr>
              <w:spacing w:line="360" w:lineRule="exact"/>
              <w:jc w:val="center"/>
              <w:rPr>
                <w:rFonts w:ascii="宋体" w:hAnsi="宋体" w:cs="宋体"/>
                <w:sz w:val="18"/>
                <w:szCs w:val="18"/>
              </w:rPr>
            </w:pPr>
            <w:r>
              <w:rPr>
                <w:rFonts w:ascii="宋体" w:hAnsi="宋体" w:cs="宋体" w:hint="eastAsia"/>
                <w:sz w:val="18"/>
                <w:szCs w:val="18"/>
              </w:rPr>
              <w:t>1</w:t>
            </w:r>
          </w:p>
        </w:tc>
        <w:tc>
          <w:tcPr>
            <w:tcW w:w="874" w:type="dxa"/>
            <w:vAlign w:val="center"/>
          </w:tcPr>
          <w:p w14:paraId="49E49980" w14:textId="1357D4F3" w:rsidR="006926FA" w:rsidRDefault="008E157C" w:rsidP="00CA5206">
            <w:pPr>
              <w:spacing w:line="360" w:lineRule="exact"/>
              <w:rPr>
                <w:rFonts w:ascii="宋体" w:hAnsi="宋体" w:cs="宋体"/>
                <w:sz w:val="18"/>
                <w:szCs w:val="18"/>
              </w:rPr>
            </w:pPr>
            <w:r>
              <w:rPr>
                <w:rFonts w:ascii="宋体" w:hAnsi="宋体" w:cs="宋体" w:hint="eastAsia"/>
                <w:sz w:val="18"/>
                <w:szCs w:val="18"/>
              </w:rPr>
              <w:t>培训大纲要求</w:t>
            </w:r>
          </w:p>
        </w:tc>
        <w:tc>
          <w:tcPr>
            <w:tcW w:w="6227" w:type="dxa"/>
            <w:vAlign w:val="center"/>
          </w:tcPr>
          <w:p w14:paraId="37CE9A8D" w14:textId="38B3046C" w:rsidR="006926FA" w:rsidRDefault="006926FA" w:rsidP="00CA5206">
            <w:pPr>
              <w:spacing w:line="360" w:lineRule="exact"/>
              <w:ind w:firstLineChars="200" w:firstLine="360"/>
              <w:rPr>
                <w:rFonts w:ascii="宋体" w:hAnsi="宋体" w:cs="宋体"/>
                <w:sz w:val="18"/>
                <w:szCs w:val="18"/>
              </w:rPr>
            </w:pPr>
          </w:p>
          <w:tbl>
            <w:tblPr>
              <w:tblpPr w:leftFromText="180" w:rightFromText="180" w:vertAnchor="text" w:horzAnchor="margin" w:tblpY="-306"/>
              <w:tblOverlap w:val="never"/>
              <w:tblW w:w="5740" w:type="dxa"/>
              <w:tblLayout w:type="fixed"/>
              <w:tblCellMar>
                <w:top w:w="15" w:type="dxa"/>
                <w:left w:w="15" w:type="dxa"/>
                <w:bottom w:w="15" w:type="dxa"/>
                <w:right w:w="15" w:type="dxa"/>
              </w:tblCellMar>
              <w:tblLook w:val="04A0" w:firstRow="1" w:lastRow="0" w:firstColumn="1" w:lastColumn="0" w:noHBand="0" w:noVBand="1"/>
            </w:tblPr>
            <w:tblGrid>
              <w:gridCol w:w="656"/>
              <w:gridCol w:w="454"/>
              <w:gridCol w:w="3496"/>
              <w:gridCol w:w="1134"/>
            </w:tblGrid>
            <w:tr w:rsidR="000F6C33" w14:paraId="6205E8FE" w14:textId="77777777" w:rsidTr="000F6C33">
              <w:tc>
                <w:tcPr>
                  <w:tcW w:w="1110" w:type="dxa"/>
                  <w:gridSpan w:val="2"/>
                  <w:tcBorders>
                    <w:top w:val="single" w:sz="4" w:space="0" w:color="000000"/>
                    <w:left w:val="single" w:sz="4" w:space="0" w:color="000000"/>
                    <w:bottom w:val="single" w:sz="4" w:space="0" w:color="000000"/>
                    <w:right w:val="single" w:sz="4" w:space="0" w:color="000000"/>
                  </w:tcBorders>
                  <w:shd w:val="clear" w:color="auto" w:fill="8DB3E1"/>
                  <w:vAlign w:val="center"/>
                </w:tcPr>
                <w:p w14:paraId="5387074B" w14:textId="77777777" w:rsidR="000F6C33" w:rsidRPr="00CA5206" w:rsidRDefault="000F6C33" w:rsidP="00CA5206">
                  <w:pPr>
                    <w:rPr>
                      <w:rFonts w:ascii="宋体" w:hAnsi="宋体" w:cs="宋体"/>
                      <w:sz w:val="18"/>
                      <w:szCs w:val="18"/>
                    </w:rPr>
                  </w:pPr>
                </w:p>
              </w:tc>
              <w:tc>
                <w:tcPr>
                  <w:tcW w:w="3496" w:type="dxa"/>
                  <w:tcBorders>
                    <w:top w:val="single" w:sz="4" w:space="0" w:color="000000"/>
                    <w:left w:val="single" w:sz="4" w:space="0" w:color="000000"/>
                    <w:bottom w:val="single" w:sz="4" w:space="0" w:color="000000"/>
                    <w:right w:val="single" w:sz="4" w:space="0" w:color="000000"/>
                  </w:tcBorders>
                  <w:shd w:val="clear" w:color="auto" w:fill="8DB3E1"/>
                  <w:vAlign w:val="center"/>
                </w:tcPr>
                <w:p w14:paraId="7E2FB62A" w14:textId="77777777" w:rsidR="000F6C33" w:rsidRPr="00CA5206" w:rsidRDefault="000F6C33" w:rsidP="00CA5206">
                  <w:pPr>
                    <w:rPr>
                      <w:rFonts w:ascii="宋体" w:hAns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8DB3E1"/>
                  <w:vAlign w:val="center"/>
                </w:tcPr>
                <w:p w14:paraId="076C5502" w14:textId="77777777" w:rsidR="000F6C33" w:rsidRPr="00CA5206" w:rsidRDefault="000F6C33" w:rsidP="00CA5206">
                  <w:pPr>
                    <w:rPr>
                      <w:rFonts w:ascii="宋体" w:hAnsi="宋体" w:cs="宋体"/>
                      <w:sz w:val="18"/>
                      <w:szCs w:val="18"/>
                    </w:rPr>
                  </w:pPr>
                </w:p>
              </w:tc>
            </w:tr>
            <w:tr w:rsidR="000F6C33" w14:paraId="1D12D06B" w14:textId="77777777" w:rsidTr="000F6C33">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C84C1E"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第一天 </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C754"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上午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7D6B4"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前端技术</w:t>
                  </w:r>
                  <w:proofErr w:type="gramStart"/>
                  <w:r w:rsidRPr="00CA5206">
                    <w:rPr>
                      <w:rFonts w:ascii="宋体" w:eastAsia="宋体" w:hAnsi="宋体" w:cs="宋体"/>
                      <w:kern w:val="2"/>
                      <w:sz w:val="18"/>
                      <w:szCs w:val="18"/>
                    </w:rPr>
                    <w:t>栈</w:t>
                  </w:r>
                  <w:proofErr w:type="gramEnd"/>
                  <w:r w:rsidRPr="00CA5206">
                    <w:rPr>
                      <w:rFonts w:ascii="宋体" w:eastAsia="宋体" w:hAnsi="宋体" w:cs="宋体"/>
                      <w:kern w:val="2"/>
                      <w:sz w:val="18"/>
                      <w:szCs w:val="18"/>
                    </w:rPr>
                    <w:t xml:space="preserve">介绍，课程安排，HMTL常见标签，CSS常用选择器及样式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49487"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758D2DCD" w14:textId="77777777" w:rsidTr="000F6C33">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D25662" w14:textId="77777777" w:rsidR="000F6C33" w:rsidRPr="00CA5206" w:rsidRDefault="000F6C33" w:rsidP="00CA5206">
                  <w:pPr>
                    <w:rPr>
                      <w:rFonts w:ascii="宋体" w:hAnsi="宋体" w:cs="宋体"/>
                      <w:sz w:val="18"/>
                      <w:szCs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F2AD"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下午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A11B"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网页布局实战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3C82"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33C27BD7" w14:textId="77777777" w:rsidTr="000F6C33">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2304DD"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第二天 </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E61A3"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上午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46B68"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ES常用语法，DOM编程，BOM编程，jQuery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9294F"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5B1A18DA" w14:textId="77777777" w:rsidTr="000F6C33">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5AD2A" w14:textId="77777777" w:rsidR="000F6C33" w:rsidRPr="00CA5206" w:rsidRDefault="000F6C33" w:rsidP="00CA5206">
                  <w:pPr>
                    <w:rPr>
                      <w:rFonts w:ascii="宋体" w:hAnsi="宋体" w:cs="宋体"/>
                      <w:sz w:val="18"/>
                      <w:szCs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0F7BB"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下午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81C0"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proofErr w:type="spellStart"/>
                  <w:r w:rsidRPr="00CA5206">
                    <w:rPr>
                      <w:rFonts w:ascii="宋体" w:eastAsia="宋体" w:hAnsi="宋体" w:cs="宋体"/>
                      <w:kern w:val="2"/>
                      <w:sz w:val="18"/>
                      <w:szCs w:val="18"/>
                    </w:rPr>
                    <w:t>todoList</w:t>
                  </w:r>
                  <w:proofErr w:type="spellEnd"/>
                  <w:r w:rsidRPr="00CA5206">
                    <w:rPr>
                      <w:rFonts w:ascii="宋体" w:eastAsia="宋体" w:hAnsi="宋体" w:cs="宋体"/>
                      <w:kern w:val="2"/>
                      <w:sz w:val="18"/>
                      <w:szCs w:val="18"/>
                    </w:rPr>
                    <w:t>开发实战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A5ACC"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35885D55" w14:textId="77777777" w:rsidTr="000F6C33">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384DBF"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第三天 </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B5719"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上午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5B8F"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Vue框架介绍，常见Vue指令，Vue计算属性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51FE"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5A993646" w14:textId="77777777" w:rsidTr="000F6C33">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715A79" w14:textId="77777777" w:rsidR="000F6C33" w:rsidRPr="00CA5206" w:rsidRDefault="000F6C33" w:rsidP="00CA5206">
                  <w:pPr>
                    <w:rPr>
                      <w:rFonts w:ascii="宋体" w:hAnsi="宋体" w:cs="宋体"/>
                      <w:sz w:val="18"/>
                      <w:szCs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8B091"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下午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A9800" w14:textId="77777777" w:rsidR="000F6C33" w:rsidRPr="00CA5206" w:rsidRDefault="000F6C33" w:rsidP="00CA5206">
                  <w:pPr>
                    <w:pStyle w:val="HTML"/>
                    <w:widowControl/>
                    <w:rPr>
                      <w:rFonts w:cs="宋体" w:hint="default"/>
                      <w:kern w:val="2"/>
                      <w:sz w:val="18"/>
                      <w:szCs w:val="18"/>
                    </w:rPr>
                  </w:pPr>
                  <w:r w:rsidRPr="00CA5206">
                    <w:rPr>
                      <w:rFonts w:cs="宋体" w:hint="default"/>
                      <w:kern w:val="2"/>
                      <w:sz w:val="18"/>
                      <w:szCs w:val="18"/>
                    </w:rPr>
                    <w:t>Moment.js</w:t>
                  </w:r>
                </w:p>
                <w:p w14:paraId="7FF5EBFF" w14:textId="77777777" w:rsidR="000F6C33" w:rsidRPr="00CA5206" w:rsidRDefault="000F6C33" w:rsidP="00CA5206">
                  <w:pPr>
                    <w:pStyle w:val="HTML"/>
                    <w:widowControl/>
                    <w:rPr>
                      <w:rFonts w:cs="宋体" w:hint="default"/>
                      <w:kern w:val="2"/>
                      <w:sz w:val="18"/>
                      <w:szCs w:val="18"/>
                    </w:rPr>
                  </w:pPr>
                  <w:r w:rsidRPr="00CA5206">
                    <w:rPr>
                      <w:rFonts w:cs="宋体"/>
                      <w:kern w:val="2"/>
                      <w:sz w:val="18"/>
                      <w:szCs w:val="18"/>
                    </w:rPr>
                    <w:t>Vue过滤器</w:t>
                  </w:r>
                </w:p>
                <w:p w14:paraId="186B9817" w14:textId="77777777" w:rsidR="000F6C33" w:rsidRPr="00CA5206" w:rsidRDefault="000F6C33" w:rsidP="00CA5206">
                  <w:pPr>
                    <w:pStyle w:val="HTML"/>
                    <w:widowControl/>
                    <w:rPr>
                      <w:rFonts w:cs="宋体" w:hint="default"/>
                      <w:kern w:val="2"/>
                      <w:sz w:val="18"/>
                      <w:szCs w:val="18"/>
                    </w:rPr>
                  </w:pPr>
                  <w:proofErr w:type="spellStart"/>
                  <w:r w:rsidRPr="00CA5206">
                    <w:rPr>
                      <w:rFonts w:cs="宋体"/>
                      <w:kern w:val="2"/>
                      <w:sz w:val="18"/>
                      <w:szCs w:val="18"/>
                    </w:rPr>
                    <w:t>todoList</w:t>
                  </w:r>
                  <w:proofErr w:type="spellEnd"/>
                  <w:r w:rsidRPr="00CA5206">
                    <w:rPr>
                      <w:rFonts w:cs="宋体"/>
                      <w:kern w:val="2"/>
                      <w:sz w:val="18"/>
                      <w:szCs w:val="18"/>
                    </w:rPr>
                    <w:t>开发实战Vue版本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666F8"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2F6EB4D6" w14:textId="77777777" w:rsidTr="000F6C33">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C3F0C6"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第四天 </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8B17F"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上午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E3F9C"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 </w:t>
                  </w:r>
                  <w:proofErr w:type="spellStart"/>
                  <w:r w:rsidRPr="00CA5206">
                    <w:rPr>
                      <w:rFonts w:ascii="宋体" w:eastAsia="宋体" w:hAnsi="宋体" w:cs="宋体"/>
                      <w:kern w:val="2"/>
                      <w:sz w:val="18"/>
                      <w:szCs w:val="18"/>
                    </w:rPr>
                    <w:t>axios</w:t>
                  </w:r>
                  <w:proofErr w:type="spellEnd"/>
                  <w:r w:rsidRPr="00CA5206">
                    <w:rPr>
                      <w:rFonts w:ascii="宋体" w:eastAsia="宋体" w:hAnsi="宋体" w:cs="宋体"/>
                      <w:kern w:val="2"/>
                      <w:sz w:val="18"/>
                      <w:szCs w:val="18"/>
                    </w:rPr>
                    <w:t>网络数据交互，音乐播放器实战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B21DB"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581C25FA" w14:textId="77777777" w:rsidTr="000F6C33">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C4D42" w14:textId="77777777" w:rsidR="000F6C33" w:rsidRPr="00CA5206" w:rsidRDefault="000F6C33" w:rsidP="00CA5206">
                  <w:pPr>
                    <w:rPr>
                      <w:rFonts w:ascii="宋体" w:hAnsi="宋体" w:cs="宋体"/>
                      <w:sz w:val="18"/>
                      <w:szCs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CBCCF"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下午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3740"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Vue组件,Vue路由，Vue-cli官方脚手架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87B39"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7BC1FFF7" w14:textId="77777777" w:rsidTr="000F6C33">
              <w:tc>
                <w:tcPr>
                  <w:tcW w:w="656" w:type="dxa"/>
                  <w:vMerge w:val="restart"/>
                  <w:tcBorders>
                    <w:top w:val="single" w:sz="4" w:space="0" w:color="000000"/>
                    <w:left w:val="single" w:sz="4" w:space="0" w:color="000000"/>
                    <w:right w:val="single" w:sz="4" w:space="0" w:color="000000"/>
                  </w:tcBorders>
                  <w:shd w:val="clear" w:color="auto" w:fill="auto"/>
                  <w:vAlign w:val="center"/>
                </w:tcPr>
                <w:p w14:paraId="4AE9D3CB"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第五天 </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E2C6"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上午 </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E791B"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Element-UI简介,</w:t>
                  </w:r>
                  <w:proofErr w:type="spellStart"/>
                  <w:r w:rsidRPr="00CA5206">
                    <w:rPr>
                      <w:rFonts w:ascii="宋体" w:eastAsia="宋体" w:hAnsi="宋体" w:cs="宋体"/>
                      <w:kern w:val="2"/>
                      <w:sz w:val="18"/>
                      <w:szCs w:val="18"/>
                    </w:rPr>
                    <w:t>MintUI</w:t>
                  </w:r>
                  <w:proofErr w:type="spellEnd"/>
                  <w:r w:rsidRPr="00CA5206">
                    <w:rPr>
                      <w:rFonts w:ascii="宋体" w:eastAsia="宋体" w:hAnsi="宋体" w:cs="宋体"/>
                      <w:kern w:val="2"/>
                      <w:sz w:val="18"/>
                      <w:szCs w:val="18"/>
                    </w:rPr>
                    <w:t>简介，常用PC布局搭建，常见移动布局搭建，项目发布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DCF9"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 xml:space="preserve">讲座/案例 </w:t>
                  </w:r>
                </w:p>
              </w:tc>
            </w:tr>
            <w:tr w:rsidR="000F6C33" w14:paraId="25088752" w14:textId="77777777" w:rsidTr="000F6C33">
              <w:tc>
                <w:tcPr>
                  <w:tcW w:w="656" w:type="dxa"/>
                  <w:vMerge/>
                  <w:tcBorders>
                    <w:left w:val="single" w:sz="4" w:space="0" w:color="000000"/>
                    <w:bottom w:val="single" w:sz="4" w:space="0" w:color="000000"/>
                    <w:right w:val="single" w:sz="4" w:space="0" w:color="000000"/>
                  </w:tcBorders>
                  <w:shd w:val="clear" w:color="auto" w:fill="auto"/>
                  <w:vAlign w:val="center"/>
                </w:tcPr>
                <w:p w14:paraId="5C8599D2"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AE722"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hint="eastAsia"/>
                      <w:kern w:val="2"/>
                      <w:sz w:val="18"/>
                      <w:szCs w:val="18"/>
                    </w:rPr>
                    <w:t>下午</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1AEA8"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hint="eastAsia"/>
                      <w:kern w:val="2"/>
                      <w:sz w:val="18"/>
                      <w:szCs w:val="18"/>
                    </w:rPr>
                    <w:t>实训案例总结，《工业和信息化部专项技术证书》认证考证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662C9" w14:textId="77777777" w:rsidR="000F6C33" w:rsidRPr="00CA5206" w:rsidRDefault="000F6C33" w:rsidP="00CA5206">
                  <w:pPr>
                    <w:pStyle w:val="aa"/>
                    <w:widowControl/>
                    <w:spacing w:beforeAutospacing="0" w:afterAutospacing="0"/>
                    <w:rPr>
                      <w:rFonts w:ascii="宋体" w:eastAsia="宋体" w:hAnsi="宋体" w:cs="宋体"/>
                      <w:kern w:val="2"/>
                      <w:sz w:val="18"/>
                      <w:szCs w:val="18"/>
                    </w:rPr>
                  </w:pPr>
                  <w:r w:rsidRPr="00CA5206">
                    <w:rPr>
                      <w:rFonts w:ascii="宋体" w:eastAsia="宋体" w:hAnsi="宋体" w:cs="宋体"/>
                      <w:kern w:val="2"/>
                      <w:sz w:val="18"/>
                      <w:szCs w:val="18"/>
                    </w:rPr>
                    <w:t>案例</w:t>
                  </w:r>
                  <w:r w:rsidRPr="00CA5206">
                    <w:rPr>
                      <w:rFonts w:ascii="宋体" w:eastAsia="宋体" w:hAnsi="宋体" w:cs="宋体" w:hint="eastAsia"/>
                      <w:kern w:val="2"/>
                      <w:sz w:val="18"/>
                      <w:szCs w:val="18"/>
                    </w:rPr>
                    <w:t>/考证</w:t>
                  </w:r>
                </w:p>
              </w:tc>
            </w:tr>
          </w:tbl>
          <w:p w14:paraId="467FE0CF" w14:textId="0C0BE6D9" w:rsidR="008E157C" w:rsidRDefault="008E157C" w:rsidP="00CA5206">
            <w:pPr>
              <w:spacing w:line="360" w:lineRule="exact"/>
              <w:ind w:firstLineChars="200" w:firstLine="360"/>
              <w:rPr>
                <w:rFonts w:ascii="宋体" w:hAnsi="宋体" w:cs="宋体"/>
                <w:sz w:val="18"/>
                <w:szCs w:val="18"/>
              </w:rPr>
            </w:pPr>
          </w:p>
        </w:tc>
        <w:tc>
          <w:tcPr>
            <w:tcW w:w="356" w:type="dxa"/>
            <w:vAlign w:val="center"/>
          </w:tcPr>
          <w:p w14:paraId="32E03FA4" w14:textId="77777777" w:rsidR="006926FA" w:rsidRDefault="002D7D11" w:rsidP="00CA5206">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14:paraId="5FF63345" w14:textId="5488E12B" w:rsidR="006926FA" w:rsidRDefault="008E157C" w:rsidP="00CA5206">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14:paraId="0319BCDB" w14:textId="77777777" w:rsidR="006926FA" w:rsidRDefault="006926FA" w:rsidP="00CA5206">
            <w:pPr>
              <w:spacing w:line="360" w:lineRule="exact"/>
              <w:rPr>
                <w:rFonts w:ascii="宋体" w:hAnsi="宋体" w:cs="宋体"/>
                <w:sz w:val="18"/>
                <w:szCs w:val="18"/>
              </w:rPr>
            </w:pPr>
          </w:p>
        </w:tc>
      </w:tr>
      <w:tr w:rsidR="00F10812" w14:paraId="7D3C3352" w14:textId="77777777" w:rsidTr="00CA5206">
        <w:trPr>
          <w:jc w:val="center"/>
        </w:trPr>
        <w:tc>
          <w:tcPr>
            <w:tcW w:w="339" w:type="dxa"/>
            <w:vAlign w:val="center"/>
          </w:tcPr>
          <w:p w14:paraId="6E0B86D0" w14:textId="223302EB" w:rsidR="00F10812" w:rsidRDefault="008E157C" w:rsidP="00CA5206">
            <w:pPr>
              <w:spacing w:line="360" w:lineRule="exact"/>
              <w:jc w:val="center"/>
              <w:rPr>
                <w:rFonts w:ascii="宋体" w:hAnsi="宋体" w:cs="宋体"/>
                <w:sz w:val="18"/>
                <w:szCs w:val="18"/>
              </w:rPr>
            </w:pPr>
            <w:r>
              <w:rPr>
                <w:rFonts w:ascii="宋体" w:hAnsi="宋体" w:cs="宋体" w:hint="eastAsia"/>
                <w:sz w:val="18"/>
                <w:szCs w:val="18"/>
              </w:rPr>
              <w:t>2</w:t>
            </w:r>
          </w:p>
        </w:tc>
        <w:tc>
          <w:tcPr>
            <w:tcW w:w="874" w:type="dxa"/>
            <w:vAlign w:val="center"/>
          </w:tcPr>
          <w:p w14:paraId="4B3FD784" w14:textId="0D34ABE4" w:rsidR="00F10812" w:rsidRDefault="000F6C33" w:rsidP="00CA5206">
            <w:pPr>
              <w:spacing w:line="360" w:lineRule="exact"/>
              <w:rPr>
                <w:rFonts w:ascii="宋体" w:hAnsi="宋体" w:cs="宋体"/>
                <w:sz w:val="18"/>
                <w:szCs w:val="18"/>
              </w:rPr>
            </w:pPr>
            <w:r>
              <w:rPr>
                <w:rFonts w:ascii="宋体" w:hAnsi="宋体" w:cs="宋体" w:hint="eastAsia"/>
                <w:sz w:val="18"/>
                <w:szCs w:val="18"/>
              </w:rPr>
              <w:t>组织认证考证</w:t>
            </w:r>
          </w:p>
        </w:tc>
        <w:tc>
          <w:tcPr>
            <w:tcW w:w="6227" w:type="dxa"/>
            <w:vAlign w:val="center"/>
          </w:tcPr>
          <w:p w14:paraId="5F934EB8" w14:textId="4691C7D4" w:rsidR="00F10812" w:rsidRDefault="00CA5206" w:rsidP="00CA5206">
            <w:pPr>
              <w:spacing w:line="360" w:lineRule="exact"/>
              <w:ind w:firstLineChars="200" w:firstLine="360"/>
              <w:rPr>
                <w:rFonts w:ascii="宋体" w:hAnsi="宋体" w:cs="宋体"/>
                <w:sz w:val="18"/>
                <w:szCs w:val="18"/>
              </w:rPr>
            </w:pPr>
            <w:r w:rsidRPr="00CA5206">
              <w:rPr>
                <w:rFonts w:ascii="宋体" w:hAnsi="宋体" w:cs="宋体" w:hint="eastAsia"/>
                <w:sz w:val="18"/>
                <w:szCs w:val="18"/>
              </w:rPr>
              <w:t>不超过45人的《工业和信息化部专项技术证书》</w:t>
            </w:r>
            <w:r>
              <w:rPr>
                <w:rFonts w:ascii="宋体" w:hAnsi="宋体" w:cs="宋体" w:hint="eastAsia"/>
                <w:sz w:val="18"/>
                <w:szCs w:val="18"/>
              </w:rPr>
              <w:t>考证组织实施</w:t>
            </w:r>
            <w:r w:rsidRPr="00CA5206">
              <w:rPr>
                <w:rFonts w:ascii="宋体" w:hAnsi="宋体" w:cs="宋体" w:hint="eastAsia"/>
                <w:sz w:val="18"/>
                <w:szCs w:val="18"/>
              </w:rPr>
              <w:t>，证书的专业名称为Web前端或UI设计</w:t>
            </w:r>
          </w:p>
        </w:tc>
        <w:tc>
          <w:tcPr>
            <w:tcW w:w="356" w:type="dxa"/>
            <w:vAlign w:val="center"/>
          </w:tcPr>
          <w:p w14:paraId="313FDB30" w14:textId="77777777" w:rsidR="00F10812" w:rsidRDefault="00F10812" w:rsidP="00CA5206">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14:paraId="79C87AF4" w14:textId="37837EE4" w:rsidR="00F10812" w:rsidRDefault="00CA5206" w:rsidP="00CA5206">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14:paraId="1B21DD87" w14:textId="77777777" w:rsidR="00F10812" w:rsidRDefault="00F10812" w:rsidP="00CA5206">
            <w:pPr>
              <w:spacing w:line="360" w:lineRule="exact"/>
              <w:rPr>
                <w:rFonts w:ascii="宋体" w:hAnsi="宋体" w:cs="宋体"/>
                <w:sz w:val="18"/>
                <w:szCs w:val="18"/>
              </w:rPr>
            </w:pPr>
          </w:p>
        </w:tc>
      </w:tr>
      <w:tr w:rsidR="00F10812" w14:paraId="50B8C24D" w14:textId="77777777" w:rsidTr="00CA5206">
        <w:trPr>
          <w:jc w:val="center"/>
        </w:trPr>
        <w:tc>
          <w:tcPr>
            <w:tcW w:w="339" w:type="dxa"/>
            <w:vAlign w:val="center"/>
          </w:tcPr>
          <w:p w14:paraId="0989C23C" w14:textId="4AA7CFC3" w:rsidR="00F10812" w:rsidRDefault="00CA5206" w:rsidP="00CA5206">
            <w:pPr>
              <w:spacing w:line="360" w:lineRule="exact"/>
              <w:jc w:val="center"/>
              <w:rPr>
                <w:rFonts w:ascii="宋体" w:hAnsi="宋体" w:cs="宋体"/>
                <w:sz w:val="18"/>
                <w:szCs w:val="18"/>
              </w:rPr>
            </w:pPr>
            <w:r>
              <w:rPr>
                <w:rFonts w:ascii="宋体" w:hAnsi="宋体" w:cs="宋体" w:hint="eastAsia"/>
                <w:sz w:val="18"/>
                <w:szCs w:val="18"/>
              </w:rPr>
              <w:t>3</w:t>
            </w:r>
          </w:p>
        </w:tc>
        <w:tc>
          <w:tcPr>
            <w:tcW w:w="874" w:type="dxa"/>
            <w:vAlign w:val="center"/>
          </w:tcPr>
          <w:p w14:paraId="04ED2B94" w14:textId="4753EEB3" w:rsidR="00F10812" w:rsidRDefault="00CA5206" w:rsidP="00CA5206">
            <w:pPr>
              <w:spacing w:line="360" w:lineRule="exact"/>
              <w:rPr>
                <w:rFonts w:ascii="宋体" w:hAnsi="宋体" w:cs="宋体"/>
                <w:sz w:val="18"/>
                <w:szCs w:val="18"/>
              </w:rPr>
            </w:pPr>
            <w:r w:rsidRPr="00CA5206">
              <w:rPr>
                <w:rFonts w:ascii="宋体" w:hAnsi="宋体" w:cs="宋体" w:hint="eastAsia"/>
                <w:sz w:val="18"/>
                <w:szCs w:val="18"/>
              </w:rPr>
              <w:t>培训合格</w:t>
            </w:r>
            <w:r>
              <w:rPr>
                <w:rFonts w:ascii="宋体" w:hAnsi="宋体" w:cs="宋体" w:hint="eastAsia"/>
                <w:sz w:val="18"/>
                <w:szCs w:val="18"/>
              </w:rPr>
              <w:t>证明</w:t>
            </w:r>
          </w:p>
        </w:tc>
        <w:tc>
          <w:tcPr>
            <w:tcW w:w="6227" w:type="dxa"/>
            <w:vAlign w:val="center"/>
          </w:tcPr>
          <w:p w14:paraId="172396FA" w14:textId="1F370072" w:rsidR="00F10812" w:rsidRDefault="00CA5206" w:rsidP="00CA5206">
            <w:pPr>
              <w:spacing w:line="360" w:lineRule="exact"/>
              <w:rPr>
                <w:rFonts w:ascii="宋体" w:hAnsi="宋体" w:cs="宋体"/>
                <w:sz w:val="18"/>
                <w:szCs w:val="18"/>
              </w:rPr>
            </w:pPr>
            <w:r>
              <w:rPr>
                <w:rFonts w:ascii="宋体" w:hAnsi="宋体" w:cs="宋体" w:hint="eastAsia"/>
                <w:sz w:val="18"/>
                <w:szCs w:val="18"/>
              </w:rPr>
              <w:t>中标培训企业</w:t>
            </w:r>
            <w:r w:rsidRPr="00CA5206">
              <w:rPr>
                <w:rFonts w:ascii="宋体" w:hAnsi="宋体" w:cs="宋体" w:hint="eastAsia"/>
                <w:sz w:val="18"/>
                <w:szCs w:val="18"/>
              </w:rPr>
              <w:t>统一发放培训合格</w:t>
            </w:r>
            <w:r>
              <w:rPr>
                <w:rFonts w:ascii="宋体" w:hAnsi="宋体" w:cs="宋体" w:hint="eastAsia"/>
                <w:sz w:val="18"/>
                <w:szCs w:val="18"/>
              </w:rPr>
              <w:t>证明</w:t>
            </w:r>
          </w:p>
        </w:tc>
        <w:tc>
          <w:tcPr>
            <w:tcW w:w="356" w:type="dxa"/>
            <w:vAlign w:val="center"/>
          </w:tcPr>
          <w:p w14:paraId="4B63B901" w14:textId="77777777" w:rsidR="00F10812" w:rsidRDefault="00F10812" w:rsidP="00CA5206">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14:paraId="4BBD4071" w14:textId="2A32A44B" w:rsidR="00F10812" w:rsidRDefault="00CA5206" w:rsidP="00CA5206">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14:paraId="365E0A2A" w14:textId="77777777" w:rsidR="00F10812" w:rsidRDefault="00F10812" w:rsidP="00CA5206">
            <w:pPr>
              <w:spacing w:line="360" w:lineRule="exact"/>
              <w:rPr>
                <w:rFonts w:ascii="宋体" w:hAnsi="宋体" w:cs="宋体"/>
                <w:sz w:val="18"/>
                <w:szCs w:val="18"/>
              </w:rPr>
            </w:pPr>
          </w:p>
        </w:tc>
      </w:tr>
      <w:tr w:rsidR="00CA5206" w14:paraId="2B7D897A" w14:textId="77777777" w:rsidTr="00CA5206">
        <w:trPr>
          <w:jc w:val="center"/>
        </w:trPr>
        <w:tc>
          <w:tcPr>
            <w:tcW w:w="339" w:type="dxa"/>
            <w:vAlign w:val="center"/>
          </w:tcPr>
          <w:p w14:paraId="4FC889BC" w14:textId="1C18E2D1" w:rsidR="00CA5206" w:rsidRDefault="00CA5206" w:rsidP="00CA5206">
            <w:pPr>
              <w:spacing w:line="360" w:lineRule="exact"/>
              <w:jc w:val="center"/>
              <w:rPr>
                <w:rFonts w:ascii="宋体" w:hAnsi="宋体" w:cs="宋体"/>
                <w:sz w:val="18"/>
                <w:szCs w:val="18"/>
              </w:rPr>
            </w:pPr>
            <w:r>
              <w:rPr>
                <w:rFonts w:ascii="宋体" w:hAnsi="宋体" w:cs="宋体" w:hint="eastAsia"/>
                <w:sz w:val="18"/>
                <w:szCs w:val="18"/>
              </w:rPr>
              <w:t>4</w:t>
            </w:r>
          </w:p>
        </w:tc>
        <w:tc>
          <w:tcPr>
            <w:tcW w:w="874" w:type="dxa"/>
            <w:vAlign w:val="center"/>
          </w:tcPr>
          <w:p w14:paraId="5B58CF25" w14:textId="695BFBA2" w:rsidR="00CA5206" w:rsidRPr="00CA5206" w:rsidRDefault="00CA5206" w:rsidP="00CA5206">
            <w:pPr>
              <w:spacing w:line="360" w:lineRule="exact"/>
              <w:rPr>
                <w:rFonts w:ascii="宋体" w:hAnsi="宋体" w:cs="宋体"/>
                <w:sz w:val="18"/>
                <w:szCs w:val="18"/>
              </w:rPr>
            </w:pPr>
            <w:r w:rsidRPr="00CA5206">
              <w:rPr>
                <w:rFonts w:ascii="宋体" w:hAnsi="宋体" w:cs="宋体" w:hint="eastAsia"/>
                <w:sz w:val="18"/>
                <w:szCs w:val="18"/>
              </w:rPr>
              <w:t>培训合格证书</w:t>
            </w:r>
          </w:p>
        </w:tc>
        <w:tc>
          <w:tcPr>
            <w:tcW w:w="6227" w:type="dxa"/>
            <w:vAlign w:val="center"/>
          </w:tcPr>
          <w:p w14:paraId="790F9881" w14:textId="08D160EE" w:rsidR="00CA5206" w:rsidRPr="00CA5206" w:rsidRDefault="00CA5206" w:rsidP="00CA5206">
            <w:pPr>
              <w:spacing w:line="360" w:lineRule="exact"/>
              <w:rPr>
                <w:rFonts w:ascii="宋体" w:hAnsi="宋体" w:cs="宋体"/>
                <w:sz w:val="18"/>
                <w:szCs w:val="18"/>
              </w:rPr>
            </w:pPr>
            <w:r w:rsidRPr="00CA5206">
              <w:rPr>
                <w:rFonts w:ascii="宋体" w:hAnsi="宋体" w:cs="宋体" w:hint="eastAsia"/>
                <w:sz w:val="18"/>
                <w:szCs w:val="18"/>
              </w:rPr>
              <w:t>广西电子信息职业教育教学指导委员会统一发放培训合格证书</w:t>
            </w:r>
          </w:p>
        </w:tc>
        <w:tc>
          <w:tcPr>
            <w:tcW w:w="356" w:type="dxa"/>
            <w:vAlign w:val="center"/>
          </w:tcPr>
          <w:p w14:paraId="665A7370" w14:textId="4DD381DA" w:rsidR="00CA5206" w:rsidRDefault="00CA5206" w:rsidP="00CA5206">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14:paraId="370B8327" w14:textId="46296183" w:rsidR="00CA5206" w:rsidRDefault="00CA5206" w:rsidP="00CA5206">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14:paraId="4FB3457C" w14:textId="77777777" w:rsidR="00CA5206" w:rsidRDefault="00CA5206" w:rsidP="00CA5206">
            <w:pPr>
              <w:spacing w:line="360" w:lineRule="exact"/>
              <w:rPr>
                <w:rFonts w:ascii="宋体" w:hAnsi="宋体" w:cs="宋体"/>
                <w:sz w:val="18"/>
                <w:szCs w:val="18"/>
              </w:rPr>
            </w:pPr>
          </w:p>
        </w:tc>
      </w:tr>
      <w:tr w:rsidR="00CA5206" w14:paraId="42775089" w14:textId="77777777" w:rsidTr="00CA5206">
        <w:trPr>
          <w:jc w:val="center"/>
        </w:trPr>
        <w:tc>
          <w:tcPr>
            <w:tcW w:w="339" w:type="dxa"/>
            <w:vAlign w:val="center"/>
          </w:tcPr>
          <w:p w14:paraId="1BB35F5D" w14:textId="12E1BA10" w:rsidR="00CA5206" w:rsidRDefault="00CA5206" w:rsidP="00CA5206">
            <w:pPr>
              <w:spacing w:line="360" w:lineRule="exact"/>
              <w:jc w:val="center"/>
              <w:rPr>
                <w:rFonts w:ascii="宋体" w:hAnsi="宋体" w:cs="宋体"/>
                <w:sz w:val="18"/>
                <w:szCs w:val="18"/>
              </w:rPr>
            </w:pPr>
            <w:r>
              <w:rPr>
                <w:rFonts w:ascii="宋体" w:hAnsi="宋体" w:cs="宋体"/>
                <w:sz w:val="18"/>
                <w:szCs w:val="18"/>
              </w:rPr>
              <w:t>5</w:t>
            </w:r>
          </w:p>
        </w:tc>
        <w:tc>
          <w:tcPr>
            <w:tcW w:w="874" w:type="dxa"/>
            <w:vAlign w:val="center"/>
          </w:tcPr>
          <w:p w14:paraId="4B5E21C4" w14:textId="72E05356" w:rsidR="00CA5206" w:rsidRDefault="00CA5206" w:rsidP="00CA5206">
            <w:pPr>
              <w:spacing w:line="360" w:lineRule="exact"/>
              <w:rPr>
                <w:rFonts w:ascii="宋体" w:hAnsi="宋体" w:cs="宋体"/>
                <w:sz w:val="18"/>
                <w:szCs w:val="18"/>
              </w:rPr>
            </w:pPr>
            <w:r w:rsidRPr="00CA5206">
              <w:rPr>
                <w:rFonts w:ascii="宋体" w:hAnsi="宋体" w:cs="宋体" w:hint="eastAsia"/>
                <w:sz w:val="18"/>
                <w:szCs w:val="18"/>
              </w:rPr>
              <w:t>企业实践证明材料</w:t>
            </w:r>
          </w:p>
        </w:tc>
        <w:tc>
          <w:tcPr>
            <w:tcW w:w="6227" w:type="dxa"/>
            <w:vAlign w:val="center"/>
          </w:tcPr>
          <w:p w14:paraId="754231C5" w14:textId="6F201995" w:rsidR="00CA5206" w:rsidRDefault="00CA5206" w:rsidP="00CA5206">
            <w:pPr>
              <w:spacing w:line="360" w:lineRule="exact"/>
              <w:rPr>
                <w:rFonts w:ascii="宋体" w:hAnsi="宋体" w:cs="宋体"/>
                <w:sz w:val="18"/>
                <w:szCs w:val="18"/>
              </w:rPr>
            </w:pPr>
            <w:r>
              <w:rPr>
                <w:rFonts w:ascii="宋体" w:hAnsi="宋体" w:cs="宋体" w:hint="eastAsia"/>
                <w:sz w:val="18"/>
                <w:szCs w:val="18"/>
              </w:rPr>
              <w:t>参加培训的学员同时开展项目实践，获得</w:t>
            </w:r>
            <w:r w:rsidRPr="00CA5206">
              <w:rPr>
                <w:rFonts w:ascii="宋体" w:hAnsi="宋体" w:cs="宋体" w:hint="eastAsia"/>
                <w:sz w:val="18"/>
                <w:szCs w:val="18"/>
              </w:rPr>
              <w:t>由行业企业发放企业实践证明材料</w:t>
            </w:r>
          </w:p>
        </w:tc>
        <w:tc>
          <w:tcPr>
            <w:tcW w:w="356" w:type="dxa"/>
            <w:vAlign w:val="center"/>
          </w:tcPr>
          <w:p w14:paraId="077C3D0B" w14:textId="3D826117" w:rsidR="00CA5206" w:rsidRDefault="00CA5206" w:rsidP="00CA5206">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14:paraId="443E86D1" w14:textId="2BE7FC5C" w:rsidR="00CA5206" w:rsidRDefault="00CA5206" w:rsidP="00CA5206">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14:paraId="2DC6E621" w14:textId="77777777" w:rsidR="00CA5206" w:rsidRDefault="00CA5206" w:rsidP="00CA5206">
            <w:pPr>
              <w:spacing w:line="360" w:lineRule="exact"/>
              <w:rPr>
                <w:rFonts w:ascii="宋体" w:hAnsi="宋体" w:cs="宋体"/>
                <w:sz w:val="18"/>
                <w:szCs w:val="18"/>
              </w:rPr>
            </w:pPr>
          </w:p>
        </w:tc>
      </w:tr>
      <w:tr w:rsidR="00CA5206" w14:paraId="3DE0D359" w14:textId="77777777" w:rsidTr="00CA5206">
        <w:trPr>
          <w:jc w:val="center"/>
        </w:trPr>
        <w:tc>
          <w:tcPr>
            <w:tcW w:w="339" w:type="dxa"/>
            <w:vAlign w:val="center"/>
          </w:tcPr>
          <w:p w14:paraId="48612C4E" w14:textId="7DC91376" w:rsidR="00CA5206" w:rsidRDefault="00CA5206" w:rsidP="00CA5206">
            <w:pPr>
              <w:spacing w:line="360" w:lineRule="exact"/>
              <w:jc w:val="center"/>
              <w:rPr>
                <w:rFonts w:ascii="宋体" w:hAnsi="宋体" w:cs="宋体"/>
                <w:sz w:val="18"/>
                <w:szCs w:val="18"/>
              </w:rPr>
            </w:pPr>
            <w:r>
              <w:rPr>
                <w:rFonts w:ascii="宋体" w:hAnsi="宋体" w:cs="宋体" w:hint="eastAsia"/>
                <w:sz w:val="18"/>
                <w:szCs w:val="18"/>
              </w:rPr>
              <w:t>6</w:t>
            </w:r>
          </w:p>
        </w:tc>
        <w:tc>
          <w:tcPr>
            <w:tcW w:w="874" w:type="dxa"/>
            <w:vAlign w:val="center"/>
          </w:tcPr>
          <w:p w14:paraId="52ED7803" w14:textId="4729E8EB" w:rsidR="00CA5206" w:rsidRDefault="00930E1A" w:rsidP="00CA5206">
            <w:pPr>
              <w:spacing w:line="360" w:lineRule="exact"/>
              <w:rPr>
                <w:rFonts w:ascii="宋体" w:hAnsi="宋体" w:cs="宋体"/>
                <w:sz w:val="18"/>
                <w:szCs w:val="18"/>
              </w:rPr>
            </w:pPr>
            <w:bookmarkStart w:id="2" w:name="_Hlk13045199"/>
            <w:r>
              <w:rPr>
                <w:rFonts w:ascii="宋体" w:hAnsi="宋体" w:cs="宋体" w:hint="eastAsia"/>
                <w:sz w:val="18"/>
                <w:szCs w:val="18"/>
              </w:rPr>
              <w:t>报价</w:t>
            </w:r>
            <w:r w:rsidR="00CA5206">
              <w:rPr>
                <w:rFonts w:ascii="宋体" w:hAnsi="宋体" w:cs="宋体" w:hint="eastAsia"/>
                <w:sz w:val="18"/>
                <w:szCs w:val="18"/>
              </w:rPr>
              <w:t>承诺书</w:t>
            </w:r>
            <w:bookmarkEnd w:id="2"/>
          </w:p>
        </w:tc>
        <w:tc>
          <w:tcPr>
            <w:tcW w:w="6227" w:type="dxa"/>
            <w:vAlign w:val="center"/>
          </w:tcPr>
          <w:p w14:paraId="7B21F675" w14:textId="17D4B916" w:rsidR="00CA5206" w:rsidRDefault="00930E1A" w:rsidP="00CA5206">
            <w:pPr>
              <w:spacing w:line="360" w:lineRule="exact"/>
              <w:rPr>
                <w:rFonts w:ascii="宋体" w:hAnsi="宋体" w:cs="宋体"/>
                <w:sz w:val="18"/>
                <w:szCs w:val="18"/>
              </w:rPr>
            </w:pPr>
            <w:r>
              <w:rPr>
                <w:rFonts w:ascii="宋体" w:hAnsi="宋体" w:cs="宋体" w:hint="eastAsia"/>
                <w:sz w:val="18"/>
                <w:szCs w:val="18"/>
              </w:rPr>
              <w:t>报价</w:t>
            </w:r>
            <w:r w:rsidR="00CA5206">
              <w:rPr>
                <w:rFonts w:ascii="宋体" w:hAnsi="宋体" w:cs="宋体" w:hint="eastAsia"/>
                <w:sz w:val="18"/>
                <w:szCs w:val="18"/>
              </w:rPr>
              <w:t>时同时附上《</w:t>
            </w:r>
            <w:r>
              <w:rPr>
                <w:rFonts w:ascii="宋体" w:hAnsi="宋体" w:cs="宋体" w:hint="eastAsia"/>
                <w:sz w:val="18"/>
                <w:szCs w:val="18"/>
              </w:rPr>
              <w:t>报价</w:t>
            </w:r>
            <w:r w:rsidR="00CA5206">
              <w:rPr>
                <w:rFonts w:ascii="宋体" w:hAnsi="宋体" w:cs="宋体" w:hint="eastAsia"/>
                <w:sz w:val="18"/>
                <w:szCs w:val="18"/>
              </w:rPr>
              <w:t>承诺书》盖章原件，具体格式见附件，要求中标后，</w:t>
            </w:r>
            <w:r w:rsidR="00101033">
              <w:rPr>
                <w:rFonts w:ascii="宋体" w:hAnsi="宋体" w:cs="宋体" w:hint="eastAsia"/>
                <w:sz w:val="18"/>
                <w:szCs w:val="18"/>
              </w:rPr>
              <w:t>中标企业须</w:t>
            </w:r>
            <w:r w:rsidR="00CA5206">
              <w:rPr>
                <w:rFonts w:ascii="宋体" w:hAnsi="宋体" w:cs="宋体" w:hint="eastAsia"/>
                <w:sz w:val="18"/>
                <w:szCs w:val="18"/>
              </w:rPr>
              <w:t>按承诺书要求完成一</w:t>
            </w:r>
            <w:bookmarkStart w:id="3" w:name="_Hlk13045656"/>
            <w:r w:rsidR="00CA5206">
              <w:rPr>
                <w:rFonts w:ascii="宋体" w:hAnsi="宋体" w:cs="宋体" w:hint="eastAsia"/>
                <w:sz w:val="18"/>
                <w:szCs w:val="18"/>
              </w:rPr>
              <w:t>份完整详细的培训实施方案，</w:t>
            </w:r>
            <w:r w:rsidR="00101033">
              <w:rPr>
                <w:rFonts w:ascii="宋体" w:hAnsi="宋体" w:cs="宋体" w:hint="eastAsia"/>
                <w:sz w:val="18"/>
                <w:szCs w:val="18"/>
              </w:rPr>
              <w:t>该方案必须</w:t>
            </w:r>
            <w:r w:rsidR="00CA5206">
              <w:rPr>
                <w:rFonts w:ascii="宋体" w:hAnsi="宋体" w:cs="宋体" w:hint="eastAsia"/>
                <w:sz w:val="18"/>
                <w:szCs w:val="18"/>
              </w:rPr>
              <w:t>得到</w:t>
            </w:r>
            <w:r w:rsidR="00101033" w:rsidRPr="00101033">
              <w:rPr>
                <w:rFonts w:ascii="宋体" w:hAnsi="宋体" w:cs="宋体" w:hint="eastAsia"/>
                <w:sz w:val="18"/>
                <w:szCs w:val="18"/>
              </w:rPr>
              <w:t>广西电子信息职业教育教学指导委员会</w:t>
            </w:r>
            <w:r w:rsidR="00101033">
              <w:rPr>
                <w:rFonts w:ascii="宋体" w:hAnsi="宋体" w:cs="宋体" w:hint="eastAsia"/>
                <w:sz w:val="18"/>
                <w:szCs w:val="18"/>
              </w:rPr>
              <w:t>不少于5位正式委员的认可签字，交</w:t>
            </w:r>
            <w:r w:rsidR="00101033" w:rsidRPr="00CA5206">
              <w:rPr>
                <w:rFonts w:ascii="宋体" w:hAnsi="宋体" w:cs="宋体" w:hint="eastAsia"/>
                <w:sz w:val="18"/>
                <w:szCs w:val="18"/>
              </w:rPr>
              <w:t>广西电子信息职业教育教学指导委员会</w:t>
            </w:r>
            <w:r w:rsidR="00101033">
              <w:rPr>
                <w:rFonts w:ascii="宋体" w:hAnsi="宋体" w:cs="宋体" w:hint="eastAsia"/>
                <w:sz w:val="18"/>
                <w:szCs w:val="18"/>
              </w:rPr>
              <w:t>盖章</w:t>
            </w:r>
            <w:bookmarkEnd w:id="3"/>
          </w:p>
        </w:tc>
        <w:tc>
          <w:tcPr>
            <w:tcW w:w="356" w:type="dxa"/>
            <w:vAlign w:val="center"/>
          </w:tcPr>
          <w:p w14:paraId="60F8F1DE" w14:textId="1D0E6DF2" w:rsidR="00CA5206" w:rsidRPr="00101033" w:rsidRDefault="00101033" w:rsidP="00CA5206">
            <w:pPr>
              <w:spacing w:line="360" w:lineRule="exact"/>
              <w:rPr>
                <w:rFonts w:ascii="宋体" w:hAnsi="宋体" w:cs="宋体"/>
                <w:sz w:val="18"/>
                <w:szCs w:val="18"/>
              </w:rPr>
            </w:pPr>
            <w:r>
              <w:rPr>
                <w:rFonts w:ascii="宋体" w:hAnsi="宋体" w:cs="宋体"/>
                <w:sz w:val="18"/>
                <w:szCs w:val="18"/>
              </w:rPr>
              <w:t>1</w:t>
            </w:r>
          </w:p>
        </w:tc>
        <w:tc>
          <w:tcPr>
            <w:tcW w:w="421" w:type="dxa"/>
            <w:vAlign w:val="center"/>
          </w:tcPr>
          <w:p w14:paraId="4963CC28" w14:textId="4D9CAFC9" w:rsidR="00CA5206" w:rsidRDefault="00101033" w:rsidP="00CA5206">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14:paraId="149BF3B3" w14:textId="77777777" w:rsidR="00CA5206" w:rsidRDefault="00CA5206" w:rsidP="00CA5206">
            <w:pPr>
              <w:spacing w:line="360" w:lineRule="exact"/>
              <w:rPr>
                <w:rFonts w:ascii="宋体" w:hAnsi="宋体" w:cs="宋体"/>
                <w:sz w:val="18"/>
                <w:szCs w:val="18"/>
              </w:rPr>
            </w:pPr>
          </w:p>
        </w:tc>
      </w:tr>
    </w:tbl>
    <w:p w14:paraId="21CCDF8A" w14:textId="77777777" w:rsidR="00477601" w:rsidRDefault="00477601">
      <w:pPr>
        <w:rPr>
          <w:b/>
          <w:bCs/>
          <w:sz w:val="24"/>
          <w:szCs w:val="24"/>
        </w:rPr>
      </w:pPr>
    </w:p>
    <w:p w14:paraId="18F2DB81" w14:textId="77777777" w:rsidR="00DB30FD" w:rsidRDefault="00700D5A">
      <w:pPr>
        <w:spacing w:line="360" w:lineRule="auto"/>
        <w:ind w:firstLineChars="200" w:firstLine="482"/>
        <w:rPr>
          <w:rFonts w:ascii="宋体" w:hAnsi="宋体" w:cs="宋体"/>
          <w:b/>
          <w:bCs/>
          <w:sz w:val="24"/>
        </w:rPr>
      </w:pPr>
      <w:r>
        <w:rPr>
          <w:rFonts w:ascii="宋体" w:hAnsi="宋体" w:cs="宋体" w:hint="eastAsia"/>
          <w:b/>
          <w:bCs/>
          <w:sz w:val="24"/>
        </w:rPr>
        <w:t>4、成果物及交付时间地点</w:t>
      </w:r>
    </w:p>
    <w:p w14:paraId="37DB9A1D" w14:textId="2BEDD69C" w:rsidR="00DB30FD" w:rsidRDefault="00700D5A">
      <w:pPr>
        <w:spacing w:line="360" w:lineRule="auto"/>
        <w:ind w:firstLineChars="200" w:firstLine="480"/>
        <w:rPr>
          <w:rFonts w:ascii="宋体" w:hAnsi="宋体" w:cs="宋体"/>
          <w:sz w:val="24"/>
        </w:rPr>
      </w:pPr>
      <w:r>
        <w:rPr>
          <w:rFonts w:ascii="宋体" w:hAnsi="宋体" w:cs="宋体" w:hint="eastAsia"/>
          <w:sz w:val="24"/>
        </w:rPr>
        <w:t>1）本项目成果物为</w:t>
      </w:r>
      <w:r w:rsidR="00101033">
        <w:rPr>
          <w:rFonts w:ascii="宋体" w:hAnsi="宋体" w:cs="宋体" w:hint="eastAsia"/>
          <w:sz w:val="24"/>
        </w:rPr>
        <w:t>培训效果评价报告</w:t>
      </w:r>
      <w:r w:rsidR="00F10812">
        <w:rPr>
          <w:rFonts w:ascii="宋体" w:hAnsi="宋体" w:cs="宋体" w:hint="eastAsia"/>
          <w:sz w:val="24"/>
        </w:rPr>
        <w:t>，</w:t>
      </w:r>
      <w:r w:rsidR="00101033">
        <w:rPr>
          <w:rFonts w:ascii="宋体" w:hAnsi="宋体" w:cs="宋体" w:hint="eastAsia"/>
          <w:sz w:val="24"/>
        </w:rPr>
        <w:t>要求中标企业按照培训实施方案落实</w:t>
      </w:r>
      <w:r w:rsidR="00F10812">
        <w:rPr>
          <w:rFonts w:ascii="宋体" w:hAnsi="宋体" w:cs="宋体" w:hint="eastAsia"/>
          <w:sz w:val="24"/>
        </w:rPr>
        <w:t>，</w:t>
      </w:r>
      <w:r w:rsidR="00101033">
        <w:rPr>
          <w:rFonts w:ascii="宋体" w:hAnsi="宋体" w:cs="宋体" w:hint="eastAsia"/>
          <w:sz w:val="24"/>
        </w:rPr>
        <w:t>并协助采购方开展培训效果的评价</w:t>
      </w:r>
      <w:r>
        <w:rPr>
          <w:rFonts w:ascii="宋体" w:hAnsi="宋体" w:cs="宋体" w:hint="eastAsia"/>
          <w:sz w:val="24"/>
        </w:rPr>
        <w:t>。</w:t>
      </w:r>
    </w:p>
    <w:p w14:paraId="7EB4117D" w14:textId="2D394373" w:rsidR="00DB30FD" w:rsidRDefault="00700D5A">
      <w:pPr>
        <w:spacing w:line="360" w:lineRule="auto"/>
        <w:ind w:firstLineChars="200" w:firstLine="480"/>
        <w:rPr>
          <w:sz w:val="24"/>
          <w:szCs w:val="24"/>
        </w:rPr>
      </w:pPr>
      <w:r>
        <w:rPr>
          <w:rFonts w:ascii="宋体" w:hAnsi="宋体" w:cs="宋体" w:hint="eastAsia"/>
          <w:sz w:val="24"/>
        </w:rPr>
        <w:lastRenderedPageBreak/>
        <w:t>2）交付时间：</w:t>
      </w:r>
      <w:r>
        <w:rPr>
          <w:rFonts w:hint="eastAsia"/>
          <w:sz w:val="24"/>
          <w:szCs w:val="24"/>
        </w:rPr>
        <w:t>合同签订后</w:t>
      </w:r>
      <w:r w:rsidR="00101033">
        <w:rPr>
          <w:rFonts w:hint="eastAsia"/>
          <w:sz w:val="24"/>
          <w:szCs w:val="24"/>
        </w:rPr>
        <w:t>，按协商的培训时间开展培训工作，采购方对培训效果进行评价，确保培训能按质按量完成</w:t>
      </w:r>
      <w:r>
        <w:rPr>
          <w:rFonts w:hint="eastAsia"/>
          <w:sz w:val="24"/>
          <w:szCs w:val="24"/>
        </w:rPr>
        <w:t>。</w:t>
      </w:r>
    </w:p>
    <w:p w14:paraId="5D0FE923" w14:textId="77777777" w:rsidR="00DB30FD" w:rsidRDefault="00700D5A">
      <w:pPr>
        <w:spacing w:line="360" w:lineRule="auto"/>
        <w:ind w:firstLineChars="200" w:firstLine="480"/>
        <w:rPr>
          <w:sz w:val="24"/>
          <w:szCs w:val="24"/>
        </w:rPr>
      </w:pPr>
      <w:r>
        <w:rPr>
          <w:rFonts w:ascii="宋体" w:hAnsi="宋体" w:cs="宋体" w:hint="eastAsia"/>
          <w:sz w:val="24"/>
        </w:rPr>
        <w:t>3）</w:t>
      </w:r>
      <w:r>
        <w:rPr>
          <w:rFonts w:hint="eastAsia"/>
          <w:sz w:val="24"/>
          <w:szCs w:val="24"/>
        </w:rPr>
        <w:t>交付地点：柳州职业技术学院。</w:t>
      </w:r>
    </w:p>
    <w:p w14:paraId="466FBFF4" w14:textId="77777777" w:rsidR="00DB30FD" w:rsidRDefault="00700D5A">
      <w:pPr>
        <w:spacing w:line="360" w:lineRule="auto"/>
        <w:rPr>
          <w:b/>
          <w:bCs/>
          <w:sz w:val="24"/>
          <w:szCs w:val="24"/>
        </w:rPr>
      </w:pPr>
      <w:r>
        <w:rPr>
          <w:rFonts w:hint="eastAsia"/>
          <w:b/>
          <w:bCs/>
          <w:sz w:val="24"/>
          <w:szCs w:val="24"/>
        </w:rPr>
        <w:t>五、要求：（以下要求报价供应商必须满足否则视为无效）</w:t>
      </w:r>
      <w:r>
        <w:rPr>
          <w:rFonts w:hint="eastAsia"/>
          <w:b/>
          <w:bCs/>
          <w:sz w:val="24"/>
          <w:szCs w:val="24"/>
        </w:rPr>
        <w:t xml:space="preserve"> </w:t>
      </w:r>
    </w:p>
    <w:p w14:paraId="4823BE1F" w14:textId="77777777" w:rsidR="00DB30FD" w:rsidRDefault="00700D5A">
      <w:pPr>
        <w:spacing w:line="360" w:lineRule="auto"/>
        <w:ind w:firstLineChars="200" w:firstLine="480"/>
        <w:rPr>
          <w:rFonts w:ascii="宋体" w:hAnsi="宋体" w:cs="宋体"/>
          <w:sz w:val="24"/>
        </w:rPr>
      </w:pPr>
      <w:r>
        <w:rPr>
          <w:rFonts w:ascii="宋体" w:hAnsi="宋体" w:cs="宋体" w:hint="eastAsia"/>
          <w:sz w:val="24"/>
        </w:rPr>
        <w:t>1）资质要求：国内注册（指按国家工商管理有关规定要求注册的）经营范围达到本次采购项目要求，具有独立法人资格的供应商。</w:t>
      </w:r>
    </w:p>
    <w:p w14:paraId="1E4173DF" w14:textId="77777777" w:rsidR="00DB30FD" w:rsidRDefault="00700D5A">
      <w:pPr>
        <w:spacing w:line="360" w:lineRule="auto"/>
        <w:ind w:firstLineChars="200" w:firstLine="480"/>
        <w:rPr>
          <w:rFonts w:ascii="宋体" w:hAnsi="宋体" w:cs="宋体"/>
          <w:sz w:val="24"/>
        </w:rPr>
      </w:pPr>
      <w:r>
        <w:rPr>
          <w:rFonts w:ascii="宋体" w:hAnsi="宋体" w:cs="宋体" w:hint="eastAsia"/>
          <w:sz w:val="24"/>
        </w:rPr>
        <w:t>2）单位负责人为同一人或者存在直接控股、管理关系的不同供应商，不得参加同一合同项下的采购活动。</w:t>
      </w:r>
    </w:p>
    <w:p w14:paraId="5006E5DD" w14:textId="1BB5B67F" w:rsidR="00DB30FD" w:rsidRDefault="00700D5A">
      <w:pPr>
        <w:spacing w:line="360" w:lineRule="auto"/>
        <w:ind w:firstLineChars="200" w:firstLine="480"/>
        <w:rPr>
          <w:rFonts w:ascii="宋体" w:hAnsi="宋体" w:cs="宋体"/>
          <w:sz w:val="24"/>
        </w:rPr>
      </w:pPr>
      <w:r>
        <w:rPr>
          <w:rFonts w:ascii="宋体" w:hAnsi="宋体" w:cs="宋体" w:hint="eastAsia"/>
          <w:sz w:val="24"/>
        </w:rPr>
        <w:t>3）无其他法律、行政法规规定的禁止参与招</w:t>
      </w:r>
      <w:r w:rsidR="00930E1A">
        <w:rPr>
          <w:rFonts w:ascii="宋体" w:hAnsi="宋体" w:cs="宋体" w:hint="eastAsia"/>
          <w:sz w:val="24"/>
        </w:rPr>
        <w:t>报价</w:t>
      </w:r>
      <w:r>
        <w:rPr>
          <w:rFonts w:ascii="宋体" w:hAnsi="宋体" w:cs="宋体" w:hint="eastAsia"/>
          <w:sz w:val="24"/>
        </w:rPr>
        <w:t>活动的行为。</w:t>
      </w:r>
    </w:p>
    <w:p w14:paraId="33AD1D70" w14:textId="77777777" w:rsidR="00DB30FD" w:rsidRDefault="00700D5A">
      <w:pPr>
        <w:spacing w:line="360" w:lineRule="auto"/>
        <w:ind w:firstLineChars="200" w:firstLine="480"/>
        <w:rPr>
          <w:rFonts w:ascii="宋体" w:hAnsi="宋体" w:cs="宋体"/>
          <w:sz w:val="24"/>
        </w:rPr>
      </w:pPr>
      <w:r>
        <w:rPr>
          <w:rFonts w:ascii="宋体" w:hAnsi="宋体" w:cs="宋体" w:hint="eastAsia"/>
          <w:sz w:val="24"/>
        </w:rPr>
        <w:t>4）交付地点：柳州职业技术学院。</w:t>
      </w:r>
    </w:p>
    <w:p w14:paraId="134F167A" w14:textId="645111FC" w:rsidR="00DB30FD" w:rsidRDefault="00700D5A">
      <w:pPr>
        <w:spacing w:line="360" w:lineRule="auto"/>
        <w:ind w:firstLineChars="200" w:firstLine="480"/>
        <w:rPr>
          <w:rFonts w:ascii="宋体" w:hAnsi="宋体" w:cs="宋体"/>
          <w:sz w:val="24"/>
        </w:rPr>
      </w:pPr>
      <w:r>
        <w:rPr>
          <w:rFonts w:ascii="宋体" w:hAnsi="宋体" w:cs="宋体" w:hint="eastAsia"/>
          <w:sz w:val="24"/>
        </w:rPr>
        <w:t>5）付款方式：</w:t>
      </w:r>
      <w:r>
        <w:rPr>
          <w:rFonts w:hint="eastAsia"/>
          <w:sz w:val="24"/>
          <w:szCs w:val="24"/>
        </w:rPr>
        <w:t>合同</w:t>
      </w:r>
      <w:r>
        <w:rPr>
          <w:rFonts w:ascii="宋体" w:hAnsi="宋体" w:cs="宋体" w:hint="eastAsia"/>
          <w:sz w:val="24"/>
        </w:rPr>
        <w:t>签订后5个工作日内采购人支付合同总价的</w:t>
      </w:r>
      <w:r>
        <w:rPr>
          <w:rFonts w:ascii="宋体" w:hAnsi="宋体" w:cs="宋体"/>
          <w:sz w:val="24"/>
        </w:rPr>
        <w:t>8</w:t>
      </w:r>
      <w:r>
        <w:rPr>
          <w:rFonts w:ascii="宋体" w:hAnsi="宋体" w:cs="宋体" w:hint="eastAsia"/>
          <w:sz w:val="24"/>
        </w:rPr>
        <w:t>0%预付款，</w:t>
      </w:r>
      <w:r w:rsidR="00101033">
        <w:rPr>
          <w:rFonts w:ascii="宋体" w:hAnsi="宋体" w:cs="宋体" w:hint="eastAsia"/>
          <w:sz w:val="24"/>
        </w:rPr>
        <w:t>培训完成并</w:t>
      </w:r>
      <w:r>
        <w:rPr>
          <w:rFonts w:ascii="宋体" w:hAnsi="宋体" w:cs="宋体" w:hint="eastAsia"/>
          <w:sz w:val="24"/>
        </w:rPr>
        <w:t>验收合格后支付20%余款。</w:t>
      </w:r>
    </w:p>
    <w:p w14:paraId="5C1DF00E" w14:textId="62C9DBEA" w:rsidR="00DB30FD" w:rsidRDefault="00700D5A">
      <w:pPr>
        <w:spacing w:line="360" w:lineRule="auto"/>
        <w:ind w:firstLineChars="200" w:firstLine="480"/>
        <w:rPr>
          <w:rFonts w:ascii="宋体" w:hAnsi="宋体" w:cs="宋体"/>
          <w:sz w:val="24"/>
        </w:rPr>
      </w:pPr>
      <w:r>
        <w:rPr>
          <w:rFonts w:ascii="宋体" w:hAnsi="宋体" w:cs="宋体" w:hint="eastAsia"/>
          <w:sz w:val="24"/>
        </w:rPr>
        <w:t>6）报价文件包括报价函（加盖</w:t>
      </w:r>
      <w:proofErr w:type="gramStart"/>
      <w:r>
        <w:rPr>
          <w:rFonts w:ascii="宋体" w:hAnsi="宋体" w:cs="宋体" w:hint="eastAsia"/>
          <w:sz w:val="24"/>
        </w:rPr>
        <w:t>报价商公章），报价商工商</w:t>
      </w:r>
      <w:proofErr w:type="gramEnd"/>
      <w:r>
        <w:rPr>
          <w:rFonts w:ascii="宋体" w:hAnsi="宋体" w:cs="宋体" w:hint="eastAsia"/>
          <w:sz w:val="24"/>
        </w:rPr>
        <w:t>营业执照副本(三证合一)复印件、法定代表人身份证复印件和委托代理人身份证复印件（委托代理时提供）</w:t>
      </w:r>
      <w:r w:rsidR="00101033">
        <w:rPr>
          <w:rFonts w:ascii="宋体" w:hAnsi="宋体" w:cs="宋体" w:hint="eastAsia"/>
          <w:sz w:val="24"/>
        </w:rPr>
        <w:t>、</w:t>
      </w:r>
      <w:bookmarkStart w:id="4" w:name="_Hlk13045245"/>
      <w:r w:rsidR="00930E1A">
        <w:rPr>
          <w:rFonts w:ascii="宋体" w:hAnsi="宋体" w:cs="宋体" w:hint="eastAsia"/>
          <w:sz w:val="24"/>
        </w:rPr>
        <w:t>报价</w:t>
      </w:r>
      <w:r w:rsidR="00101033" w:rsidRPr="00101033">
        <w:rPr>
          <w:rFonts w:ascii="宋体" w:hAnsi="宋体" w:cs="宋体" w:hint="eastAsia"/>
          <w:sz w:val="24"/>
        </w:rPr>
        <w:t>承诺书</w:t>
      </w:r>
      <w:bookmarkEnd w:id="4"/>
      <w:r w:rsidR="00101033">
        <w:rPr>
          <w:rFonts w:ascii="宋体" w:hAnsi="宋体" w:cs="宋体" w:hint="eastAsia"/>
          <w:sz w:val="24"/>
        </w:rPr>
        <w:t>（格式见附件）</w:t>
      </w:r>
      <w:r>
        <w:rPr>
          <w:rFonts w:ascii="宋体" w:hAnsi="宋体" w:cs="宋体" w:hint="eastAsia"/>
          <w:sz w:val="24"/>
        </w:rPr>
        <w:t>。</w:t>
      </w:r>
    </w:p>
    <w:p w14:paraId="038F2999" w14:textId="77777777" w:rsidR="00DB30FD" w:rsidRDefault="00700D5A">
      <w:pPr>
        <w:spacing w:line="360" w:lineRule="auto"/>
        <w:ind w:firstLineChars="200" w:firstLine="480"/>
        <w:rPr>
          <w:rFonts w:ascii="宋体" w:hAnsi="宋体" w:cs="宋体"/>
          <w:sz w:val="24"/>
        </w:rPr>
      </w:pPr>
      <w:r>
        <w:rPr>
          <w:rFonts w:ascii="宋体" w:hAnsi="宋体" w:cs="宋体" w:hint="eastAsia"/>
          <w:sz w:val="24"/>
        </w:rPr>
        <w:t>7）报价文件组成，报价文件一式三份。</w:t>
      </w:r>
    </w:p>
    <w:p w14:paraId="263B8443" w14:textId="3EC6DE68" w:rsidR="00DB30FD" w:rsidRDefault="00700D5A">
      <w:pPr>
        <w:spacing w:line="360" w:lineRule="auto"/>
        <w:ind w:firstLineChars="200" w:firstLine="480"/>
        <w:rPr>
          <w:rFonts w:ascii="宋体" w:hAnsi="宋体" w:cs="宋体"/>
          <w:sz w:val="24"/>
        </w:rPr>
      </w:pPr>
      <w:r>
        <w:rPr>
          <w:rFonts w:ascii="宋体" w:hAnsi="宋体" w:cs="宋体" w:hint="eastAsia"/>
          <w:sz w:val="24"/>
        </w:rPr>
        <w:t>8）</w:t>
      </w:r>
      <w:proofErr w:type="gramStart"/>
      <w:r>
        <w:rPr>
          <w:rFonts w:ascii="宋体" w:hAnsi="宋体" w:cs="宋体" w:hint="eastAsia"/>
          <w:sz w:val="24"/>
        </w:rPr>
        <w:t>报价商</w:t>
      </w:r>
      <w:proofErr w:type="gramEnd"/>
      <w:r>
        <w:rPr>
          <w:rFonts w:ascii="宋体" w:hAnsi="宋体" w:cs="宋体" w:hint="eastAsia"/>
          <w:sz w:val="24"/>
        </w:rPr>
        <w:t>自行打印报价</w:t>
      </w:r>
      <w:proofErr w:type="gramStart"/>
      <w:r>
        <w:rPr>
          <w:rFonts w:ascii="宋体" w:hAnsi="宋体" w:cs="宋体" w:hint="eastAsia"/>
          <w:sz w:val="24"/>
        </w:rPr>
        <w:t>函进行</w:t>
      </w:r>
      <w:proofErr w:type="gramEnd"/>
      <w:r>
        <w:rPr>
          <w:rFonts w:ascii="宋体" w:hAnsi="宋体" w:cs="宋体" w:hint="eastAsia"/>
          <w:sz w:val="24"/>
        </w:rPr>
        <w:t>报价，报价为最终报价（含税及人工费用），报价内容见附件1。报价函填写好后的报价文件用文件袋密封并在封口处贴封条并加盖公章，报价文件一式</w:t>
      </w:r>
      <w:r>
        <w:rPr>
          <w:rFonts w:ascii="宋体" w:hAnsi="宋体" w:cs="宋体" w:hint="eastAsia"/>
          <w:sz w:val="24"/>
          <w:shd w:val="clear" w:color="auto" w:fill="FFFF00"/>
        </w:rPr>
        <w:t>三</w:t>
      </w:r>
      <w:r>
        <w:rPr>
          <w:rFonts w:ascii="宋体" w:hAnsi="宋体" w:cs="宋体" w:hint="eastAsia"/>
          <w:sz w:val="24"/>
        </w:rPr>
        <w:t>份。于2019年</w:t>
      </w:r>
      <w:r w:rsidR="00101033">
        <w:rPr>
          <w:rFonts w:ascii="宋体" w:hAnsi="宋体" w:cs="宋体"/>
          <w:sz w:val="24"/>
          <w:shd w:val="clear" w:color="auto" w:fill="FFFF00"/>
        </w:rPr>
        <w:t>7</w:t>
      </w:r>
      <w:r>
        <w:rPr>
          <w:rFonts w:ascii="宋体" w:hAnsi="宋体" w:cs="宋体" w:hint="eastAsia"/>
          <w:sz w:val="24"/>
        </w:rPr>
        <w:t>月</w:t>
      </w:r>
      <w:r w:rsidR="006926FA">
        <w:rPr>
          <w:rFonts w:ascii="宋体" w:hAnsi="宋体" w:cs="宋体" w:hint="eastAsia"/>
          <w:sz w:val="24"/>
          <w:shd w:val="clear" w:color="auto" w:fill="FFFF00"/>
        </w:rPr>
        <w:t>1</w:t>
      </w:r>
      <w:r w:rsidR="00101033">
        <w:rPr>
          <w:rFonts w:ascii="宋体" w:hAnsi="宋体" w:cs="宋体"/>
          <w:sz w:val="24"/>
          <w:shd w:val="clear" w:color="auto" w:fill="FFFF00"/>
        </w:rPr>
        <w:t>0</w:t>
      </w:r>
      <w:r>
        <w:rPr>
          <w:rFonts w:ascii="宋体" w:hAnsi="宋体" w:cs="宋体" w:hint="eastAsia"/>
          <w:sz w:val="24"/>
        </w:rPr>
        <w:t>日</w:t>
      </w:r>
      <w:r>
        <w:rPr>
          <w:rFonts w:ascii="宋体" w:hAnsi="宋体" w:cs="宋体" w:hint="eastAsia"/>
          <w:sz w:val="24"/>
          <w:shd w:val="clear" w:color="auto" w:fill="FFFF00"/>
        </w:rPr>
        <w:t>9：00</w:t>
      </w:r>
      <w:r>
        <w:rPr>
          <w:rFonts w:ascii="宋体" w:hAnsi="宋体" w:cs="宋体" w:hint="eastAsia"/>
          <w:sz w:val="24"/>
        </w:rPr>
        <w:t>至</w:t>
      </w:r>
      <w:r>
        <w:rPr>
          <w:rFonts w:ascii="宋体" w:hAnsi="宋体" w:cs="宋体" w:hint="eastAsia"/>
          <w:sz w:val="24"/>
          <w:shd w:val="clear" w:color="auto" w:fill="FFFF00"/>
        </w:rPr>
        <w:t>9：30</w:t>
      </w:r>
      <w:r>
        <w:rPr>
          <w:rFonts w:ascii="宋体" w:hAnsi="宋体" w:cs="宋体" w:hint="eastAsia"/>
          <w:sz w:val="24"/>
        </w:rPr>
        <w:t>送至柳州职业技术学院（柳州市社</w:t>
      </w:r>
      <w:proofErr w:type="gramStart"/>
      <w:r>
        <w:rPr>
          <w:rFonts w:ascii="宋体" w:hAnsi="宋体" w:cs="宋体" w:hint="eastAsia"/>
          <w:sz w:val="24"/>
        </w:rPr>
        <w:t>湾路</w:t>
      </w:r>
      <w:proofErr w:type="gramEnd"/>
      <w:r>
        <w:rPr>
          <w:rFonts w:ascii="宋体" w:hAnsi="宋体" w:cs="宋体" w:hint="eastAsia"/>
          <w:sz w:val="24"/>
        </w:rPr>
        <w:t>28号）行政办公楼二楼后勤与资产管理处资产科，逾期无效。</w:t>
      </w:r>
    </w:p>
    <w:p w14:paraId="544DC239" w14:textId="77777777" w:rsidR="00DB30FD" w:rsidRDefault="00700D5A">
      <w:pPr>
        <w:spacing w:line="360" w:lineRule="auto"/>
        <w:ind w:firstLineChars="200" w:firstLine="480"/>
        <w:rPr>
          <w:rFonts w:ascii="宋体" w:hAnsi="宋体" w:cs="宋体"/>
          <w:sz w:val="24"/>
        </w:rPr>
      </w:pPr>
      <w:r>
        <w:rPr>
          <w:rFonts w:ascii="宋体" w:hAnsi="宋体" w:cs="宋体" w:hint="eastAsia"/>
          <w:sz w:val="24"/>
        </w:rPr>
        <w:t>报价书接收人：后勤与资产管理处资产科办公室工作人员 联系电话：0772-3156307</w:t>
      </w:r>
    </w:p>
    <w:p w14:paraId="4620F446" w14:textId="77777777" w:rsidR="00DB30FD" w:rsidRDefault="00700D5A">
      <w:pPr>
        <w:spacing w:line="360" w:lineRule="auto"/>
        <w:ind w:firstLineChars="200" w:firstLine="480"/>
        <w:rPr>
          <w:rFonts w:ascii="宋体" w:hAnsi="宋体" w:cs="宋体"/>
          <w:sz w:val="24"/>
        </w:rPr>
      </w:pPr>
      <w:r>
        <w:rPr>
          <w:rFonts w:ascii="宋体" w:hAnsi="宋体" w:cs="宋体" w:hint="eastAsia"/>
          <w:sz w:val="24"/>
        </w:rPr>
        <w:t>技术参数咨询人：</w:t>
      </w:r>
      <w:r w:rsidR="006B4109" w:rsidRPr="006B4109">
        <w:rPr>
          <w:rFonts w:ascii="宋体" w:hAnsi="宋体" w:cs="宋体" w:hint="eastAsia"/>
          <w:sz w:val="24"/>
          <w:highlight w:val="yellow"/>
        </w:rPr>
        <w:t>蒙</w:t>
      </w:r>
      <w:r w:rsidRPr="006B4109">
        <w:rPr>
          <w:rFonts w:ascii="宋体" w:hAnsi="宋体" w:cs="宋体" w:hint="eastAsia"/>
          <w:sz w:val="24"/>
          <w:highlight w:val="yellow"/>
        </w:rPr>
        <w:t>老师 1</w:t>
      </w:r>
      <w:r w:rsidR="006B4109" w:rsidRPr="006B4109">
        <w:rPr>
          <w:rFonts w:ascii="宋体" w:hAnsi="宋体" w:cs="宋体"/>
          <w:sz w:val="24"/>
          <w:highlight w:val="yellow"/>
        </w:rPr>
        <w:t>3667728182</w:t>
      </w:r>
    </w:p>
    <w:p w14:paraId="79480D06" w14:textId="77777777" w:rsidR="00DB30FD" w:rsidRDefault="00DB30FD">
      <w:pPr>
        <w:spacing w:line="360" w:lineRule="auto"/>
        <w:ind w:firstLine="482"/>
        <w:rPr>
          <w:rFonts w:ascii="宋体" w:hAnsi="宋体" w:cs="宋体"/>
          <w:sz w:val="24"/>
        </w:rPr>
      </w:pPr>
    </w:p>
    <w:p w14:paraId="5C289916" w14:textId="77777777" w:rsidR="00DB30FD" w:rsidRDefault="00700D5A">
      <w:pPr>
        <w:spacing w:line="360" w:lineRule="auto"/>
        <w:ind w:firstLine="480"/>
        <w:rPr>
          <w:rFonts w:ascii="宋体" w:hAnsi="宋体" w:cs="宋体"/>
          <w:sz w:val="24"/>
        </w:rPr>
      </w:pPr>
      <w:r>
        <w:rPr>
          <w:rFonts w:ascii="宋体" w:hAnsi="宋体" w:cs="宋体" w:hint="eastAsia"/>
          <w:sz w:val="24"/>
        </w:rPr>
        <w:t>附件1：报价函</w:t>
      </w:r>
    </w:p>
    <w:p w14:paraId="1C85CF37" w14:textId="77777777" w:rsidR="00DB30FD" w:rsidRDefault="00700D5A">
      <w:pPr>
        <w:spacing w:line="360" w:lineRule="auto"/>
        <w:ind w:firstLine="480"/>
        <w:rPr>
          <w:rFonts w:ascii="宋体" w:hAnsi="宋体" w:cs="宋体"/>
          <w:sz w:val="24"/>
        </w:rPr>
      </w:pPr>
      <w:r>
        <w:rPr>
          <w:rFonts w:ascii="宋体" w:hAnsi="宋体" w:cs="宋体" w:hint="eastAsia"/>
          <w:sz w:val="24"/>
        </w:rPr>
        <w:t>附件2：法定代表人身份证明书</w:t>
      </w:r>
    </w:p>
    <w:p w14:paraId="546B2BE0" w14:textId="77777777" w:rsidR="00DB30FD" w:rsidRDefault="00700D5A">
      <w:pPr>
        <w:spacing w:line="360" w:lineRule="auto"/>
        <w:ind w:firstLine="480"/>
        <w:rPr>
          <w:rFonts w:ascii="宋体" w:hAnsi="宋体" w:cs="宋体"/>
          <w:sz w:val="24"/>
        </w:rPr>
      </w:pPr>
      <w:r>
        <w:rPr>
          <w:rFonts w:ascii="宋体" w:hAnsi="宋体" w:cs="宋体" w:hint="eastAsia"/>
          <w:sz w:val="24"/>
        </w:rPr>
        <w:t>附件3：法定代表人授权委托书</w:t>
      </w:r>
    </w:p>
    <w:p w14:paraId="0EEFD161" w14:textId="5B16F693" w:rsidR="00101033" w:rsidRDefault="00101033" w:rsidP="00101033">
      <w:pPr>
        <w:spacing w:line="360" w:lineRule="auto"/>
        <w:ind w:firstLine="480"/>
        <w:rPr>
          <w:rFonts w:ascii="宋体" w:hAnsi="宋体" w:cs="宋体"/>
          <w:sz w:val="24"/>
        </w:rPr>
      </w:pPr>
      <w:r>
        <w:rPr>
          <w:rFonts w:ascii="宋体" w:hAnsi="宋体" w:cs="宋体" w:hint="eastAsia"/>
          <w:sz w:val="24"/>
        </w:rPr>
        <w:t>附件</w:t>
      </w:r>
      <w:r>
        <w:rPr>
          <w:rFonts w:ascii="宋体" w:hAnsi="宋体" w:cs="宋体"/>
          <w:sz w:val="24"/>
        </w:rPr>
        <w:t>4</w:t>
      </w:r>
      <w:r>
        <w:rPr>
          <w:rFonts w:ascii="宋体" w:hAnsi="宋体" w:cs="宋体" w:hint="eastAsia"/>
          <w:sz w:val="24"/>
        </w:rPr>
        <w:t>：</w:t>
      </w:r>
      <w:r w:rsidR="00930E1A">
        <w:rPr>
          <w:rFonts w:ascii="宋体" w:hAnsi="宋体" w:cs="宋体" w:hint="eastAsia"/>
          <w:sz w:val="24"/>
        </w:rPr>
        <w:t>报价</w:t>
      </w:r>
      <w:r w:rsidRPr="00101033">
        <w:rPr>
          <w:rFonts w:ascii="宋体" w:hAnsi="宋体" w:cs="宋体" w:hint="eastAsia"/>
          <w:sz w:val="24"/>
        </w:rPr>
        <w:t>承诺书</w:t>
      </w:r>
    </w:p>
    <w:p w14:paraId="2E7F0160" w14:textId="77777777" w:rsidR="00DB30FD" w:rsidRPr="00101033" w:rsidRDefault="00DB30FD">
      <w:pPr>
        <w:spacing w:line="360" w:lineRule="auto"/>
        <w:ind w:firstLine="480"/>
        <w:rPr>
          <w:rFonts w:ascii="宋体" w:hAnsi="宋体" w:cs="宋体"/>
          <w:sz w:val="24"/>
        </w:rPr>
      </w:pPr>
    </w:p>
    <w:p w14:paraId="596480E9" w14:textId="77777777" w:rsidR="00DB30FD" w:rsidRDefault="00700D5A">
      <w:pPr>
        <w:widowControl/>
        <w:spacing w:line="360" w:lineRule="auto"/>
        <w:ind w:leftChars="-257" w:left="-540"/>
        <w:jc w:val="right"/>
        <w:rPr>
          <w:rFonts w:ascii="宋体" w:hAnsi="宋体" w:cs="宋体"/>
          <w:kern w:val="0"/>
          <w:sz w:val="24"/>
        </w:rPr>
      </w:pPr>
      <w:r>
        <w:rPr>
          <w:rFonts w:ascii="宋体" w:hAnsi="宋体" w:cs="宋体" w:hint="eastAsia"/>
          <w:kern w:val="0"/>
          <w:sz w:val="24"/>
        </w:rPr>
        <w:t>柳州职业技术学院</w:t>
      </w:r>
    </w:p>
    <w:p w14:paraId="7FB25DF5" w14:textId="249EE348" w:rsidR="00DB30FD" w:rsidRDefault="00700D5A">
      <w:pPr>
        <w:widowControl/>
        <w:wordWrap w:val="0"/>
        <w:spacing w:line="360" w:lineRule="auto"/>
        <w:ind w:leftChars="-257" w:left="-540"/>
        <w:jc w:val="right"/>
        <w:rPr>
          <w:rFonts w:ascii="宋体" w:hAnsi="宋体" w:cs="宋体"/>
          <w:kern w:val="0"/>
          <w:sz w:val="24"/>
        </w:rPr>
      </w:pPr>
      <w:bookmarkStart w:id="5" w:name="_GoBack"/>
      <w:bookmarkEnd w:id="5"/>
      <w:r>
        <w:rPr>
          <w:rFonts w:ascii="宋体" w:hAnsi="宋体" w:cs="宋体" w:hint="eastAsia"/>
          <w:kern w:val="0"/>
          <w:sz w:val="24"/>
        </w:rPr>
        <w:t xml:space="preserve">   </w:t>
      </w:r>
      <w:r>
        <w:rPr>
          <w:rFonts w:ascii="宋体" w:hAnsi="宋体" w:cs="宋体"/>
          <w:kern w:val="0"/>
          <w:sz w:val="24"/>
        </w:rPr>
        <w:t>201</w:t>
      </w:r>
      <w:r>
        <w:rPr>
          <w:rFonts w:ascii="宋体" w:hAnsi="宋体" w:cs="宋体" w:hint="eastAsia"/>
          <w:kern w:val="0"/>
          <w:sz w:val="24"/>
        </w:rPr>
        <w:t>9</w:t>
      </w:r>
      <w:r>
        <w:rPr>
          <w:rFonts w:ascii="宋体" w:hAnsi="宋体" w:cs="宋体"/>
          <w:kern w:val="0"/>
          <w:sz w:val="24"/>
        </w:rPr>
        <w:t>年</w:t>
      </w:r>
      <w:r w:rsidR="00930E1A">
        <w:rPr>
          <w:rFonts w:ascii="宋体" w:hAnsi="宋体" w:cs="宋体" w:hint="eastAsia"/>
          <w:kern w:val="0"/>
          <w:sz w:val="24"/>
        </w:rPr>
        <w:t>7</w:t>
      </w:r>
      <w:r>
        <w:rPr>
          <w:rFonts w:ascii="宋体" w:hAnsi="宋体" w:cs="宋体"/>
          <w:kern w:val="0"/>
          <w:sz w:val="24"/>
        </w:rPr>
        <w:t>月</w:t>
      </w:r>
      <w:r w:rsidR="00930E1A">
        <w:rPr>
          <w:rFonts w:ascii="宋体" w:hAnsi="宋体" w:cs="宋体" w:hint="eastAsia"/>
          <w:kern w:val="0"/>
          <w:sz w:val="24"/>
        </w:rPr>
        <w:t>3</w:t>
      </w:r>
      <w:r>
        <w:rPr>
          <w:rFonts w:ascii="宋体" w:hAnsi="宋体" w:cs="宋体"/>
          <w:kern w:val="0"/>
          <w:sz w:val="24"/>
        </w:rPr>
        <w:t>日</w:t>
      </w:r>
    </w:p>
    <w:p w14:paraId="78CB6EBF" w14:textId="77777777" w:rsidR="00DB30FD" w:rsidRDefault="00700D5A">
      <w:r>
        <w:br w:type="page"/>
      </w:r>
    </w:p>
    <w:p w14:paraId="2F648136" w14:textId="77777777" w:rsidR="00DB30FD" w:rsidRDefault="00700D5A">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附件1：</w:t>
      </w:r>
    </w:p>
    <w:p w14:paraId="3DBDB6C8" w14:textId="77777777" w:rsidR="00DB30FD" w:rsidRDefault="00700D5A">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报价函</w:t>
      </w:r>
    </w:p>
    <w:p w14:paraId="3219D90B" w14:textId="77777777" w:rsidR="00DB30FD" w:rsidRDefault="00DB30FD">
      <w:pPr>
        <w:snapToGrid w:val="0"/>
        <w:spacing w:line="360" w:lineRule="auto"/>
        <w:ind w:firstLineChars="200" w:firstLine="440"/>
        <w:rPr>
          <w:rFonts w:ascii="宋体" w:hAnsi="宋体"/>
          <w:sz w:val="22"/>
          <w:szCs w:val="20"/>
        </w:rPr>
      </w:pPr>
    </w:p>
    <w:p w14:paraId="24A8524A" w14:textId="77777777" w:rsidR="00DB30FD" w:rsidRDefault="00700D5A">
      <w:pPr>
        <w:snapToGrid w:val="0"/>
        <w:spacing w:line="360" w:lineRule="auto"/>
        <w:ind w:firstLineChars="200" w:firstLine="420"/>
        <w:rPr>
          <w:rFonts w:ascii="宋体" w:hAnsi="宋体"/>
          <w:szCs w:val="21"/>
          <w:u w:val="single"/>
        </w:rPr>
      </w:pPr>
      <w:proofErr w:type="gramStart"/>
      <w:r>
        <w:rPr>
          <w:rFonts w:ascii="宋体" w:hAnsi="宋体" w:hint="eastAsia"/>
          <w:szCs w:val="21"/>
        </w:rPr>
        <w:t>报价商</w:t>
      </w:r>
      <w:proofErr w:type="gramEnd"/>
      <w:r>
        <w:rPr>
          <w:rFonts w:ascii="宋体" w:hAnsi="宋体" w:hint="eastAsia"/>
          <w:szCs w:val="21"/>
        </w:rPr>
        <w:t>名称（公章）：</w:t>
      </w:r>
      <w:r>
        <w:rPr>
          <w:rFonts w:ascii="宋体" w:hAnsi="宋体" w:hint="eastAsia"/>
          <w:szCs w:val="21"/>
          <w:u w:val="single"/>
        </w:rPr>
        <w:t xml:space="preserve">                   </w:t>
      </w:r>
    </w:p>
    <w:p w14:paraId="6869ABCF" w14:textId="77777777" w:rsidR="00DB30FD" w:rsidRDefault="00700D5A">
      <w:pPr>
        <w:snapToGrid w:val="0"/>
        <w:spacing w:line="360" w:lineRule="auto"/>
        <w:ind w:firstLineChars="200" w:firstLine="420"/>
        <w:rPr>
          <w:rFonts w:ascii="宋体" w:hAnsi="宋体"/>
          <w:szCs w:val="21"/>
          <w:u w:val="single"/>
        </w:rPr>
      </w:pPr>
      <w:r>
        <w:rPr>
          <w:rFonts w:ascii="宋体" w:hAnsi="宋体" w:hint="eastAsia"/>
          <w:szCs w:val="21"/>
        </w:rPr>
        <w:t>采购编号：</w:t>
      </w:r>
      <w:r>
        <w:rPr>
          <w:rFonts w:ascii="宋体" w:hAnsi="宋体" w:hint="eastAsia"/>
          <w:szCs w:val="21"/>
          <w:u w:val="single"/>
        </w:rPr>
        <w:t xml:space="preserve">                </w:t>
      </w:r>
    </w:p>
    <w:p w14:paraId="38F1169E" w14:textId="77777777" w:rsidR="00DB30FD" w:rsidRDefault="00700D5A">
      <w:pPr>
        <w:snapToGrid w:val="0"/>
        <w:spacing w:line="360" w:lineRule="auto"/>
        <w:ind w:firstLineChars="3300" w:firstLine="6930"/>
        <w:rPr>
          <w:rFonts w:ascii="宋体" w:hAnsi="宋体"/>
          <w:szCs w:val="21"/>
        </w:rPr>
      </w:pPr>
      <w:r>
        <w:rPr>
          <w:rFonts w:ascii="宋体" w:hAnsi="宋体" w:hint="eastAsia"/>
          <w:szCs w:val="21"/>
        </w:rPr>
        <w:t>单位：人民币（元）</w:t>
      </w:r>
    </w:p>
    <w:tbl>
      <w:tblPr>
        <w:tblW w:w="90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6"/>
        <w:gridCol w:w="2681"/>
        <w:gridCol w:w="2450"/>
      </w:tblGrid>
      <w:tr w:rsidR="00DB30FD" w14:paraId="479DABE4" w14:textId="77777777">
        <w:trPr>
          <w:trHeight w:val="548"/>
          <w:jc w:val="center"/>
        </w:trPr>
        <w:tc>
          <w:tcPr>
            <w:tcW w:w="3876" w:type="dxa"/>
            <w:tcBorders>
              <w:top w:val="single" w:sz="4" w:space="0" w:color="auto"/>
              <w:left w:val="single" w:sz="4" w:space="0" w:color="auto"/>
              <w:bottom w:val="single" w:sz="4" w:space="0" w:color="auto"/>
              <w:right w:val="single" w:sz="4" w:space="0" w:color="auto"/>
            </w:tcBorders>
            <w:vAlign w:val="center"/>
          </w:tcPr>
          <w:p w14:paraId="13FD6CE4" w14:textId="77777777" w:rsidR="00DB30FD" w:rsidRDefault="00700D5A">
            <w:pPr>
              <w:snapToGrid w:val="0"/>
              <w:jc w:val="center"/>
              <w:rPr>
                <w:rFonts w:ascii="宋体" w:hAnsi="宋体"/>
                <w:szCs w:val="21"/>
              </w:rPr>
            </w:pPr>
            <w:r>
              <w:rPr>
                <w:rFonts w:ascii="宋体" w:hAnsi="宋体" w:hint="eastAsia"/>
                <w:szCs w:val="21"/>
              </w:rPr>
              <w:t>项目名称</w:t>
            </w:r>
          </w:p>
        </w:tc>
        <w:tc>
          <w:tcPr>
            <w:tcW w:w="2681" w:type="dxa"/>
            <w:tcBorders>
              <w:top w:val="single" w:sz="4" w:space="0" w:color="auto"/>
              <w:left w:val="single" w:sz="4" w:space="0" w:color="auto"/>
              <w:bottom w:val="single" w:sz="4" w:space="0" w:color="auto"/>
              <w:right w:val="single" w:sz="4" w:space="0" w:color="auto"/>
            </w:tcBorders>
            <w:vAlign w:val="center"/>
          </w:tcPr>
          <w:p w14:paraId="7C4710DC" w14:textId="77777777" w:rsidR="00DB30FD" w:rsidRDefault="00700D5A">
            <w:pPr>
              <w:snapToGrid w:val="0"/>
              <w:jc w:val="center"/>
              <w:rPr>
                <w:rFonts w:ascii="宋体" w:hAnsi="宋体"/>
                <w:szCs w:val="21"/>
              </w:rPr>
            </w:pPr>
            <w:r>
              <w:rPr>
                <w:rFonts w:ascii="宋体" w:hAnsi="宋体" w:hint="eastAsia"/>
                <w:szCs w:val="21"/>
              </w:rPr>
              <w:t>交付期</w:t>
            </w:r>
          </w:p>
        </w:tc>
        <w:tc>
          <w:tcPr>
            <w:tcW w:w="2450" w:type="dxa"/>
            <w:tcBorders>
              <w:top w:val="single" w:sz="4" w:space="0" w:color="auto"/>
              <w:left w:val="single" w:sz="4" w:space="0" w:color="auto"/>
              <w:bottom w:val="single" w:sz="4" w:space="0" w:color="auto"/>
              <w:right w:val="single" w:sz="4" w:space="0" w:color="auto"/>
            </w:tcBorders>
            <w:vAlign w:val="center"/>
          </w:tcPr>
          <w:p w14:paraId="4D5EC44D" w14:textId="77777777" w:rsidR="00DB30FD" w:rsidRDefault="00700D5A">
            <w:pPr>
              <w:snapToGrid w:val="0"/>
              <w:jc w:val="center"/>
              <w:rPr>
                <w:rFonts w:ascii="宋体" w:hAnsi="宋体"/>
                <w:szCs w:val="21"/>
              </w:rPr>
            </w:pPr>
            <w:r>
              <w:rPr>
                <w:rFonts w:ascii="宋体" w:hAnsi="宋体" w:hint="eastAsia"/>
                <w:szCs w:val="21"/>
              </w:rPr>
              <w:t>总报价</w:t>
            </w:r>
          </w:p>
        </w:tc>
      </w:tr>
      <w:tr w:rsidR="00DB30FD" w14:paraId="52736666" w14:textId="77777777">
        <w:trPr>
          <w:trHeight w:val="802"/>
          <w:jc w:val="center"/>
        </w:trPr>
        <w:tc>
          <w:tcPr>
            <w:tcW w:w="3876" w:type="dxa"/>
            <w:tcBorders>
              <w:top w:val="single" w:sz="4" w:space="0" w:color="auto"/>
              <w:left w:val="single" w:sz="4" w:space="0" w:color="auto"/>
              <w:bottom w:val="single" w:sz="4" w:space="0" w:color="auto"/>
              <w:right w:val="single" w:sz="4" w:space="0" w:color="auto"/>
            </w:tcBorders>
            <w:vAlign w:val="center"/>
          </w:tcPr>
          <w:p w14:paraId="06D83594" w14:textId="67037A4B" w:rsidR="00DB30FD" w:rsidRDefault="00E1310C">
            <w:pPr>
              <w:snapToGrid w:val="0"/>
              <w:jc w:val="center"/>
              <w:rPr>
                <w:rFonts w:ascii="宋体" w:hAnsi="宋体"/>
                <w:szCs w:val="21"/>
              </w:rPr>
            </w:pPr>
            <w:r w:rsidRPr="00E1310C">
              <w:rPr>
                <w:rFonts w:hint="eastAsia"/>
                <w:szCs w:val="21"/>
              </w:rPr>
              <w:t>“</w:t>
            </w:r>
            <w:r w:rsidRPr="00E1310C">
              <w:rPr>
                <w:rFonts w:hint="eastAsia"/>
                <w:szCs w:val="21"/>
              </w:rPr>
              <w:t>Web</w:t>
            </w:r>
            <w:r w:rsidRPr="00E1310C">
              <w:rPr>
                <w:rFonts w:hint="eastAsia"/>
                <w:szCs w:val="21"/>
              </w:rPr>
              <w:t>前端开发”</w:t>
            </w:r>
            <w:r w:rsidRPr="00E1310C">
              <w:rPr>
                <w:rFonts w:hint="eastAsia"/>
                <w:szCs w:val="21"/>
              </w:rPr>
              <w:t>2019</w:t>
            </w:r>
            <w:r w:rsidRPr="00E1310C">
              <w:rPr>
                <w:rFonts w:hint="eastAsia"/>
                <w:szCs w:val="21"/>
              </w:rPr>
              <w:t>年暑期师资培训项目服务</w:t>
            </w:r>
          </w:p>
        </w:tc>
        <w:tc>
          <w:tcPr>
            <w:tcW w:w="2681" w:type="dxa"/>
            <w:tcBorders>
              <w:top w:val="single" w:sz="4" w:space="0" w:color="auto"/>
              <w:left w:val="single" w:sz="4" w:space="0" w:color="auto"/>
              <w:bottom w:val="single" w:sz="4" w:space="0" w:color="auto"/>
              <w:right w:val="single" w:sz="4" w:space="0" w:color="auto"/>
            </w:tcBorders>
            <w:vAlign w:val="center"/>
          </w:tcPr>
          <w:p w14:paraId="2F8C29E3" w14:textId="77777777" w:rsidR="00DB30FD" w:rsidRDefault="00DB30FD">
            <w:pPr>
              <w:snapToGrid w:val="0"/>
              <w:ind w:firstLineChars="200" w:firstLine="420"/>
              <w:jc w:val="center"/>
              <w:rPr>
                <w:rFonts w:ascii="宋体" w:hAnsi="宋体"/>
                <w:szCs w:val="21"/>
              </w:rPr>
            </w:pPr>
          </w:p>
        </w:tc>
        <w:tc>
          <w:tcPr>
            <w:tcW w:w="2450" w:type="dxa"/>
            <w:tcBorders>
              <w:top w:val="single" w:sz="4" w:space="0" w:color="auto"/>
              <w:left w:val="single" w:sz="4" w:space="0" w:color="auto"/>
              <w:bottom w:val="single" w:sz="4" w:space="0" w:color="auto"/>
              <w:right w:val="single" w:sz="4" w:space="0" w:color="auto"/>
            </w:tcBorders>
            <w:vAlign w:val="center"/>
          </w:tcPr>
          <w:p w14:paraId="2F2FA901" w14:textId="77777777" w:rsidR="00DB30FD" w:rsidRDefault="00DB30FD">
            <w:pPr>
              <w:snapToGrid w:val="0"/>
              <w:ind w:firstLineChars="200" w:firstLine="420"/>
              <w:jc w:val="center"/>
              <w:rPr>
                <w:rFonts w:ascii="宋体" w:hAnsi="宋体"/>
                <w:szCs w:val="21"/>
              </w:rPr>
            </w:pPr>
          </w:p>
        </w:tc>
      </w:tr>
    </w:tbl>
    <w:p w14:paraId="302C4B7F" w14:textId="77777777" w:rsidR="00DB30FD" w:rsidRDefault="00DB30FD">
      <w:pPr>
        <w:snapToGrid w:val="0"/>
        <w:spacing w:line="360" w:lineRule="auto"/>
        <w:ind w:firstLineChars="200" w:firstLine="420"/>
        <w:rPr>
          <w:rFonts w:ascii="宋体" w:hAnsi="宋体"/>
          <w:szCs w:val="21"/>
        </w:rPr>
      </w:pPr>
    </w:p>
    <w:p w14:paraId="2E5904F4" w14:textId="77777777" w:rsidR="00DB30FD" w:rsidRDefault="00700D5A">
      <w:pPr>
        <w:snapToGrid w:val="0"/>
        <w:spacing w:line="360" w:lineRule="auto"/>
        <w:ind w:firstLineChars="200" w:firstLine="420"/>
        <w:rPr>
          <w:rFonts w:ascii="宋体" w:hAnsi="宋体"/>
          <w:szCs w:val="21"/>
        </w:rPr>
      </w:pPr>
      <w:proofErr w:type="gramStart"/>
      <w:r>
        <w:rPr>
          <w:rFonts w:ascii="宋体" w:hAnsi="宋体" w:hint="eastAsia"/>
          <w:szCs w:val="21"/>
        </w:rPr>
        <w:t>报价商单位</w:t>
      </w:r>
      <w:proofErr w:type="gramEnd"/>
      <w:r>
        <w:rPr>
          <w:rFonts w:ascii="宋体" w:hAnsi="宋体" w:hint="eastAsia"/>
          <w:szCs w:val="21"/>
        </w:rPr>
        <w:t>名称（公章）：</w:t>
      </w:r>
      <w:r>
        <w:rPr>
          <w:rFonts w:ascii="宋体" w:hAnsi="宋体" w:hint="eastAsia"/>
          <w:szCs w:val="21"/>
          <w:u w:val="single"/>
        </w:rPr>
        <w:t xml:space="preserve">            </w:t>
      </w:r>
      <w:r>
        <w:rPr>
          <w:rFonts w:ascii="宋体" w:hAnsi="宋体" w:hint="eastAsia"/>
          <w:szCs w:val="21"/>
        </w:rPr>
        <w:t xml:space="preserve">  法定代表人或授权代理人（签字或盖章）：</w:t>
      </w:r>
      <w:r>
        <w:rPr>
          <w:rFonts w:ascii="宋体" w:hAnsi="宋体" w:hint="eastAsia"/>
          <w:szCs w:val="21"/>
          <w:u w:val="single"/>
        </w:rPr>
        <w:t xml:space="preserve">          </w:t>
      </w:r>
      <w:r>
        <w:rPr>
          <w:rFonts w:ascii="宋体" w:hAnsi="宋体" w:hint="eastAsia"/>
          <w:szCs w:val="21"/>
        </w:rPr>
        <w:t xml:space="preserve">       </w:t>
      </w:r>
    </w:p>
    <w:p w14:paraId="281FD8DD" w14:textId="77777777" w:rsidR="00DB30FD" w:rsidRDefault="00700D5A">
      <w:pPr>
        <w:snapToGrid w:val="0"/>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r>
        <w:rPr>
          <w:rFonts w:ascii="宋体" w:hAnsi="宋体" w:hint="eastAsia"/>
          <w:szCs w:val="21"/>
        </w:rPr>
        <w:t xml:space="preserve">     电  话：</w:t>
      </w:r>
      <w:r>
        <w:rPr>
          <w:rFonts w:ascii="宋体" w:hAnsi="宋体" w:hint="eastAsia"/>
          <w:szCs w:val="21"/>
          <w:u w:val="single"/>
        </w:rPr>
        <w:t xml:space="preserve">           </w:t>
      </w:r>
      <w:r>
        <w:rPr>
          <w:rFonts w:ascii="宋体" w:hAnsi="宋体" w:hint="eastAsia"/>
          <w:szCs w:val="21"/>
        </w:rPr>
        <w:t xml:space="preserve">                         </w:t>
      </w:r>
    </w:p>
    <w:p w14:paraId="68CF500D" w14:textId="77777777" w:rsidR="00DB30FD" w:rsidRDefault="00700D5A">
      <w:pPr>
        <w:snapToGrid w:val="0"/>
        <w:spacing w:line="360" w:lineRule="auto"/>
        <w:ind w:firstLineChars="200" w:firstLine="420"/>
        <w:rPr>
          <w:rFonts w:ascii="宋体" w:hAnsi="宋体"/>
          <w:szCs w:val="21"/>
          <w:u w:val="single"/>
        </w:rPr>
      </w:pPr>
      <w:r>
        <w:rPr>
          <w:rFonts w:ascii="宋体" w:hAnsi="宋体" w:hint="eastAsia"/>
          <w:szCs w:val="21"/>
        </w:rPr>
        <w:t>转账全称：</w:t>
      </w:r>
      <w:r>
        <w:rPr>
          <w:rFonts w:ascii="宋体" w:hAnsi="宋体" w:hint="eastAsia"/>
          <w:szCs w:val="21"/>
          <w:u w:val="single"/>
        </w:rPr>
        <w:t xml:space="preserve">             </w:t>
      </w:r>
      <w:r>
        <w:rPr>
          <w:rFonts w:ascii="宋体" w:hAnsi="宋体" w:hint="eastAsia"/>
          <w:szCs w:val="21"/>
        </w:rPr>
        <w:t xml:space="preserve">      对公</w:t>
      </w:r>
      <w:proofErr w:type="gramStart"/>
      <w:r>
        <w:rPr>
          <w:rFonts w:ascii="宋体" w:hAnsi="宋体" w:hint="eastAsia"/>
          <w:szCs w:val="21"/>
        </w:rPr>
        <w:t>帐号</w:t>
      </w:r>
      <w:proofErr w:type="gramEnd"/>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开户行：</w:t>
      </w:r>
      <w:r>
        <w:rPr>
          <w:rFonts w:ascii="宋体" w:hAnsi="宋体" w:hint="eastAsia"/>
          <w:szCs w:val="21"/>
          <w:u w:val="single"/>
        </w:rPr>
        <w:t xml:space="preserve">           </w:t>
      </w:r>
    </w:p>
    <w:p w14:paraId="743F04A5" w14:textId="77777777" w:rsidR="00DB30FD" w:rsidRDefault="00DB30FD">
      <w:pPr>
        <w:snapToGrid w:val="0"/>
        <w:spacing w:line="360" w:lineRule="auto"/>
        <w:ind w:firstLineChars="200" w:firstLine="420"/>
        <w:rPr>
          <w:rFonts w:ascii="宋体" w:hAnsi="宋体"/>
          <w:szCs w:val="21"/>
          <w:u w:val="single"/>
        </w:rPr>
      </w:pPr>
    </w:p>
    <w:p w14:paraId="30A22CCC" w14:textId="77777777" w:rsidR="00DB30FD" w:rsidRDefault="00700D5A">
      <w:pPr>
        <w:rPr>
          <w:rFonts w:ascii="宋体" w:hAnsi="宋体"/>
          <w:szCs w:val="21"/>
          <w:u w:val="single"/>
        </w:rPr>
      </w:pPr>
      <w:r>
        <w:rPr>
          <w:rFonts w:ascii="宋体" w:hAnsi="宋体" w:hint="eastAsia"/>
          <w:szCs w:val="21"/>
          <w:u w:val="single"/>
        </w:rPr>
        <w:br w:type="page"/>
      </w:r>
    </w:p>
    <w:p w14:paraId="589D5584" w14:textId="77777777" w:rsidR="00DB30FD" w:rsidRDefault="00700D5A">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附件2：</w:t>
      </w:r>
    </w:p>
    <w:p w14:paraId="26E686C4" w14:textId="77777777" w:rsidR="00DB30FD" w:rsidRDefault="00700D5A">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法定代表人身份证明书</w:t>
      </w:r>
    </w:p>
    <w:p w14:paraId="74CCD090" w14:textId="77777777" w:rsidR="00DB30FD" w:rsidRDefault="00DB30FD">
      <w:pPr>
        <w:ind w:firstLineChars="200" w:firstLine="480"/>
        <w:rPr>
          <w:rFonts w:ascii="Calibri" w:hAnsi="Calibri"/>
          <w:sz w:val="24"/>
          <w:szCs w:val="24"/>
        </w:rPr>
      </w:pPr>
    </w:p>
    <w:p w14:paraId="706A0977"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单位名称：</w:t>
      </w:r>
      <w:r>
        <w:rPr>
          <w:rFonts w:ascii="Calibri" w:hAnsi="Calibri"/>
          <w:sz w:val="24"/>
          <w:szCs w:val="24"/>
          <w:u w:val="single"/>
        </w:rPr>
        <w:t xml:space="preserve">                                          </w:t>
      </w:r>
    </w:p>
    <w:p w14:paraId="2EF9FC76"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单位性质：</w:t>
      </w:r>
      <w:r>
        <w:rPr>
          <w:rFonts w:ascii="Calibri" w:hAnsi="Calibri"/>
          <w:sz w:val="24"/>
          <w:szCs w:val="24"/>
          <w:u w:val="single"/>
        </w:rPr>
        <w:t xml:space="preserve">                                          </w:t>
      </w:r>
    </w:p>
    <w:p w14:paraId="475719CD" w14:textId="77777777" w:rsidR="00DB30FD" w:rsidRDefault="00700D5A">
      <w:pPr>
        <w:spacing w:line="360" w:lineRule="auto"/>
        <w:rPr>
          <w:rFonts w:ascii="Calibri" w:hAnsi="Calibri"/>
          <w:sz w:val="24"/>
          <w:szCs w:val="24"/>
          <w:u w:val="single"/>
        </w:rPr>
      </w:pPr>
      <w:r>
        <w:rPr>
          <w:rFonts w:ascii="Calibri" w:hAnsi="Calibri"/>
          <w:sz w:val="24"/>
          <w:szCs w:val="24"/>
        </w:rPr>
        <w:t xml:space="preserve">    </w:t>
      </w:r>
      <w:r>
        <w:rPr>
          <w:rFonts w:ascii="宋体" w:hAnsi="宋体" w:cs="宋体" w:hint="eastAsia"/>
          <w:sz w:val="24"/>
          <w:szCs w:val="24"/>
        </w:rPr>
        <w:t>地</w:t>
      </w:r>
      <w:r>
        <w:rPr>
          <w:rFonts w:ascii="Calibri" w:hAnsi="Calibri"/>
          <w:sz w:val="24"/>
          <w:szCs w:val="24"/>
        </w:rPr>
        <w:t xml:space="preserve">    </w:t>
      </w:r>
      <w:r>
        <w:rPr>
          <w:rFonts w:ascii="宋体" w:hAnsi="宋体" w:cs="宋体" w:hint="eastAsia"/>
          <w:sz w:val="24"/>
          <w:szCs w:val="24"/>
        </w:rPr>
        <w:t>址：</w:t>
      </w:r>
      <w:r>
        <w:rPr>
          <w:rFonts w:ascii="Calibri" w:hAnsi="Calibri"/>
          <w:sz w:val="24"/>
          <w:szCs w:val="24"/>
          <w:u w:val="single"/>
        </w:rPr>
        <w:t xml:space="preserve">                                          </w:t>
      </w:r>
    </w:p>
    <w:p w14:paraId="7385ACA1"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成立时间：</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宋体" w:hAnsi="宋体" w:cs="宋体" w:hint="eastAsia"/>
          <w:sz w:val="24"/>
          <w:szCs w:val="24"/>
        </w:rPr>
        <w:t>日</w:t>
      </w:r>
    </w:p>
    <w:p w14:paraId="6A3C908D"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经营期限：</w:t>
      </w:r>
      <w:r>
        <w:rPr>
          <w:rFonts w:ascii="Calibri" w:hAnsi="Calibri"/>
          <w:sz w:val="24"/>
          <w:szCs w:val="24"/>
          <w:u w:val="single"/>
        </w:rPr>
        <w:t xml:space="preserve">                             </w:t>
      </w:r>
    </w:p>
    <w:p w14:paraId="30825900"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姓名：</w:t>
      </w:r>
      <w:r>
        <w:rPr>
          <w:rFonts w:ascii="Calibri" w:hAnsi="Calibri"/>
          <w:sz w:val="24"/>
          <w:szCs w:val="24"/>
          <w:u w:val="single"/>
        </w:rPr>
        <w:t xml:space="preserve">             </w:t>
      </w:r>
      <w:r>
        <w:rPr>
          <w:rFonts w:ascii="Calibri" w:hAnsi="Calibri" w:hint="eastAsia"/>
          <w:sz w:val="24"/>
          <w:szCs w:val="24"/>
        </w:rPr>
        <w:t xml:space="preserve"> </w:t>
      </w:r>
      <w:r>
        <w:rPr>
          <w:rFonts w:ascii="宋体" w:hAnsi="宋体" w:cs="宋体" w:hint="eastAsia"/>
          <w:sz w:val="24"/>
          <w:szCs w:val="24"/>
        </w:rPr>
        <w:t>性别：</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hint="eastAsia"/>
          <w:sz w:val="24"/>
          <w:szCs w:val="24"/>
        </w:rPr>
        <w:t xml:space="preserve"> </w:t>
      </w:r>
      <w:r>
        <w:rPr>
          <w:rFonts w:ascii="宋体" w:hAnsi="宋体" w:cs="宋体" w:hint="eastAsia"/>
          <w:sz w:val="24"/>
          <w:szCs w:val="24"/>
        </w:rPr>
        <w:t>年龄：</w:t>
      </w:r>
      <w:r>
        <w:rPr>
          <w:rFonts w:ascii="Calibri" w:hAnsi="Calibri"/>
          <w:sz w:val="24"/>
          <w:szCs w:val="24"/>
          <w:u w:val="single"/>
        </w:rPr>
        <w:t xml:space="preserve">           </w:t>
      </w:r>
      <w:r>
        <w:rPr>
          <w:rFonts w:ascii="Calibri" w:hAnsi="Calibri"/>
          <w:sz w:val="24"/>
          <w:szCs w:val="24"/>
        </w:rPr>
        <w:t xml:space="preserve"> </w:t>
      </w:r>
      <w:r>
        <w:rPr>
          <w:rFonts w:ascii="宋体" w:hAnsi="宋体" w:cs="宋体" w:hint="eastAsia"/>
          <w:sz w:val="24"/>
          <w:szCs w:val="24"/>
        </w:rPr>
        <w:t>职务：</w:t>
      </w:r>
      <w:r>
        <w:rPr>
          <w:rFonts w:ascii="Calibri" w:hAnsi="Calibri"/>
          <w:sz w:val="24"/>
          <w:szCs w:val="24"/>
          <w:u w:val="single"/>
        </w:rPr>
        <w:t xml:space="preserve">                              </w:t>
      </w:r>
    </w:p>
    <w:p w14:paraId="139D1E6F" w14:textId="77777777" w:rsidR="00DB30FD" w:rsidRDefault="00700D5A">
      <w:pPr>
        <w:spacing w:line="360" w:lineRule="auto"/>
        <w:ind w:firstLineChars="200" w:firstLine="480"/>
        <w:rPr>
          <w:rFonts w:ascii="Calibri" w:hAnsi="Calibri"/>
          <w:szCs w:val="24"/>
        </w:rPr>
      </w:pPr>
      <w:r>
        <w:rPr>
          <w:rFonts w:ascii="宋体" w:hAnsi="宋体" w:cs="宋体" w:hint="eastAsia"/>
          <w:sz w:val="24"/>
          <w:szCs w:val="24"/>
        </w:rPr>
        <w:t>系</w:t>
      </w:r>
      <w:r>
        <w:rPr>
          <w:rFonts w:ascii="Calibri" w:hAnsi="Calibri"/>
          <w:sz w:val="24"/>
          <w:szCs w:val="24"/>
          <w:u w:val="single"/>
        </w:rPr>
        <w:t xml:space="preserve"> </w:t>
      </w:r>
      <w:r>
        <w:rPr>
          <w:rFonts w:ascii="宋体" w:hAnsi="宋体" w:cs="宋体" w:hint="eastAsia"/>
          <w:sz w:val="24"/>
          <w:szCs w:val="24"/>
          <w:u w:val="single"/>
        </w:rPr>
        <w:t>（</w:t>
      </w:r>
      <w:proofErr w:type="gramStart"/>
      <w:r>
        <w:rPr>
          <w:rFonts w:ascii="宋体" w:hAnsi="宋体" w:cs="宋体" w:hint="eastAsia"/>
          <w:sz w:val="24"/>
          <w:szCs w:val="24"/>
          <w:u w:val="single"/>
        </w:rPr>
        <w:t>报价商</w:t>
      </w:r>
      <w:proofErr w:type="gramEnd"/>
      <w:r>
        <w:rPr>
          <w:rFonts w:ascii="宋体" w:hAnsi="宋体" w:cs="宋体" w:hint="eastAsia"/>
          <w:sz w:val="24"/>
          <w:szCs w:val="24"/>
          <w:u w:val="single"/>
        </w:rPr>
        <w:t>名称）</w:t>
      </w:r>
      <w:r>
        <w:rPr>
          <w:rFonts w:ascii="宋体" w:hAnsi="宋体" w:cs="宋体" w:hint="eastAsia"/>
          <w:sz w:val="24"/>
          <w:szCs w:val="24"/>
        </w:rPr>
        <w:t>的法定代表人。</w:t>
      </w:r>
    </w:p>
    <w:p w14:paraId="0DA53C1A" w14:textId="77777777" w:rsidR="00DB30FD" w:rsidRDefault="00700D5A">
      <w:pPr>
        <w:ind w:firstLineChars="200" w:firstLine="480"/>
        <w:jc w:val="right"/>
        <w:rPr>
          <w:rFonts w:ascii="Calibri" w:hAnsi="Calibri"/>
          <w:sz w:val="24"/>
          <w:szCs w:val="24"/>
        </w:rPr>
      </w:pPr>
      <w:r>
        <w:rPr>
          <w:rFonts w:ascii="Calibri" w:hAnsi="Calibri"/>
          <w:sz w:val="24"/>
          <w:szCs w:val="24"/>
        </w:rPr>
        <w:t xml:space="preserve">                        </w:t>
      </w:r>
    </w:p>
    <w:p w14:paraId="16FF78A1" w14:textId="77777777" w:rsidR="00DB30FD" w:rsidRDefault="00700D5A">
      <w:pPr>
        <w:spacing w:line="360" w:lineRule="auto"/>
        <w:ind w:firstLineChars="200" w:firstLine="480"/>
        <w:jc w:val="center"/>
        <w:rPr>
          <w:rFonts w:ascii="Calibri" w:hAnsi="Calibri"/>
          <w:sz w:val="24"/>
          <w:szCs w:val="24"/>
        </w:rPr>
      </w:pPr>
      <w:r>
        <w:rPr>
          <w:rFonts w:ascii="宋体" w:hAnsi="宋体" w:cs="宋体" w:hint="eastAsia"/>
          <w:sz w:val="24"/>
          <w:szCs w:val="24"/>
        </w:rPr>
        <w:t xml:space="preserve">                                 </w:t>
      </w:r>
      <w:proofErr w:type="gramStart"/>
      <w:r>
        <w:rPr>
          <w:rFonts w:ascii="宋体" w:hAnsi="宋体" w:cs="宋体" w:hint="eastAsia"/>
          <w:sz w:val="24"/>
          <w:szCs w:val="24"/>
        </w:rPr>
        <w:t>报价商</w:t>
      </w:r>
      <w:proofErr w:type="gramEnd"/>
      <w:r>
        <w:rPr>
          <w:rFonts w:ascii="宋体" w:hAnsi="宋体" w:cs="宋体" w:hint="eastAsia"/>
          <w:sz w:val="24"/>
          <w:szCs w:val="24"/>
        </w:rPr>
        <w:t>名称：</w:t>
      </w:r>
      <w:r>
        <w:rPr>
          <w:rFonts w:ascii="Calibri" w:hAnsi="Calibri"/>
          <w:sz w:val="24"/>
          <w:szCs w:val="24"/>
          <w:u w:val="single"/>
        </w:rPr>
        <w:t xml:space="preserve">                  </w:t>
      </w:r>
      <w:r>
        <w:rPr>
          <w:rFonts w:ascii="宋体" w:hAnsi="宋体" w:cs="宋体" w:hint="eastAsia"/>
          <w:sz w:val="24"/>
          <w:szCs w:val="24"/>
        </w:rPr>
        <w:t>（公章）</w:t>
      </w:r>
    </w:p>
    <w:p w14:paraId="61C38164" w14:textId="77777777" w:rsidR="00DB30FD" w:rsidRDefault="00700D5A">
      <w:pPr>
        <w:spacing w:line="360" w:lineRule="auto"/>
        <w:ind w:firstLineChars="200" w:firstLine="480"/>
        <w:jc w:val="center"/>
        <w:rPr>
          <w:rFonts w:ascii="Calibri" w:hAnsi="Calibri"/>
          <w:sz w:val="24"/>
          <w:szCs w:val="24"/>
        </w:rPr>
      </w:pPr>
      <w:r>
        <w:rPr>
          <w:rFonts w:ascii="宋体" w:hAnsi="宋体" w:cs="宋体" w:hint="eastAsia"/>
          <w:sz w:val="24"/>
          <w:szCs w:val="24"/>
        </w:rPr>
        <w:t xml:space="preserve">                       时  间：</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日</w:t>
      </w:r>
    </w:p>
    <w:p w14:paraId="2447CF6B" w14:textId="77777777" w:rsidR="00DB30FD" w:rsidRDefault="00700D5A">
      <w:pPr>
        <w:ind w:firstLineChars="200" w:firstLine="480"/>
        <w:rPr>
          <w:rFonts w:ascii="Calibri" w:hAnsi="Calibri"/>
          <w:sz w:val="24"/>
          <w:szCs w:val="24"/>
          <w:u w:val="single"/>
        </w:rPr>
      </w:pPr>
      <w:r>
        <w:rPr>
          <w:rFonts w:ascii="Calibri" w:hAnsi="Calibri"/>
          <w:sz w:val="24"/>
          <w:szCs w:val="24"/>
        </w:rPr>
        <w:t xml:space="preserve">                                                                        </w:t>
      </w:r>
      <w:r>
        <w:rPr>
          <w:rFonts w:ascii="Calibri" w:hAnsi="Calibri"/>
          <w:sz w:val="24"/>
          <w:szCs w:val="24"/>
          <w:u w:val="single"/>
        </w:rPr>
        <w:t xml:space="preserve">                                                                                                           </w:t>
      </w:r>
    </w:p>
    <w:p w14:paraId="71ECF989" w14:textId="77777777" w:rsidR="00DB30FD" w:rsidRDefault="00DB30FD">
      <w:pPr>
        <w:ind w:firstLineChars="200" w:firstLine="480"/>
        <w:rPr>
          <w:rFonts w:ascii="Calibri" w:hAnsi="Calibri"/>
          <w:sz w:val="24"/>
          <w:szCs w:val="24"/>
        </w:rPr>
      </w:pPr>
    </w:p>
    <w:p w14:paraId="2B2DE96B" w14:textId="77777777" w:rsidR="00DB30FD" w:rsidRDefault="00700D5A">
      <w:pPr>
        <w:ind w:firstLineChars="200" w:firstLine="420"/>
        <w:rPr>
          <w:rFonts w:ascii="Calibri" w:hAnsi="Calibri"/>
          <w:sz w:val="24"/>
          <w:szCs w:val="24"/>
        </w:rPr>
      </w:pPr>
      <w:r>
        <w:rPr>
          <w:rFonts w:ascii="Calibri" w:hAnsi="Calibri"/>
          <w:noProof/>
          <w:szCs w:val="24"/>
        </w:rPr>
        <mc:AlternateContent>
          <mc:Choice Requires="wps">
            <w:drawing>
              <wp:anchor distT="0" distB="0" distL="114300" distR="114300" simplePos="0" relativeHeight="251659264" behindDoc="0" locked="0" layoutInCell="1" allowOverlap="1" wp14:anchorId="677E8D96" wp14:editId="7D0A99EA">
                <wp:simplePos x="0" y="0"/>
                <wp:positionH relativeFrom="column">
                  <wp:posOffset>62230</wp:posOffset>
                </wp:positionH>
                <wp:positionV relativeFrom="paragraph">
                  <wp:posOffset>154940</wp:posOffset>
                </wp:positionV>
                <wp:extent cx="3612515" cy="2228215"/>
                <wp:effectExtent l="12700" t="0" r="13335" b="26035"/>
                <wp:wrapNone/>
                <wp:docPr id="1" name="矩形 1"/>
                <wp:cNvGraphicFramePr/>
                <a:graphic xmlns:a="http://schemas.openxmlformats.org/drawingml/2006/main">
                  <a:graphicData uri="http://schemas.microsoft.com/office/word/2010/wordprocessingShape">
                    <wps:wsp>
                      <wps:cNvSpPr/>
                      <wps:spPr>
                        <a:xfrm>
                          <a:off x="0" y="0"/>
                          <a:ext cx="3612515" cy="22282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87D280D"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14763086" w14:textId="77777777" w:rsidR="00DB30FD" w:rsidRDefault="00700D5A">
                            <w:pPr>
                              <w:jc w:val="center"/>
                              <w:rPr>
                                <w:rFonts w:ascii="Calibri" w:hAnsi="Calibri"/>
                                <w:szCs w:val="24"/>
                              </w:rPr>
                            </w:pPr>
                            <w:r>
                              <w:rPr>
                                <w:rFonts w:ascii="Calibri" w:hAnsi="Calibri" w:hint="eastAsia"/>
                                <w:szCs w:val="24"/>
                              </w:rPr>
                              <w:t>（正面）</w:t>
                            </w:r>
                          </w:p>
                          <w:p w14:paraId="15304831" w14:textId="77777777" w:rsidR="00DB30FD" w:rsidRDefault="00DB30FD">
                            <w:pPr>
                              <w:jc w:val="center"/>
                              <w:rPr>
                                <w:rFonts w:ascii="Calibri" w:hAnsi="Calibri"/>
                                <w:szCs w:val="24"/>
                              </w:rPr>
                            </w:pPr>
                          </w:p>
                        </w:txbxContent>
                      </wps:txbx>
                      <wps:bodyPr anchor="ct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7E8D96" id="矩形 1" o:spid="_x0000_s1026" style="position:absolute;left:0;text-align:left;margin-left:4.9pt;margin-top:12.2pt;width:284.45pt;height:17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" strokeweight="2pt">
                <v:stroke joinstyle="round"/>
                <v:textbox>
                  <w:txbxContent>
                    <w:p w14:paraId="187D280D"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14763086" w14:textId="77777777" w:rsidR="00DB30FD" w:rsidRDefault="00700D5A">
                      <w:pPr>
                        <w:jc w:val="center"/>
                        <w:rPr>
                          <w:rFonts w:ascii="Calibri" w:hAnsi="Calibri"/>
                          <w:szCs w:val="24"/>
                        </w:rPr>
                      </w:pPr>
                      <w:r>
                        <w:rPr>
                          <w:rFonts w:ascii="Calibri" w:hAnsi="Calibri" w:hint="eastAsia"/>
                          <w:szCs w:val="24"/>
                        </w:rPr>
                        <w:t>（正面）</w:t>
                      </w:r>
                    </w:p>
                    <w:p w14:paraId="15304831" w14:textId="77777777" w:rsidR="00DB30FD" w:rsidRDefault="00DB30FD">
                      <w:pPr>
                        <w:jc w:val="center"/>
                        <w:rPr>
                          <w:rFonts w:ascii="Calibri" w:hAnsi="Calibri"/>
                          <w:szCs w:val="24"/>
                        </w:rPr>
                      </w:pPr>
                    </w:p>
                  </w:txbxContent>
                </v:textbox>
              </v:rect>
            </w:pict>
          </mc:Fallback>
        </mc:AlternateContent>
      </w:r>
    </w:p>
    <w:p w14:paraId="1B607009" w14:textId="77777777" w:rsidR="00DB30FD" w:rsidRDefault="00DB30FD">
      <w:pPr>
        <w:ind w:firstLineChars="200" w:firstLine="480"/>
        <w:rPr>
          <w:rFonts w:ascii="Calibri" w:hAnsi="Calibri"/>
          <w:sz w:val="24"/>
          <w:szCs w:val="24"/>
        </w:rPr>
      </w:pPr>
    </w:p>
    <w:p w14:paraId="5DB6CBA8" w14:textId="77777777" w:rsidR="00DB30FD" w:rsidRDefault="00DB30FD">
      <w:pPr>
        <w:ind w:firstLineChars="200" w:firstLine="480"/>
        <w:rPr>
          <w:rFonts w:ascii="Calibri" w:hAnsi="Calibri"/>
          <w:sz w:val="24"/>
          <w:szCs w:val="24"/>
        </w:rPr>
      </w:pPr>
    </w:p>
    <w:p w14:paraId="48AFC353" w14:textId="77777777" w:rsidR="00DB30FD" w:rsidRDefault="00DB30FD">
      <w:pPr>
        <w:ind w:firstLineChars="200" w:firstLine="480"/>
        <w:rPr>
          <w:rFonts w:ascii="Calibri" w:hAnsi="Calibri"/>
          <w:sz w:val="24"/>
          <w:szCs w:val="24"/>
        </w:rPr>
      </w:pPr>
    </w:p>
    <w:p w14:paraId="19E51215" w14:textId="77777777" w:rsidR="00DB30FD" w:rsidRDefault="00DB30FD">
      <w:pPr>
        <w:ind w:firstLineChars="200" w:firstLine="480"/>
        <w:rPr>
          <w:rFonts w:ascii="Calibri" w:hAnsi="Calibri"/>
          <w:sz w:val="24"/>
          <w:szCs w:val="24"/>
        </w:rPr>
      </w:pPr>
    </w:p>
    <w:p w14:paraId="03F37BAF" w14:textId="77777777" w:rsidR="00DB30FD" w:rsidRDefault="00DB30FD">
      <w:pPr>
        <w:ind w:firstLineChars="200" w:firstLine="480"/>
        <w:rPr>
          <w:rFonts w:ascii="Calibri" w:hAnsi="Calibri"/>
          <w:sz w:val="24"/>
          <w:szCs w:val="24"/>
        </w:rPr>
      </w:pPr>
    </w:p>
    <w:p w14:paraId="2EDCAA10" w14:textId="77777777" w:rsidR="00DB30FD" w:rsidRDefault="00DB30FD">
      <w:pPr>
        <w:ind w:firstLineChars="200" w:firstLine="480"/>
        <w:rPr>
          <w:rFonts w:ascii="Calibri" w:hAnsi="Calibri"/>
          <w:sz w:val="24"/>
          <w:szCs w:val="24"/>
        </w:rPr>
      </w:pPr>
    </w:p>
    <w:p w14:paraId="6274F835" w14:textId="77777777" w:rsidR="00DB30FD" w:rsidRDefault="00700D5A">
      <w:pPr>
        <w:ind w:firstLineChars="200" w:firstLine="480"/>
        <w:jc w:val="center"/>
        <w:rPr>
          <w:rFonts w:ascii="Calibri" w:hAnsi="Calibri"/>
          <w:sz w:val="24"/>
          <w:szCs w:val="24"/>
        </w:rPr>
      </w:pPr>
      <w:r>
        <w:rPr>
          <w:rFonts w:ascii="Calibri" w:hAnsi="Calibri"/>
          <w:sz w:val="24"/>
          <w:szCs w:val="24"/>
        </w:rPr>
        <w:t xml:space="preserve">                   </w:t>
      </w:r>
    </w:p>
    <w:p w14:paraId="3C6305A3" w14:textId="77777777" w:rsidR="00DB30FD" w:rsidRDefault="00DB30FD">
      <w:pPr>
        <w:ind w:firstLineChars="200" w:firstLine="480"/>
        <w:jc w:val="center"/>
        <w:rPr>
          <w:rFonts w:ascii="Calibri" w:hAnsi="Calibri"/>
          <w:sz w:val="24"/>
          <w:szCs w:val="24"/>
        </w:rPr>
      </w:pPr>
    </w:p>
    <w:p w14:paraId="3DDC05C6" w14:textId="77777777" w:rsidR="00DB30FD" w:rsidRDefault="00700D5A">
      <w:pPr>
        <w:jc w:val="center"/>
        <w:rPr>
          <w:rFonts w:ascii="Calibri" w:hAnsi="Calibri"/>
          <w:sz w:val="24"/>
          <w:szCs w:val="24"/>
          <w:u w:val="single"/>
        </w:rPr>
      </w:pPr>
      <w:r>
        <w:rPr>
          <w:rFonts w:ascii="宋体" w:hAnsi="宋体" w:cs="宋体" w:hint="eastAsia"/>
          <w:sz w:val="24"/>
          <w:szCs w:val="24"/>
        </w:rPr>
        <w:t xml:space="preserve">                                           法定代表人签名：</w:t>
      </w:r>
      <w:r>
        <w:rPr>
          <w:rFonts w:ascii="Calibri" w:hAnsi="Calibri"/>
          <w:noProof/>
          <w:szCs w:val="24"/>
        </w:rPr>
        <mc:AlternateContent>
          <mc:Choice Requires="wps">
            <w:drawing>
              <wp:anchor distT="0" distB="0" distL="114300" distR="114300" simplePos="0" relativeHeight="251658240" behindDoc="0" locked="0" layoutInCell="1" allowOverlap="1" wp14:anchorId="1ABFB1D4" wp14:editId="4715C365">
                <wp:simplePos x="0" y="0"/>
                <wp:positionH relativeFrom="column">
                  <wp:posOffset>95885</wp:posOffset>
                </wp:positionH>
                <wp:positionV relativeFrom="paragraph">
                  <wp:posOffset>830580</wp:posOffset>
                </wp:positionV>
                <wp:extent cx="3579495" cy="2418715"/>
                <wp:effectExtent l="12700" t="0" r="27305" b="26035"/>
                <wp:wrapNone/>
                <wp:docPr id="3" name="矩形 3"/>
                <wp:cNvGraphicFramePr/>
                <a:graphic xmlns:a="http://schemas.openxmlformats.org/drawingml/2006/main">
                  <a:graphicData uri="http://schemas.microsoft.com/office/word/2010/wordprocessingShape">
                    <wps:wsp>
                      <wps:cNvSpPr/>
                      <wps:spPr>
                        <a:xfrm>
                          <a:off x="0" y="0"/>
                          <a:ext cx="3579495" cy="24187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EDAB0E1"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56C09FD9" w14:textId="77777777" w:rsidR="00DB30FD" w:rsidRDefault="00700D5A">
                            <w:pPr>
                              <w:jc w:val="center"/>
                              <w:rPr>
                                <w:rFonts w:ascii="Calibri" w:hAnsi="Calibri"/>
                                <w:szCs w:val="24"/>
                              </w:rPr>
                            </w:pPr>
                            <w:r>
                              <w:rPr>
                                <w:rFonts w:ascii="Calibri" w:hAnsi="Calibri" w:hint="eastAsia"/>
                                <w:szCs w:val="24"/>
                              </w:rPr>
                              <w:t>（背面）</w:t>
                            </w:r>
                          </w:p>
                        </w:txbxContent>
                      </wps:txbx>
                      <wps:bodyPr anchor="ct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FB1D4" id="矩形 3" o:spid="_x0000_s1027" style="position:absolute;left:0;text-align:left;margin-left:7.55pt;margin-top:65.4pt;width:281.85pt;height:190.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" strokeweight="2pt">
                <v:stroke joinstyle="round"/>
                <v:textbox>
                  <w:txbxContent>
                    <w:p w14:paraId="6EDAB0E1" w14:textId="77777777" w:rsidR="00DB30FD" w:rsidRDefault="00700D5A">
                      <w:pPr>
                        <w:jc w:val="center"/>
                        <w:rPr>
                          <w:rFonts w:ascii="Calibri" w:hAnsi="Calibri"/>
                          <w:szCs w:val="24"/>
                        </w:rPr>
                      </w:pPr>
                      <w:r>
                        <w:rPr>
                          <w:rFonts w:ascii="Calibri" w:hAnsi="Calibri" w:hint="eastAsia"/>
                          <w:szCs w:val="24"/>
                        </w:rPr>
                        <w:t>法定代表人第二代居民身份证复印件</w:t>
                      </w:r>
                    </w:p>
                    <w:p w14:paraId="56C09FD9" w14:textId="77777777" w:rsidR="00DB30FD" w:rsidRDefault="00700D5A">
                      <w:pPr>
                        <w:jc w:val="center"/>
                        <w:rPr>
                          <w:rFonts w:ascii="Calibri" w:hAnsi="Calibri"/>
                          <w:szCs w:val="24"/>
                        </w:rPr>
                      </w:pPr>
                      <w:r>
                        <w:rPr>
                          <w:rFonts w:ascii="Calibri" w:hAnsi="Calibri" w:hint="eastAsia"/>
                          <w:szCs w:val="24"/>
                        </w:rPr>
                        <w:t>（背面）</w:t>
                      </w:r>
                    </w:p>
                  </w:txbxContent>
                </v:textbox>
              </v:rect>
            </w:pict>
          </mc:Fallback>
        </mc:AlternateContent>
      </w:r>
      <w:r>
        <w:rPr>
          <w:rFonts w:ascii="Calibri" w:hAnsi="Calibri" w:hint="eastAsia"/>
          <w:sz w:val="24"/>
          <w:szCs w:val="24"/>
          <w:u w:val="single"/>
        </w:rPr>
        <w:t xml:space="preserve">           </w:t>
      </w:r>
      <w:r>
        <w:rPr>
          <w:rFonts w:ascii="Calibri" w:hAnsi="Calibri"/>
          <w:sz w:val="24"/>
          <w:szCs w:val="24"/>
          <w:u w:val="single"/>
        </w:rPr>
        <w:br w:type="page"/>
      </w:r>
    </w:p>
    <w:p w14:paraId="3CD64250" w14:textId="77777777" w:rsidR="00DB30FD" w:rsidRDefault="00700D5A">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附件3：</w:t>
      </w:r>
    </w:p>
    <w:p w14:paraId="02BAD88C" w14:textId="77777777" w:rsidR="00DB30FD" w:rsidRDefault="00700D5A">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法定代表人授权委托书</w:t>
      </w:r>
    </w:p>
    <w:p w14:paraId="55123266" w14:textId="77777777" w:rsidR="00DB30FD" w:rsidRDefault="00DB30FD">
      <w:pPr>
        <w:ind w:firstLineChars="200" w:firstLine="422"/>
        <w:jc w:val="center"/>
        <w:rPr>
          <w:rFonts w:ascii="Calibri" w:hAnsi="Calibri"/>
          <w:b/>
          <w:bCs/>
          <w:szCs w:val="21"/>
        </w:rPr>
      </w:pPr>
    </w:p>
    <w:p w14:paraId="36244E19" w14:textId="77777777" w:rsidR="00DB30FD" w:rsidRDefault="00700D5A">
      <w:pPr>
        <w:spacing w:line="360" w:lineRule="auto"/>
        <w:rPr>
          <w:rFonts w:ascii="Calibri" w:hAnsi="Calibri"/>
          <w:sz w:val="24"/>
          <w:szCs w:val="24"/>
        </w:rPr>
      </w:pPr>
      <w:r>
        <w:rPr>
          <w:rFonts w:ascii="宋体" w:hAnsi="宋体" w:cs="宋体" w:hint="eastAsia"/>
          <w:sz w:val="24"/>
          <w:szCs w:val="24"/>
        </w:rPr>
        <w:t>致：</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w:t>
      </w:r>
    </w:p>
    <w:p w14:paraId="29D4D3CC"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我</w:t>
      </w:r>
      <w:r>
        <w:rPr>
          <w:rFonts w:ascii="Calibri" w:hAnsi="Calibri"/>
          <w:sz w:val="24"/>
          <w:szCs w:val="24"/>
          <w:u w:val="single"/>
        </w:rPr>
        <w:t xml:space="preserve">              </w:t>
      </w:r>
      <w:r>
        <w:rPr>
          <w:rFonts w:ascii="宋体" w:hAnsi="宋体" w:cs="宋体" w:hint="eastAsia"/>
          <w:sz w:val="24"/>
          <w:szCs w:val="24"/>
        </w:rPr>
        <w:t>（姓名）系</w:t>
      </w:r>
      <w:r>
        <w:rPr>
          <w:rFonts w:ascii="Calibri" w:hAnsi="Calibri"/>
          <w:sz w:val="24"/>
          <w:szCs w:val="24"/>
          <w:u w:val="single"/>
        </w:rPr>
        <w:t xml:space="preserve">                  </w:t>
      </w:r>
      <w:r>
        <w:rPr>
          <w:rFonts w:ascii="宋体" w:hAnsi="宋体" w:cs="宋体" w:hint="eastAsia"/>
          <w:sz w:val="24"/>
          <w:szCs w:val="24"/>
        </w:rPr>
        <w:t>（</w:t>
      </w:r>
      <w:proofErr w:type="gramStart"/>
      <w:r>
        <w:rPr>
          <w:rFonts w:ascii="宋体" w:hAnsi="宋体" w:cs="宋体" w:hint="eastAsia"/>
          <w:sz w:val="24"/>
          <w:szCs w:val="24"/>
        </w:rPr>
        <w:t>报价商</w:t>
      </w:r>
      <w:proofErr w:type="gramEnd"/>
      <w:r>
        <w:rPr>
          <w:rFonts w:ascii="宋体" w:hAnsi="宋体" w:cs="宋体" w:hint="eastAsia"/>
          <w:sz w:val="24"/>
          <w:szCs w:val="24"/>
        </w:rPr>
        <w:t>名称）的法定代表人，现授权委托</w:t>
      </w:r>
      <w:r>
        <w:rPr>
          <w:rFonts w:ascii="Calibri" w:hAnsi="Calibri"/>
          <w:sz w:val="24"/>
          <w:szCs w:val="24"/>
          <w:u w:val="single"/>
        </w:rPr>
        <w:t xml:space="preserve">       </w:t>
      </w:r>
      <w:r>
        <w:rPr>
          <w:rFonts w:ascii="宋体" w:hAnsi="宋体" w:cs="宋体" w:hint="eastAsia"/>
          <w:sz w:val="24"/>
          <w:szCs w:val="24"/>
        </w:rPr>
        <w:t>（姓名）以我方的名义参加</w:t>
      </w:r>
      <w:r>
        <w:rPr>
          <w:rFonts w:ascii="Calibri" w:hAnsi="Calibri"/>
          <w:sz w:val="24"/>
          <w:szCs w:val="24"/>
          <w:u w:val="single"/>
        </w:rPr>
        <w:t xml:space="preserve">                                    </w:t>
      </w:r>
      <w:r>
        <w:rPr>
          <w:rFonts w:ascii="宋体" w:hAnsi="宋体" w:cs="宋体" w:hint="eastAsia"/>
          <w:sz w:val="24"/>
          <w:szCs w:val="24"/>
        </w:rPr>
        <w:t>项目的采购活动，并代表我方全权办理针对上述项目的询价采购、合同签约等具体事务和签署相关文件。</w:t>
      </w:r>
    </w:p>
    <w:p w14:paraId="64CE1438"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我方对被授权人的签名事项负全部责任，代理期限从</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日至</w:t>
      </w:r>
      <w:r>
        <w:rPr>
          <w:rFonts w:ascii="Calibri" w:hAnsi="Calibri"/>
          <w:sz w:val="24"/>
          <w:szCs w:val="24"/>
        </w:rPr>
        <w:t xml:space="preserve">          </w:t>
      </w:r>
      <w:r>
        <w:rPr>
          <w:rFonts w:ascii="宋体" w:hAnsi="宋体" w:cs="宋体" w:hint="eastAsia"/>
          <w:sz w:val="24"/>
          <w:szCs w:val="24"/>
        </w:rPr>
        <w:t>年</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日止。</w:t>
      </w:r>
    </w:p>
    <w:p w14:paraId="50EAA3C0"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u w:val="single"/>
        </w:rPr>
        <w:t>在撤销授权的书面通知以前，本授权书一直有效。</w:t>
      </w:r>
      <w:r>
        <w:rPr>
          <w:rFonts w:ascii="宋体" w:hAnsi="宋体" w:cs="宋体" w:hint="eastAsia"/>
          <w:sz w:val="24"/>
          <w:szCs w:val="24"/>
        </w:rPr>
        <w:t>被授权人在授权书有效期内签署的所有文件不因授权的撤销而失效。</w:t>
      </w:r>
    </w:p>
    <w:p w14:paraId="5498DCCF"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被授权人无转委托权，特此委托。</w:t>
      </w:r>
    </w:p>
    <w:p w14:paraId="075BC5CC" w14:textId="77777777" w:rsidR="00DB30FD" w:rsidRDefault="00DB30FD">
      <w:pPr>
        <w:spacing w:line="440" w:lineRule="atLeast"/>
        <w:ind w:firstLineChars="200" w:firstLine="480"/>
        <w:rPr>
          <w:rFonts w:ascii="Calibri" w:hAnsi="Calibri"/>
          <w:sz w:val="24"/>
          <w:szCs w:val="24"/>
        </w:rPr>
      </w:pPr>
    </w:p>
    <w:p w14:paraId="66BFD95B"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被授权人签名：</w:t>
      </w:r>
      <w:r>
        <w:rPr>
          <w:rFonts w:ascii="Calibri" w:hAnsi="Calibri"/>
          <w:sz w:val="24"/>
          <w:szCs w:val="24"/>
          <w:u w:val="single"/>
        </w:rPr>
        <w:t xml:space="preserve">                  </w:t>
      </w:r>
      <w:r>
        <w:rPr>
          <w:rFonts w:ascii="Calibri" w:hAnsi="Calibri"/>
          <w:sz w:val="24"/>
          <w:szCs w:val="24"/>
        </w:rPr>
        <w:t xml:space="preserve">  </w:t>
      </w:r>
      <w:r>
        <w:rPr>
          <w:rFonts w:ascii="Calibri" w:hAnsi="Calibri" w:hint="eastAsia"/>
          <w:sz w:val="24"/>
          <w:szCs w:val="24"/>
        </w:rPr>
        <w:t xml:space="preserve">    </w:t>
      </w:r>
      <w:r>
        <w:rPr>
          <w:rFonts w:ascii="宋体" w:hAnsi="宋体" w:cs="宋体" w:hint="eastAsia"/>
          <w:sz w:val="24"/>
          <w:szCs w:val="24"/>
        </w:rPr>
        <w:t>法定代表人签名：</w:t>
      </w:r>
      <w:r>
        <w:rPr>
          <w:rFonts w:ascii="Calibri" w:hAnsi="Calibri"/>
          <w:sz w:val="24"/>
          <w:szCs w:val="24"/>
          <w:u w:val="single"/>
        </w:rPr>
        <w:t xml:space="preserve">             </w:t>
      </w:r>
    </w:p>
    <w:p w14:paraId="69026560" w14:textId="77777777" w:rsidR="00DB30FD" w:rsidRDefault="00700D5A">
      <w:pPr>
        <w:spacing w:line="360" w:lineRule="auto"/>
        <w:ind w:firstLineChars="200" w:firstLine="480"/>
        <w:rPr>
          <w:rFonts w:ascii="Calibri" w:hAnsi="Calibri"/>
          <w:sz w:val="24"/>
          <w:szCs w:val="24"/>
        </w:rPr>
      </w:pPr>
      <w:r>
        <w:rPr>
          <w:rFonts w:ascii="宋体" w:hAnsi="宋体" w:cs="宋体" w:hint="eastAsia"/>
          <w:sz w:val="24"/>
          <w:szCs w:val="24"/>
        </w:rPr>
        <w:t>所在部门职务：</w:t>
      </w:r>
      <w:r>
        <w:rPr>
          <w:rFonts w:ascii="Calibri" w:hAnsi="Calibri"/>
          <w:sz w:val="24"/>
          <w:szCs w:val="24"/>
          <w:u w:val="single"/>
        </w:rPr>
        <w:t xml:space="preserve">                  </w:t>
      </w:r>
      <w:r>
        <w:rPr>
          <w:rFonts w:ascii="Calibri" w:hAnsi="Calibri"/>
          <w:sz w:val="24"/>
          <w:szCs w:val="24"/>
        </w:rPr>
        <w:t xml:space="preserve">  </w:t>
      </w:r>
      <w:r>
        <w:rPr>
          <w:rFonts w:ascii="Calibri" w:hAnsi="Calibri" w:hint="eastAsia"/>
          <w:sz w:val="24"/>
          <w:szCs w:val="24"/>
        </w:rPr>
        <w:t xml:space="preserve">    </w:t>
      </w:r>
      <w:r>
        <w:rPr>
          <w:rFonts w:ascii="宋体" w:hAnsi="宋体" w:cs="宋体" w:hint="eastAsia"/>
          <w:sz w:val="24"/>
          <w:szCs w:val="24"/>
        </w:rPr>
        <w:t>职务：</w:t>
      </w:r>
      <w:r>
        <w:rPr>
          <w:rFonts w:ascii="Calibri" w:hAnsi="Calibri"/>
          <w:sz w:val="24"/>
          <w:szCs w:val="24"/>
          <w:u w:val="single"/>
        </w:rPr>
        <w:t xml:space="preserve">                       </w:t>
      </w:r>
    </w:p>
    <w:p w14:paraId="1BF8149B" w14:textId="77777777" w:rsidR="00DB30FD" w:rsidRDefault="00700D5A">
      <w:pPr>
        <w:spacing w:line="360" w:lineRule="auto"/>
        <w:ind w:firstLineChars="200" w:firstLine="480"/>
        <w:rPr>
          <w:rFonts w:ascii="Calibri" w:hAnsi="Calibri"/>
          <w:sz w:val="24"/>
          <w:szCs w:val="24"/>
          <w:u w:val="single"/>
        </w:rPr>
      </w:pPr>
      <w:r>
        <w:rPr>
          <w:rFonts w:ascii="宋体" w:hAnsi="宋体" w:cs="宋体" w:hint="eastAsia"/>
          <w:sz w:val="24"/>
          <w:szCs w:val="24"/>
        </w:rPr>
        <w:t>被授权人身份证号码：</w:t>
      </w:r>
      <w:r>
        <w:rPr>
          <w:rFonts w:ascii="Calibri" w:hAnsi="Calibri"/>
          <w:sz w:val="24"/>
          <w:szCs w:val="24"/>
          <w:u w:val="single"/>
        </w:rPr>
        <w:t xml:space="preserve">            </w:t>
      </w:r>
      <w:r>
        <w:rPr>
          <w:rFonts w:ascii="Calibri" w:hAnsi="Calibri" w:hint="eastAsia"/>
          <w:sz w:val="24"/>
          <w:szCs w:val="24"/>
        </w:rPr>
        <w:t xml:space="preserve">      </w:t>
      </w:r>
      <w:r>
        <w:rPr>
          <w:rFonts w:ascii="Calibri" w:hAnsi="Calibri" w:hint="eastAsia"/>
          <w:sz w:val="24"/>
          <w:szCs w:val="24"/>
        </w:rPr>
        <w:t>电话：</w:t>
      </w:r>
      <w:r>
        <w:rPr>
          <w:rFonts w:ascii="Calibri" w:hAnsi="Calibri" w:hint="eastAsia"/>
          <w:sz w:val="24"/>
          <w:szCs w:val="24"/>
        </w:rPr>
        <w:t xml:space="preserve"> </w:t>
      </w:r>
      <w:r>
        <w:rPr>
          <w:rFonts w:ascii="Calibri" w:hAnsi="Calibri" w:hint="eastAsia"/>
          <w:sz w:val="24"/>
          <w:szCs w:val="24"/>
          <w:u w:val="single"/>
        </w:rPr>
        <w:t xml:space="preserve">                      </w:t>
      </w:r>
    </w:p>
    <w:p w14:paraId="411CA4AA" w14:textId="77777777" w:rsidR="00E1310C" w:rsidRDefault="00E1310C" w:rsidP="00E1310C">
      <w:pPr>
        <w:spacing w:line="440" w:lineRule="atLeast"/>
        <w:ind w:firstLineChars="200" w:firstLine="420"/>
        <w:rPr>
          <w:rFonts w:ascii="Calibri" w:hAnsi="Calibri"/>
          <w:sz w:val="24"/>
          <w:szCs w:val="24"/>
          <w:u w:val="single"/>
        </w:rPr>
      </w:pPr>
      <w:r>
        <w:rPr>
          <w:rFonts w:ascii="Calibri" w:hAnsi="Calibri"/>
          <w:noProof/>
          <w:szCs w:val="24"/>
        </w:rPr>
        <mc:AlternateContent>
          <mc:Choice Requires="wps">
            <w:drawing>
              <wp:anchor distT="0" distB="0" distL="114300" distR="114300" simplePos="0" relativeHeight="251663360" behindDoc="0" locked="0" layoutInCell="1" allowOverlap="1" wp14:anchorId="32F8525E" wp14:editId="7B7CA23B">
                <wp:simplePos x="0" y="0"/>
                <wp:positionH relativeFrom="column">
                  <wp:posOffset>-90170</wp:posOffset>
                </wp:positionH>
                <wp:positionV relativeFrom="paragraph">
                  <wp:posOffset>255905</wp:posOffset>
                </wp:positionV>
                <wp:extent cx="3612515" cy="1988185"/>
                <wp:effectExtent l="12700" t="0" r="13335" b="18415"/>
                <wp:wrapNone/>
                <wp:docPr id="6" name="矩形 6"/>
                <wp:cNvGraphicFramePr/>
                <a:graphic xmlns:a="http://schemas.openxmlformats.org/drawingml/2006/main">
                  <a:graphicData uri="http://schemas.microsoft.com/office/word/2010/wordprocessingShape">
                    <wps:wsp>
                      <wps:cNvSpPr/>
                      <wps:spPr>
                        <a:xfrm>
                          <a:off x="0" y="0"/>
                          <a:ext cx="3612515" cy="198818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A871528" w14:textId="77777777" w:rsidR="00E1310C" w:rsidRDefault="00E1310C" w:rsidP="00E1310C">
                            <w:pPr>
                              <w:jc w:val="center"/>
                              <w:rPr>
                                <w:rFonts w:ascii="Calibri" w:hAnsi="Calibri"/>
                                <w:szCs w:val="24"/>
                              </w:rPr>
                            </w:pPr>
                            <w:r>
                              <w:rPr>
                                <w:rFonts w:ascii="Calibri" w:hAnsi="Calibri" w:hint="eastAsia"/>
                                <w:szCs w:val="24"/>
                              </w:rPr>
                              <w:t>法定代表人第二代居民身份证复印件</w:t>
                            </w:r>
                          </w:p>
                          <w:p w14:paraId="7B43637D" w14:textId="77777777" w:rsidR="00E1310C" w:rsidRDefault="00E1310C" w:rsidP="00E1310C">
                            <w:pPr>
                              <w:jc w:val="center"/>
                              <w:rPr>
                                <w:rFonts w:ascii="Calibri" w:hAnsi="Calibri"/>
                                <w:szCs w:val="24"/>
                              </w:rPr>
                            </w:pPr>
                            <w:r>
                              <w:rPr>
                                <w:rFonts w:ascii="Calibri" w:hAnsi="Calibri" w:hint="eastAsia"/>
                                <w:szCs w:val="24"/>
                              </w:rPr>
                              <w:t>（正面）</w:t>
                            </w:r>
                          </w:p>
                          <w:p w14:paraId="634CA8F2" w14:textId="77777777" w:rsidR="00E1310C" w:rsidRDefault="00E1310C" w:rsidP="00E1310C">
                            <w:pPr>
                              <w:jc w:val="center"/>
                              <w:rPr>
                                <w:rFonts w:ascii="Calibri" w:hAnsi="Calibri"/>
                                <w:szCs w:val="24"/>
                              </w:rPr>
                            </w:pPr>
                          </w:p>
                        </w:txbxContent>
                      </wps:txbx>
                      <wps:bodyPr anchor="ct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F8525E" id="矩形 6" o:spid="_x0000_s1028" style="position:absolute;left:0;text-align:left;margin-left:-7.1pt;margin-top:20.15pt;width:284.45pt;height:156.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" strokeweight="2pt">
                <v:stroke joinstyle="round"/>
                <v:textbox>
                  <w:txbxContent>
                    <w:p w14:paraId="0A871528" w14:textId="77777777" w:rsidR="00E1310C" w:rsidRDefault="00E1310C" w:rsidP="00E1310C">
                      <w:pPr>
                        <w:jc w:val="center"/>
                        <w:rPr>
                          <w:rFonts w:ascii="Calibri" w:hAnsi="Calibri"/>
                          <w:szCs w:val="24"/>
                        </w:rPr>
                      </w:pPr>
                      <w:r>
                        <w:rPr>
                          <w:rFonts w:ascii="Calibri" w:hAnsi="Calibri" w:hint="eastAsia"/>
                          <w:szCs w:val="24"/>
                        </w:rPr>
                        <w:t>法定代表人第二代居民身份证复印件</w:t>
                      </w:r>
                    </w:p>
                    <w:p w14:paraId="7B43637D" w14:textId="77777777" w:rsidR="00E1310C" w:rsidRDefault="00E1310C" w:rsidP="00E1310C">
                      <w:pPr>
                        <w:jc w:val="center"/>
                        <w:rPr>
                          <w:rFonts w:ascii="Calibri" w:hAnsi="Calibri"/>
                          <w:szCs w:val="24"/>
                        </w:rPr>
                      </w:pPr>
                      <w:r>
                        <w:rPr>
                          <w:rFonts w:ascii="Calibri" w:hAnsi="Calibri" w:hint="eastAsia"/>
                          <w:szCs w:val="24"/>
                        </w:rPr>
                        <w:t>（正面）</w:t>
                      </w:r>
                    </w:p>
                    <w:p w14:paraId="634CA8F2" w14:textId="77777777" w:rsidR="00E1310C" w:rsidRDefault="00E1310C" w:rsidP="00E1310C">
                      <w:pPr>
                        <w:jc w:val="center"/>
                        <w:rPr>
                          <w:rFonts w:ascii="Calibri" w:hAnsi="Calibri"/>
                          <w:szCs w:val="24"/>
                        </w:rPr>
                      </w:pPr>
                    </w:p>
                  </w:txbxContent>
                </v:textbox>
              </v:rect>
            </w:pict>
          </mc:Fallback>
        </mc:AlternateContent>
      </w:r>
    </w:p>
    <w:p w14:paraId="02E5DED6" w14:textId="77777777" w:rsidR="00E1310C" w:rsidRDefault="00E1310C" w:rsidP="00E1310C">
      <w:pPr>
        <w:spacing w:line="440" w:lineRule="atLeast"/>
        <w:ind w:firstLineChars="200" w:firstLine="480"/>
        <w:rPr>
          <w:rFonts w:ascii="Calibri" w:hAnsi="Calibri"/>
          <w:sz w:val="24"/>
          <w:szCs w:val="24"/>
        </w:rPr>
      </w:pPr>
    </w:p>
    <w:p w14:paraId="47A25963" w14:textId="77777777" w:rsidR="00E1310C" w:rsidRDefault="00E1310C" w:rsidP="00E1310C">
      <w:pPr>
        <w:spacing w:line="500" w:lineRule="exact"/>
        <w:ind w:firstLineChars="200" w:firstLine="480"/>
        <w:jc w:val="center"/>
        <w:rPr>
          <w:rFonts w:ascii="Calibri" w:hAnsi="Calibri"/>
          <w:sz w:val="24"/>
          <w:szCs w:val="24"/>
        </w:rPr>
      </w:pPr>
      <w:r>
        <w:rPr>
          <w:rFonts w:ascii="Calibri" w:hAnsi="Calibri"/>
          <w:sz w:val="24"/>
          <w:szCs w:val="24"/>
        </w:rPr>
        <w:t xml:space="preserve">                                        </w:t>
      </w:r>
    </w:p>
    <w:p w14:paraId="3A4BF3CC" w14:textId="77777777" w:rsidR="00E1310C" w:rsidRDefault="00E1310C" w:rsidP="00E1310C">
      <w:pPr>
        <w:pStyle w:val="a5"/>
        <w:ind w:firstLine="560"/>
        <w:rPr>
          <w:sz w:val="28"/>
          <w:szCs w:val="28"/>
          <w:u w:val="single"/>
        </w:rPr>
      </w:pPr>
      <w:r>
        <w:rPr>
          <w:sz w:val="28"/>
          <w:szCs w:val="28"/>
          <w:u w:val="single"/>
        </w:rPr>
        <w:t xml:space="preserve">                    </w:t>
      </w:r>
    </w:p>
    <w:p w14:paraId="0ED4B8DF" w14:textId="77777777" w:rsidR="00E1310C" w:rsidRDefault="00E1310C" w:rsidP="00E1310C">
      <w:pPr>
        <w:wordWrap w:val="0"/>
        <w:spacing w:line="360" w:lineRule="auto"/>
        <w:ind w:firstLineChars="200" w:firstLine="480"/>
        <w:jc w:val="right"/>
        <w:rPr>
          <w:rFonts w:ascii="Calibri" w:hAnsi="Calibri"/>
          <w:sz w:val="24"/>
          <w:szCs w:val="24"/>
          <w:u w:val="single"/>
        </w:rPr>
      </w:pPr>
      <w:r>
        <w:rPr>
          <w:rFonts w:ascii="宋体" w:hAnsi="宋体" w:cs="宋体" w:hint="eastAsia"/>
          <w:sz w:val="24"/>
          <w:szCs w:val="24"/>
        </w:rPr>
        <w:t xml:space="preserve">                                        </w:t>
      </w:r>
      <w:proofErr w:type="gramStart"/>
      <w:r>
        <w:rPr>
          <w:rFonts w:ascii="宋体" w:hAnsi="宋体" w:cs="宋体" w:hint="eastAsia"/>
          <w:sz w:val="24"/>
          <w:szCs w:val="24"/>
        </w:rPr>
        <w:t>报价商</w:t>
      </w:r>
      <w:proofErr w:type="gramEnd"/>
      <w:r>
        <w:rPr>
          <w:rFonts w:ascii="宋体" w:hAnsi="宋体" w:cs="宋体" w:hint="eastAsia"/>
          <w:sz w:val="24"/>
          <w:szCs w:val="24"/>
        </w:rPr>
        <w:t>名称（公章）：</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sz w:val="24"/>
          <w:szCs w:val="24"/>
          <w:u w:val="single"/>
        </w:rPr>
        <w:t xml:space="preserve">  </w:t>
      </w:r>
    </w:p>
    <w:p w14:paraId="11C4FBBC" w14:textId="77777777" w:rsidR="00E1310C" w:rsidRDefault="00E1310C" w:rsidP="00E1310C">
      <w:pPr>
        <w:wordWrap w:val="0"/>
        <w:spacing w:line="360" w:lineRule="auto"/>
        <w:ind w:firstLineChars="200" w:firstLine="480"/>
        <w:jc w:val="center"/>
        <w:rPr>
          <w:rFonts w:ascii="宋体" w:hAnsi="宋体"/>
          <w:b/>
          <w:szCs w:val="21"/>
        </w:rPr>
      </w:pPr>
      <w:r>
        <w:rPr>
          <w:rFonts w:ascii="Calibri" w:hAnsi="Calibri" w:hint="eastAsia"/>
          <w:sz w:val="24"/>
          <w:szCs w:val="24"/>
          <w:u w:val="single"/>
        </w:rPr>
        <w:t xml:space="preserve">                                  </w:t>
      </w:r>
      <w:r>
        <w:rPr>
          <w:rFonts w:ascii="Calibri" w:hAnsi="Calibri" w:hint="eastAsia"/>
          <w:sz w:val="24"/>
          <w:szCs w:val="24"/>
        </w:rPr>
        <w:t xml:space="preserve">          </w:t>
      </w:r>
      <w:r>
        <w:rPr>
          <w:rFonts w:ascii="Calibri" w:hAnsi="Calibri" w:hint="eastAsia"/>
          <w:sz w:val="24"/>
          <w:szCs w:val="24"/>
        </w:rPr>
        <w:t>时</w:t>
      </w:r>
      <w:r>
        <w:rPr>
          <w:rFonts w:ascii="Calibri" w:hAnsi="Calibri" w:hint="eastAsia"/>
          <w:sz w:val="24"/>
          <w:szCs w:val="24"/>
        </w:rPr>
        <w:t xml:space="preserve">  </w:t>
      </w:r>
      <w:r>
        <w:rPr>
          <w:rFonts w:ascii="Calibri" w:hAnsi="Calibri" w:hint="eastAsia"/>
          <w:sz w:val="24"/>
          <w:szCs w:val="24"/>
        </w:rPr>
        <w:t>间：</w:t>
      </w:r>
      <w:r>
        <w:rPr>
          <w:rFonts w:ascii="Calibri" w:hAnsi="Calibri"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日</w:t>
      </w:r>
    </w:p>
    <w:p w14:paraId="4CFA2207" w14:textId="77777777" w:rsidR="00E1310C" w:rsidRDefault="00E1310C" w:rsidP="00E1310C">
      <w:r>
        <w:rPr>
          <w:rFonts w:ascii="Calibri" w:hAnsi="Calibri"/>
          <w:noProof/>
          <w:szCs w:val="24"/>
        </w:rPr>
        <mc:AlternateContent>
          <mc:Choice Requires="wps">
            <w:drawing>
              <wp:anchor distT="0" distB="0" distL="114300" distR="114300" simplePos="0" relativeHeight="251664384" behindDoc="0" locked="0" layoutInCell="1" allowOverlap="1" wp14:anchorId="7768B993" wp14:editId="07A43E42">
                <wp:simplePos x="0" y="0"/>
                <wp:positionH relativeFrom="column">
                  <wp:posOffset>-78105</wp:posOffset>
                </wp:positionH>
                <wp:positionV relativeFrom="paragraph">
                  <wp:posOffset>526415</wp:posOffset>
                </wp:positionV>
                <wp:extent cx="3618865" cy="2060575"/>
                <wp:effectExtent l="12700" t="0" r="26035" b="22225"/>
                <wp:wrapNone/>
                <wp:docPr id="7" name="矩形 7"/>
                <wp:cNvGraphicFramePr/>
                <a:graphic xmlns:a="http://schemas.openxmlformats.org/drawingml/2006/main">
                  <a:graphicData uri="http://schemas.microsoft.com/office/word/2010/wordprocessingShape">
                    <wps:wsp>
                      <wps:cNvSpPr/>
                      <wps:spPr>
                        <a:xfrm>
                          <a:off x="0" y="0"/>
                          <a:ext cx="3618865" cy="206057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F9816FE" w14:textId="77777777" w:rsidR="00E1310C" w:rsidRDefault="00E1310C" w:rsidP="00E1310C">
                            <w:pPr>
                              <w:jc w:val="center"/>
                              <w:rPr>
                                <w:rFonts w:ascii="Calibri" w:hAnsi="Calibri"/>
                                <w:szCs w:val="24"/>
                              </w:rPr>
                            </w:pPr>
                            <w:r>
                              <w:rPr>
                                <w:rFonts w:ascii="Calibri" w:hAnsi="Calibri" w:hint="eastAsia"/>
                                <w:szCs w:val="24"/>
                              </w:rPr>
                              <w:t>法定代表人第二代居民身份证复印件</w:t>
                            </w:r>
                          </w:p>
                          <w:p w14:paraId="78B6CA4A" w14:textId="77777777" w:rsidR="00E1310C" w:rsidRDefault="00E1310C" w:rsidP="00E1310C">
                            <w:pPr>
                              <w:jc w:val="center"/>
                              <w:rPr>
                                <w:rFonts w:ascii="Calibri" w:hAnsi="Calibri"/>
                                <w:szCs w:val="24"/>
                              </w:rPr>
                            </w:pPr>
                            <w:r>
                              <w:rPr>
                                <w:rFonts w:ascii="Calibri" w:hAnsi="Calibri" w:hint="eastAsia"/>
                                <w:szCs w:val="24"/>
                              </w:rPr>
                              <w:t>（背面）</w:t>
                            </w:r>
                          </w:p>
                        </w:txbxContent>
                      </wps:txbx>
                      <wps:bodyPr anchor="ct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8B993" id="矩形 7" o:spid="_x0000_s1029" style="position:absolute;left:0;text-align:left;margin-left:-6.15pt;margin-top:41.45pt;width:284.95pt;height:16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" strokeweight="2pt">
                <v:stroke joinstyle="round"/>
                <v:textbox>
                  <w:txbxContent>
                    <w:p w14:paraId="2F9816FE" w14:textId="77777777" w:rsidR="00E1310C" w:rsidRDefault="00E1310C" w:rsidP="00E1310C">
                      <w:pPr>
                        <w:jc w:val="center"/>
                        <w:rPr>
                          <w:rFonts w:ascii="Calibri" w:hAnsi="Calibri"/>
                          <w:szCs w:val="24"/>
                        </w:rPr>
                      </w:pPr>
                      <w:r>
                        <w:rPr>
                          <w:rFonts w:ascii="Calibri" w:hAnsi="Calibri" w:hint="eastAsia"/>
                          <w:szCs w:val="24"/>
                        </w:rPr>
                        <w:t>法定代表人第二代居民身份证复印件</w:t>
                      </w:r>
                    </w:p>
                    <w:p w14:paraId="78B6CA4A" w14:textId="77777777" w:rsidR="00E1310C" w:rsidRDefault="00E1310C" w:rsidP="00E1310C">
                      <w:pPr>
                        <w:jc w:val="center"/>
                        <w:rPr>
                          <w:rFonts w:ascii="Calibri" w:hAnsi="Calibri"/>
                          <w:szCs w:val="24"/>
                        </w:rPr>
                      </w:pPr>
                      <w:r>
                        <w:rPr>
                          <w:rFonts w:ascii="Calibri" w:hAnsi="Calibri" w:hint="eastAsia"/>
                          <w:szCs w:val="24"/>
                        </w:rPr>
                        <w:t>（背面）</w:t>
                      </w:r>
                    </w:p>
                  </w:txbxContent>
                </v:textbox>
              </v:rect>
            </w:pict>
          </mc:Fallback>
        </mc:AlternateContent>
      </w:r>
    </w:p>
    <w:p w14:paraId="662BE305" w14:textId="77777777" w:rsidR="00E1310C" w:rsidRDefault="00E1310C">
      <w:pPr>
        <w:spacing w:line="440" w:lineRule="atLeast"/>
        <w:ind w:firstLineChars="200" w:firstLine="480"/>
        <w:rPr>
          <w:rFonts w:ascii="Calibri" w:hAnsi="Calibri"/>
          <w:sz w:val="24"/>
          <w:szCs w:val="24"/>
          <w:u w:val="single"/>
        </w:rPr>
      </w:pPr>
    </w:p>
    <w:p w14:paraId="74061E97" w14:textId="77777777" w:rsidR="00E1310C" w:rsidRDefault="00E1310C">
      <w:pPr>
        <w:spacing w:line="440" w:lineRule="atLeast"/>
        <w:ind w:firstLineChars="200" w:firstLine="480"/>
        <w:rPr>
          <w:rFonts w:ascii="Calibri" w:hAnsi="Calibri"/>
          <w:sz w:val="24"/>
          <w:szCs w:val="24"/>
          <w:u w:val="single"/>
        </w:rPr>
      </w:pPr>
    </w:p>
    <w:p w14:paraId="40025A63" w14:textId="77777777" w:rsidR="00E1310C" w:rsidRDefault="00E1310C">
      <w:pPr>
        <w:spacing w:line="440" w:lineRule="atLeast"/>
        <w:ind w:firstLineChars="200" w:firstLine="480"/>
        <w:rPr>
          <w:rFonts w:ascii="Calibri" w:hAnsi="Calibri"/>
          <w:sz w:val="24"/>
          <w:szCs w:val="24"/>
          <w:u w:val="single"/>
        </w:rPr>
      </w:pPr>
    </w:p>
    <w:p w14:paraId="329363A0" w14:textId="77777777" w:rsidR="00E1310C" w:rsidRDefault="00E1310C">
      <w:pPr>
        <w:spacing w:line="440" w:lineRule="atLeast"/>
        <w:ind w:firstLineChars="200" w:firstLine="480"/>
        <w:rPr>
          <w:rFonts w:ascii="Calibri" w:hAnsi="Calibri"/>
          <w:sz w:val="24"/>
          <w:szCs w:val="24"/>
          <w:u w:val="single"/>
        </w:rPr>
      </w:pPr>
    </w:p>
    <w:p w14:paraId="4E0281F3" w14:textId="77777777" w:rsidR="00E1310C" w:rsidRDefault="00E1310C">
      <w:pPr>
        <w:spacing w:line="440" w:lineRule="atLeast"/>
        <w:ind w:firstLineChars="200" w:firstLine="480"/>
        <w:rPr>
          <w:rFonts w:ascii="Calibri" w:hAnsi="Calibri"/>
          <w:sz w:val="24"/>
          <w:szCs w:val="24"/>
          <w:u w:val="single"/>
        </w:rPr>
      </w:pPr>
    </w:p>
    <w:p w14:paraId="262917B7" w14:textId="77777777" w:rsidR="00E1310C" w:rsidRDefault="00E1310C">
      <w:pPr>
        <w:spacing w:line="440" w:lineRule="atLeast"/>
        <w:ind w:firstLineChars="200" w:firstLine="480"/>
        <w:rPr>
          <w:rFonts w:ascii="Calibri" w:hAnsi="Calibri"/>
          <w:sz w:val="24"/>
          <w:szCs w:val="24"/>
          <w:u w:val="single"/>
        </w:rPr>
      </w:pPr>
    </w:p>
    <w:p w14:paraId="67684374" w14:textId="77777777" w:rsidR="00E1310C" w:rsidRDefault="00E1310C">
      <w:pPr>
        <w:spacing w:line="440" w:lineRule="atLeast"/>
        <w:ind w:firstLineChars="200" w:firstLine="480"/>
        <w:rPr>
          <w:rFonts w:ascii="Calibri" w:hAnsi="Calibri"/>
          <w:sz w:val="24"/>
          <w:szCs w:val="24"/>
          <w:u w:val="single"/>
        </w:rPr>
      </w:pPr>
    </w:p>
    <w:p w14:paraId="19F2D0F8" w14:textId="77777777" w:rsidR="00E1310C" w:rsidRDefault="00E1310C">
      <w:pPr>
        <w:spacing w:line="440" w:lineRule="atLeast"/>
        <w:ind w:firstLineChars="200" w:firstLine="480"/>
        <w:rPr>
          <w:rFonts w:ascii="Calibri" w:hAnsi="Calibri"/>
          <w:sz w:val="24"/>
          <w:szCs w:val="24"/>
          <w:u w:val="single"/>
        </w:rPr>
      </w:pPr>
    </w:p>
    <w:p w14:paraId="38C44EDF" w14:textId="77777777" w:rsidR="00E1310C" w:rsidRDefault="00E1310C">
      <w:pPr>
        <w:spacing w:line="440" w:lineRule="atLeast"/>
        <w:ind w:firstLineChars="200" w:firstLine="480"/>
        <w:rPr>
          <w:rFonts w:ascii="Calibri" w:hAnsi="Calibri"/>
          <w:sz w:val="24"/>
          <w:szCs w:val="24"/>
          <w:u w:val="single"/>
        </w:rPr>
      </w:pPr>
    </w:p>
    <w:p w14:paraId="7C0C58A5" w14:textId="464A82FE" w:rsidR="00E1310C" w:rsidRDefault="00E1310C" w:rsidP="00E1310C">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w:t>
      </w:r>
      <w:r>
        <w:rPr>
          <w:rFonts w:asciiTheme="minorEastAsia" w:eastAsiaTheme="minorEastAsia" w:hAnsiTheme="minorEastAsia" w:cstheme="minorEastAsia"/>
          <w:b/>
          <w:bCs/>
          <w:sz w:val="28"/>
          <w:szCs w:val="28"/>
        </w:rPr>
        <w:t>4</w:t>
      </w:r>
      <w:r>
        <w:rPr>
          <w:rFonts w:asciiTheme="minorEastAsia" w:eastAsiaTheme="minorEastAsia" w:hAnsiTheme="minorEastAsia" w:cstheme="minorEastAsia" w:hint="eastAsia"/>
          <w:b/>
          <w:bCs/>
          <w:sz w:val="28"/>
          <w:szCs w:val="28"/>
        </w:rPr>
        <w:t>：</w:t>
      </w:r>
    </w:p>
    <w:p w14:paraId="00B1AD47" w14:textId="7800E7ED" w:rsidR="00E1310C" w:rsidRDefault="00930E1A" w:rsidP="00E1310C">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报价</w:t>
      </w:r>
      <w:r w:rsidR="00E1310C">
        <w:rPr>
          <w:rFonts w:asciiTheme="minorEastAsia" w:eastAsiaTheme="minorEastAsia" w:hAnsiTheme="minorEastAsia" w:cstheme="minorEastAsia" w:hint="eastAsia"/>
          <w:b/>
          <w:sz w:val="28"/>
          <w:szCs w:val="28"/>
        </w:rPr>
        <w:t>承诺书</w:t>
      </w:r>
    </w:p>
    <w:p w14:paraId="3B513B0F" w14:textId="0B776BB6" w:rsidR="00E1310C" w:rsidRDefault="00E1310C" w:rsidP="00E1310C">
      <w:pPr>
        <w:ind w:firstLineChars="200" w:firstLine="480"/>
        <w:rPr>
          <w:rFonts w:ascii="Calibri" w:hAnsi="Calibri"/>
          <w:sz w:val="24"/>
          <w:szCs w:val="24"/>
        </w:rPr>
      </w:pPr>
    </w:p>
    <w:p w14:paraId="7F6BDE22" w14:textId="0BBB83D1" w:rsidR="00E1310C" w:rsidRDefault="00E1310C" w:rsidP="00E1310C">
      <w:pPr>
        <w:ind w:firstLineChars="200" w:firstLine="480"/>
        <w:rPr>
          <w:rFonts w:ascii="Calibri" w:hAnsi="Calibri"/>
          <w:sz w:val="24"/>
          <w:szCs w:val="24"/>
        </w:rPr>
      </w:pPr>
      <w:r>
        <w:rPr>
          <w:rFonts w:ascii="Calibri" w:hAnsi="Calibri" w:hint="eastAsia"/>
          <w:sz w:val="24"/>
          <w:szCs w:val="24"/>
        </w:rPr>
        <w:t>柳州职业技术学院：</w:t>
      </w:r>
    </w:p>
    <w:p w14:paraId="33BCAEAF" w14:textId="68864D88" w:rsidR="00E1310C" w:rsidRDefault="00E1310C" w:rsidP="00E1310C">
      <w:pPr>
        <w:ind w:firstLineChars="200" w:firstLine="480"/>
        <w:rPr>
          <w:rFonts w:ascii="Calibri" w:hAnsi="Calibri"/>
          <w:sz w:val="24"/>
          <w:szCs w:val="24"/>
        </w:rPr>
      </w:pPr>
    </w:p>
    <w:p w14:paraId="164A1BCA" w14:textId="77777777" w:rsidR="00E1310C" w:rsidRDefault="00E1310C" w:rsidP="00E1310C">
      <w:pPr>
        <w:spacing w:line="360" w:lineRule="auto"/>
        <w:rPr>
          <w:rFonts w:ascii="宋体" w:hAnsi="宋体"/>
        </w:rPr>
      </w:pPr>
      <w:r>
        <w:rPr>
          <w:rFonts w:ascii="Calibri" w:hAnsi="Calibri" w:hint="eastAsia"/>
          <w:sz w:val="24"/>
          <w:szCs w:val="24"/>
        </w:rPr>
        <w:t xml:space="preserve"> </w:t>
      </w:r>
      <w:r>
        <w:rPr>
          <w:rFonts w:ascii="Calibri" w:hAnsi="Calibri"/>
          <w:sz w:val="24"/>
          <w:szCs w:val="24"/>
        </w:rPr>
        <w:t xml:space="preserve">   </w:t>
      </w:r>
      <w:r>
        <w:rPr>
          <w:rFonts w:ascii="宋体" w:hAnsi="宋体" w:hint="eastAsia"/>
        </w:rPr>
        <w:t>本公司承诺：</w:t>
      </w:r>
    </w:p>
    <w:p w14:paraId="3418C11E" w14:textId="6B2C132B" w:rsidR="00E1310C" w:rsidRDefault="00E1310C" w:rsidP="00E1310C">
      <w:pPr>
        <w:spacing w:line="360" w:lineRule="auto"/>
        <w:ind w:firstLineChars="200" w:firstLine="420"/>
        <w:rPr>
          <w:rFonts w:ascii="宋体" w:hAnsi="宋体"/>
        </w:rPr>
      </w:pPr>
      <w:r>
        <w:rPr>
          <w:rFonts w:ascii="宋体" w:hAnsi="宋体" w:hint="eastAsia"/>
        </w:rPr>
        <w:t>遵循公开、公平、公正和诚实守信的原则，参加</w:t>
      </w:r>
      <w:r>
        <w:rPr>
          <w:rFonts w:ascii="宋体" w:hAnsi="宋体" w:hint="eastAsia"/>
          <w:u w:val="single"/>
        </w:rPr>
        <w:t xml:space="preserve">                     </w:t>
      </w:r>
      <w:r>
        <w:rPr>
          <w:rFonts w:ascii="宋体" w:hAnsi="宋体" w:hint="eastAsia"/>
        </w:rPr>
        <w:t>项目的</w:t>
      </w:r>
      <w:r w:rsidR="00930E1A">
        <w:rPr>
          <w:rFonts w:ascii="宋体" w:hAnsi="宋体" w:hint="eastAsia"/>
        </w:rPr>
        <w:t>报价</w:t>
      </w:r>
      <w:r>
        <w:rPr>
          <w:rFonts w:ascii="宋体" w:hAnsi="宋体" w:hint="eastAsia"/>
        </w:rPr>
        <w:t>。</w:t>
      </w:r>
    </w:p>
    <w:p w14:paraId="34B5603C" w14:textId="77777777" w:rsidR="00E1310C" w:rsidRPr="00E1310C" w:rsidRDefault="00E1310C" w:rsidP="00E1310C">
      <w:pPr>
        <w:pStyle w:val="aa"/>
        <w:spacing w:line="360" w:lineRule="auto"/>
        <w:ind w:firstLineChars="200" w:firstLine="480"/>
      </w:pPr>
      <w:r>
        <w:rPr>
          <w:rFonts w:hint="eastAsia"/>
        </w:rPr>
        <w:t>一、不提供有违真实的材料。</w:t>
      </w:r>
    </w:p>
    <w:p w14:paraId="2D39AA73" w14:textId="34906591" w:rsidR="00E1310C" w:rsidRDefault="00E1310C" w:rsidP="00E1310C">
      <w:pPr>
        <w:pStyle w:val="aa"/>
        <w:spacing w:line="360" w:lineRule="auto"/>
        <w:ind w:firstLineChars="200" w:firstLine="480"/>
      </w:pPr>
      <w:r>
        <w:rPr>
          <w:rFonts w:hint="eastAsia"/>
        </w:rPr>
        <w:t>二、不与招标人或其他</w:t>
      </w:r>
      <w:r w:rsidR="00930E1A">
        <w:rPr>
          <w:rFonts w:hint="eastAsia"/>
        </w:rPr>
        <w:t>报价</w:t>
      </w:r>
      <w:r>
        <w:rPr>
          <w:rFonts w:hint="eastAsia"/>
        </w:rPr>
        <w:t>人串通</w:t>
      </w:r>
      <w:r w:rsidR="00930E1A">
        <w:rPr>
          <w:rFonts w:hint="eastAsia"/>
        </w:rPr>
        <w:t>报价</w:t>
      </w:r>
      <w:r>
        <w:rPr>
          <w:rFonts w:hint="eastAsia"/>
        </w:rPr>
        <w:t>，损害国家利益、社会利益或他人的合法权益。</w:t>
      </w:r>
    </w:p>
    <w:p w14:paraId="184CD0A7" w14:textId="77777777" w:rsidR="00E1310C" w:rsidRDefault="00E1310C" w:rsidP="00E1310C">
      <w:pPr>
        <w:pStyle w:val="aa"/>
        <w:spacing w:line="360" w:lineRule="auto"/>
        <w:ind w:firstLineChars="200" w:firstLine="480"/>
      </w:pPr>
      <w:r>
        <w:rPr>
          <w:rFonts w:hint="eastAsia"/>
        </w:rPr>
        <w:t>三、不向招标人或评标委员会成员行贿，以谋取中标。</w:t>
      </w:r>
    </w:p>
    <w:p w14:paraId="55ED4619" w14:textId="50936D6A" w:rsidR="00E1310C" w:rsidRDefault="00E1310C" w:rsidP="00E1310C">
      <w:pPr>
        <w:pStyle w:val="aa"/>
        <w:spacing w:line="360" w:lineRule="auto"/>
        <w:ind w:firstLineChars="200" w:firstLine="480"/>
      </w:pPr>
      <w:r>
        <w:rPr>
          <w:rFonts w:hint="eastAsia"/>
        </w:rPr>
        <w:t>四、不以他人名义</w:t>
      </w:r>
      <w:r w:rsidR="00930E1A">
        <w:rPr>
          <w:rFonts w:hint="eastAsia"/>
        </w:rPr>
        <w:t>报价</w:t>
      </w:r>
      <w:r>
        <w:rPr>
          <w:rFonts w:hint="eastAsia"/>
        </w:rPr>
        <w:t>或者其他方式弄虚作假，骗取中标。</w:t>
      </w:r>
    </w:p>
    <w:p w14:paraId="0AA7061A" w14:textId="77777777" w:rsidR="00E1310C" w:rsidRDefault="00E1310C" w:rsidP="00E1310C">
      <w:pPr>
        <w:pStyle w:val="aa"/>
        <w:spacing w:line="360" w:lineRule="auto"/>
        <w:ind w:firstLineChars="200" w:firstLine="480"/>
      </w:pPr>
      <w:r>
        <w:rPr>
          <w:rFonts w:hint="eastAsia"/>
        </w:rPr>
        <w:t>五、不进行缺乏事实根据或法律依据的投诉。</w:t>
      </w:r>
    </w:p>
    <w:p w14:paraId="44A1BED4" w14:textId="260270A3" w:rsidR="00E1310C" w:rsidRDefault="00E1310C" w:rsidP="00E1310C">
      <w:pPr>
        <w:pStyle w:val="aa"/>
        <w:spacing w:line="360" w:lineRule="auto"/>
        <w:ind w:firstLineChars="200" w:firstLine="480"/>
      </w:pPr>
      <w:r>
        <w:rPr>
          <w:rFonts w:hint="eastAsia"/>
        </w:rPr>
        <w:t>六、不在</w:t>
      </w:r>
      <w:r w:rsidR="00930E1A">
        <w:rPr>
          <w:rFonts w:hint="eastAsia"/>
        </w:rPr>
        <w:t>报价</w:t>
      </w:r>
      <w:r>
        <w:rPr>
          <w:rFonts w:hint="eastAsia"/>
        </w:rPr>
        <w:t>中哄抬价格或恶意压价。</w:t>
      </w:r>
    </w:p>
    <w:p w14:paraId="4D1A249C" w14:textId="1FE772CB" w:rsidR="00E1310C" w:rsidRPr="00E1310C" w:rsidRDefault="00E1310C" w:rsidP="00E1310C">
      <w:pPr>
        <w:pStyle w:val="aa"/>
        <w:spacing w:line="360" w:lineRule="auto"/>
        <w:ind w:firstLineChars="200" w:firstLine="480"/>
      </w:pPr>
      <w:r>
        <w:rPr>
          <w:rFonts w:hint="eastAsia"/>
        </w:rPr>
        <w:t>七</w:t>
      </w:r>
      <w:r w:rsidRPr="00E1310C">
        <w:rPr>
          <w:rFonts w:hint="eastAsia"/>
        </w:rPr>
        <w:t>、</w:t>
      </w:r>
      <w:r>
        <w:rPr>
          <w:rFonts w:hint="eastAsia"/>
        </w:rPr>
        <w:t>按质按量完成</w:t>
      </w:r>
      <w:r w:rsidRPr="00E1310C">
        <w:rPr>
          <w:rFonts w:hint="eastAsia"/>
        </w:rPr>
        <w:t>“</w:t>
      </w:r>
      <w:r w:rsidRPr="00E1310C">
        <w:rPr>
          <w:rFonts w:hint="eastAsia"/>
        </w:rPr>
        <w:t>Web</w:t>
      </w:r>
      <w:r w:rsidRPr="00E1310C">
        <w:rPr>
          <w:rFonts w:hint="eastAsia"/>
        </w:rPr>
        <w:t>前端开发”</w:t>
      </w:r>
      <w:r w:rsidRPr="00E1310C">
        <w:rPr>
          <w:rFonts w:hint="eastAsia"/>
        </w:rPr>
        <w:t>2019</w:t>
      </w:r>
      <w:r w:rsidRPr="00E1310C">
        <w:rPr>
          <w:rFonts w:hint="eastAsia"/>
        </w:rPr>
        <w:t>年暑期师资培训。</w:t>
      </w:r>
    </w:p>
    <w:p w14:paraId="54FBB1FC" w14:textId="76EAB174" w:rsidR="00E1310C" w:rsidRDefault="00E1310C" w:rsidP="00E1310C">
      <w:pPr>
        <w:pStyle w:val="aa"/>
        <w:spacing w:line="360" w:lineRule="auto"/>
        <w:ind w:firstLineChars="200" w:firstLine="480"/>
      </w:pPr>
      <w:r>
        <w:rPr>
          <w:rFonts w:hint="eastAsia"/>
        </w:rPr>
        <w:t>八</w:t>
      </w:r>
      <w:r w:rsidRPr="00E1310C">
        <w:rPr>
          <w:rFonts w:hint="eastAsia"/>
        </w:rPr>
        <w:t>、</w:t>
      </w:r>
      <w:r>
        <w:rPr>
          <w:rFonts w:hint="eastAsia"/>
        </w:rPr>
        <w:t>中标后认真</w:t>
      </w:r>
      <w:proofErr w:type="gramStart"/>
      <w:r>
        <w:rPr>
          <w:rFonts w:hint="eastAsia"/>
        </w:rPr>
        <w:t>完成</w:t>
      </w:r>
      <w:r w:rsidRPr="00E1310C">
        <w:rPr>
          <w:rFonts w:hint="eastAsia"/>
        </w:rPr>
        <w:t>份</w:t>
      </w:r>
      <w:r>
        <w:rPr>
          <w:rFonts w:hint="eastAsia"/>
        </w:rPr>
        <w:t>该项目</w:t>
      </w:r>
      <w:proofErr w:type="gramEnd"/>
      <w:r>
        <w:rPr>
          <w:rFonts w:hint="eastAsia"/>
        </w:rPr>
        <w:t>的《</w:t>
      </w:r>
      <w:r w:rsidRPr="00E1310C">
        <w:rPr>
          <w:rFonts w:hint="eastAsia"/>
        </w:rPr>
        <w:t>培训实施方案</w:t>
      </w:r>
      <w:r>
        <w:rPr>
          <w:rFonts w:hint="eastAsia"/>
        </w:rPr>
        <w:t>》</w:t>
      </w:r>
      <w:r w:rsidRPr="00E1310C">
        <w:rPr>
          <w:rFonts w:hint="eastAsia"/>
        </w:rPr>
        <w:t>，</w:t>
      </w:r>
      <w:r>
        <w:rPr>
          <w:rFonts w:hint="eastAsia"/>
        </w:rPr>
        <w:t>确保</w:t>
      </w:r>
      <w:r w:rsidRPr="00E1310C">
        <w:rPr>
          <w:rFonts w:hint="eastAsia"/>
        </w:rPr>
        <w:t>该方案得到广西电子信息职业教育教学指导委员会不少于</w:t>
      </w:r>
      <w:r w:rsidRPr="00E1310C">
        <w:rPr>
          <w:rFonts w:hint="eastAsia"/>
        </w:rPr>
        <w:t>5</w:t>
      </w:r>
      <w:r w:rsidRPr="00E1310C">
        <w:rPr>
          <w:rFonts w:hint="eastAsia"/>
        </w:rPr>
        <w:t>位正式委员的认可签字，</w:t>
      </w:r>
      <w:r>
        <w:rPr>
          <w:rFonts w:hint="eastAsia"/>
        </w:rPr>
        <w:t>并得到</w:t>
      </w:r>
      <w:r w:rsidRPr="00E1310C">
        <w:rPr>
          <w:rFonts w:hint="eastAsia"/>
        </w:rPr>
        <w:t>广西电子信息职业教育教学指导委员会</w:t>
      </w:r>
      <w:r>
        <w:rPr>
          <w:rFonts w:hint="eastAsia"/>
        </w:rPr>
        <w:t>认可和</w:t>
      </w:r>
      <w:r w:rsidRPr="00E1310C">
        <w:rPr>
          <w:rFonts w:hint="eastAsia"/>
        </w:rPr>
        <w:t>盖章，否则视为放弃签订合同</w:t>
      </w:r>
      <w:r>
        <w:rPr>
          <w:rFonts w:hint="eastAsia"/>
        </w:rPr>
        <w:t>。</w:t>
      </w:r>
    </w:p>
    <w:p w14:paraId="2B0324E3" w14:textId="77777777" w:rsidR="00E1310C" w:rsidRDefault="00E1310C" w:rsidP="00E1310C">
      <w:pPr>
        <w:spacing w:line="360" w:lineRule="auto"/>
        <w:ind w:firstLine="420"/>
        <w:rPr>
          <w:rFonts w:ascii="宋体" w:hAnsi="宋体"/>
        </w:rPr>
      </w:pPr>
    </w:p>
    <w:p w14:paraId="67A252A4" w14:textId="77777777" w:rsidR="00E1310C" w:rsidRDefault="00E1310C" w:rsidP="00E1310C">
      <w:pPr>
        <w:spacing w:line="360" w:lineRule="auto"/>
        <w:ind w:firstLine="420"/>
        <w:rPr>
          <w:rFonts w:ascii="宋体" w:hAnsi="宋体"/>
        </w:rPr>
      </w:pPr>
    </w:p>
    <w:p w14:paraId="594938D7" w14:textId="30DDF260" w:rsidR="00E1310C" w:rsidRDefault="00E1310C" w:rsidP="00E1310C">
      <w:pPr>
        <w:spacing w:line="360" w:lineRule="auto"/>
        <w:ind w:firstLine="420"/>
        <w:rPr>
          <w:rFonts w:ascii="宋体" w:hAnsi="宋体"/>
          <w:u w:val="single"/>
        </w:rPr>
      </w:pPr>
      <w:r>
        <w:rPr>
          <w:rFonts w:ascii="宋体" w:hAnsi="宋体" w:hint="eastAsia"/>
        </w:rPr>
        <w:t xml:space="preserve">                </w:t>
      </w:r>
      <w:r w:rsidR="00930E1A">
        <w:rPr>
          <w:rFonts w:ascii="宋体" w:hAnsi="宋体" w:hint="eastAsia"/>
        </w:rPr>
        <w:t>报价</w:t>
      </w:r>
      <w:r>
        <w:rPr>
          <w:rFonts w:ascii="宋体" w:hAnsi="宋体" w:hint="eastAsia"/>
        </w:rPr>
        <w:t>人（单位公章）：</w:t>
      </w:r>
      <w:r>
        <w:rPr>
          <w:rFonts w:ascii="宋体" w:hAnsi="宋体" w:hint="eastAsia"/>
          <w:u w:val="single"/>
        </w:rPr>
        <w:t xml:space="preserve">                                   </w:t>
      </w:r>
    </w:p>
    <w:p w14:paraId="69167315" w14:textId="77777777" w:rsidR="00E1310C" w:rsidRDefault="00E1310C" w:rsidP="00E1310C">
      <w:pPr>
        <w:spacing w:line="360" w:lineRule="auto"/>
        <w:ind w:firstLine="420"/>
        <w:rPr>
          <w:rFonts w:ascii="宋体" w:hAnsi="宋体"/>
          <w:u w:val="single"/>
        </w:rPr>
      </w:pPr>
      <w:r>
        <w:rPr>
          <w:rFonts w:ascii="宋体" w:hAnsi="宋体" w:hint="eastAsia"/>
        </w:rPr>
        <w:t xml:space="preserve">                法定代表人（签字或盖章）：</w:t>
      </w:r>
      <w:r>
        <w:rPr>
          <w:rFonts w:ascii="宋体" w:hAnsi="宋体" w:hint="eastAsia"/>
          <w:u w:val="single"/>
        </w:rPr>
        <w:t xml:space="preserve">                             </w:t>
      </w:r>
    </w:p>
    <w:p w14:paraId="1D49EAD0" w14:textId="77777777" w:rsidR="00E1310C" w:rsidRDefault="00E1310C" w:rsidP="00E1310C">
      <w:pPr>
        <w:spacing w:line="360" w:lineRule="auto"/>
        <w:ind w:firstLine="420"/>
        <w:rPr>
          <w:rFonts w:ascii="宋体" w:hAnsi="宋体"/>
        </w:rPr>
      </w:pPr>
      <w:r>
        <w:rPr>
          <w:rFonts w:ascii="宋体" w:hAnsi="宋体" w:hint="eastAsia"/>
        </w:rPr>
        <w:t xml:space="preserve">                拟任项目经理（签字或盖章并盖执业章）：</w:t>
      </w:r>
      <w:r>
        <w:rPr>
          <w:rFonts w:ascii="宋体" w:hAnsi="宋体" w:hint="eastAsia"/>
          <w:u w:val="single"/>
        </w:rPr>
        <w:t xml:space="preserve">                 </w:t>
      </w:r>
    </w:p>
    <w:p w14:paraId="37C1DC8B" w14:textId="77777777" w:rsidR="00E1310C" w:rsidRDefault="00E1310C" w:rsidP="00E1310C">
      <w:pPr>
        <w:spacing w:line="360" w:lineRule="auto"/>
        <w:ind w:firstLine="420"/>
        <w:rPr>
          <w:rFonts w:ascii="宋体" w:hAnsi="宋体"/>
          <w:u w:val="single"/>
        </w:rPr>
      </w:pPr>
      <w:r>
        <w:rPr>
          <w:rFonts w:ascii="宋体" w:hAnsi="宋体" w:hint="eastAsia"/>
        </w:rPr>
        <w:t xml:space="preserve">                拟任项目经理手机：</w:t>
      </w:r>
      <w:r>
        <w:rPr>
          <w:rFonts w:ascii="宋体" w:hAnsi="宋体" w:hint="eastAsia"/>
          <w:u w:val="single"/>
        </w:rPr>
        <w:t xml:space="preserve">                                    </w:t>
      </w:r>
    </w:p>
    <w:p w14:paraId="23369611" w14:textId="6C11535C" w:rsidR="00E1310C" w:rsidRDefault="00E1310C" w:rsidP="00E1310C">
      <w:pPr>
        <w:spacing w:line="360" w:lineRule="auto"/>
        <w:ind w:firstLine="420"/>
        <w:rPr>
          <w:rFonts w:ascii="宋体" w:hAnsi="宋体"/>
        </w:rPr>
      </w:pPr>
      <w:r>
        <w:rPr>
          <w:rFonts w:ascii="宋体" w:hAnsi="宋体" w:hint="eastAsia"/>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日</w:t>
      </w:r>
    </w:p>
    <w:p w14:paraId="7EE9B981" w14:textId="32AAD143" w:rsidR="00DB30FD" w:rsidRDefault="00DB30FD"/>
    <w:sectPr w:rsidR="00DB30FD">
      <w:footerReference w:type="default" r:id="rId8"/>
      <w:pgSz w:w="11906" w:h="16838"/>
      <w:pgMar w:top="720" w:right="1418" w:bottom="720" w:left="1418" w:header="851" w:footer="45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8B587" w14:textId="77777777" w:rsidR="007A3CA6" w:rsidRDefault="007A3CA6">
      <w:r>
        <w:separator/>
      </w:r>
    </w:p>
  </w:endnote>
  <w:endnote w:type="continuationSeparator" w:id="0">
    <w:p w14:paraId="7F15BDE3" w14:textId="77777777" w:rsidR="007A3CA6" w:rsidRDefault="007A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9333B" w14:textId="77777777" w:rsidR="00DB30FD" w:rsidRDefault="00700D5A">
    <w:pPr>
      <w:pStyle w:val="a3"/>
    </w:pPr>
    <w:r>
      <w:rPr>
        <w:noProof/>
      </w:rPr>
      <mc:AlternateContent>
        <mc:Choice Requires="wps">
          <w:drawing>
            <wp:anchor distT="0" distB="0" distL="114300" distR="114300" simplePos="0" relativeHeight="251658240" behindDoc="0" locked="0" layoutInCell="1" allowOverlap="1" wp14:anchorId="1F8AAFB4" wp14:editId="26835C6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4CFE6" w14:textId="77777777" w:rsidR="00DB30FD" w:rsidRDefault="00700D5A">
                          <w:pPr>
                            <w:pStyle w:val="a3"/>
                          </w:pPr>
                          <w:r>
                            <w:rPr>
                              <w:rFonts w:hint="eastAsia"/>
                            </w:rPr>
                            <w:fldChar w:fldCharType="begin"/>
                          </w:r>
                          <w:r>
                            <w:rPr>
                              <w:rFonts w:hint="eastAsia"/>
                            </w:rPr>
                            <w:instrText xml:space="preserve"> PAGE  \* MERGEFORMAT </w:instrText>
                          </w:r>
                          <w:r>
                            <w:rPr>
                              <w:rFonts w:hint="eastAsia"/>
                            </w:rPr>
                            <w:fldChar w:fldCharType="separate"/>
                          </w:r>
                          <w:r w:rsidR="00930E1A">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14:paraId="6FF4CFE6" w14:textId="77777777" w:rsidR="00DB30FD" w:rsidRDefault="00700D5A">
                    <w:pPr>
                      <w:pStyle w:val="a3"/>
                    </w:pPr>
                    <w:r>
                      <w:rPr>
                        <w:rFonts w:hint="eastAsia"/>
                      </w:rPr>
                      <w:fldChar w:fldCharType="begin"/>
                    </w:r>
                    <w:r>
                      <w:rPr>
                        <w:rFonts w:hint="eastAsia"/>
                      </w:rPr>
                      <w:instrText xml:space="preserve"> PAGE  \* MERGEFORMAT </w:instrText>
                    </w:r>
                    <w:r>
                      <w:rPr>
                        <w:rFonts w:hint="eastAsia"/>
                      </w:rPr>
                      <w:fldChar w:fldCharType="separate"/>
                    </w:r>
                    <w:r w:rsidR="00930E1A">
                      <w:rPr>
                        <w:noProof/>
                      </w:rPr>
                      <w:t>- 2 -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46790" w14:textId="77777777" w:rsidR="007A3CA6" w:rsidRDefault="007A3CA6">
      <w:r>
        <w:separator/>
      </w:r>
    </w:p>
  </w:footnote>
  <w:footnote w:type="continuationSeparator" w:id="0">
    <w:p w14:paraId="5CF47EF4" w14:textId="77777777" w:rsidR="007A3CA6" w:rsidRDefault="007A3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E07C7"/>
    <w:rsid w:val="00010D01"/>
    <w:rsid w:val="00037FCB"/>
    <w:rsid w:val="000932A7"/>
    <w:rsid w:val="000A46D8"/>
    <w:rsid w:val="000F6C33"/>
    <w:rsid w:val="00101033"/>
    <w:rsid w:val="00115F7F"/>
    <w:rsid w:val="00121545"/>
    <w:rsid w:val="001F151D"/>
    <w:rsid w:val="00234BD2"/>
    <w:rsid w:val="00282FF6"/>
    <w:rsid w:val="002D23CD"/>
    <w:rsid w:val="002D7989"/>
    <w:rsid w:val="002D7D11"/>
    <w:rsid w:val="0032744D"/>
    <w:rsid w:val="003E7B7F"/>
    <w:rsid w:val="00467923"/>
    <w:rsid w:val="00477601"/>
    <w:rsid w:val="004D189A"/>
    <w:rsid w:val="00504F71"/>
    <w:rsid w:val="00531E85"/>
    <w:rsid w:val="00532192"/>
    <w:rsid w:val="005E1543"/>
    <w:rsid w:val="005F2780"/>
    <w:rsid w:val="00653AF0"/>
    <w:rsid w:val="00671FBB"/>
    <w:rsid w:val="006926FA"/>
    <w:rsid w:val="006A17BC"/>
    <w:rsid w:val="006B4109"/>
    <w:rsid w:val="006D48A1"/>
    <w:rsid w:val="006E5936"/>
    <w:rsid w:val="00700D5A"/>
    <w:rsid w:val="00742818"/>
    <w:rsid w:val="00751C25"/>
    <w:rsid w:val="00785A92"/>
    <w:rsid w:val="007A3CA6"/>
    <w:rsid w:val="007D0564"/>
    <w:rsid w:val="007D091F"/>
    <w:rsid w:val="00843BD2"/>
    <w:rsid w:val="008A50EB"/>
    <w:rsid w:val="008E157C"/>
    <w:rsid w:val="008F50B1"/>
    <w:rsid w:val="00930E1A"/>
    <w:rsid w:val="009D1878"/>
    <w:rsid w:val="00A1745E"/>
    <w:rsid w:val="00A2065C"/>
    <w:rsid w:val="00A82968"/>
    <w:rsid w:val="00A85DE7"/>
    <w:rsid w:val="00B1448A"/>
    <w:rsid w:val="00B3183A"/>
    <w:rsid w:val="00B33389"/>
    <w:rsid w:val="00B34E4B"/>
    <w:rsid w:val="00B73155"/>
    <w:rsid w:val="00C411FA"/>
    <w:rsid w:val="00CA5206"/>
    <w:rsid w:val="00CB050A"/>
    <w:rsid w:val="00CB563F"/>
    <w:rsid w:val="00CE4B0F"/>
    <w:rsid w:val="00CF6196"/>
    <w:rsid w:val="00D335B0"/>
    <w:rsid w:val="00DB30FD"/>
    <w:rsid w:val="00DB66A0"/>
    <w:rsid w:val="00E1310C"/>
    <w:rsid w:val="00EF5B14"/>
    <w:rsid w:val="00F10812"/>
    <w:rsid w:val="062D5403"/>
    <w:rsid w:val="0A704593"/>
    <w:rsid w:val="0B4E3278"/>
    <w:rsid w:val="10CD1F7E"/>
    <w:rsid w:val="10EF6CF6"/>
    <w:rsid w:val="12811D4E"/>
    <w:rsid w:val="16A907F4"/>
    <w:rsid w:val="185B5C04"/>
    <w:rsid w:val="1A6B53C3"/>
    <w:rsid w:val="1AAA088F"/>
    <w:rsid w:val="1E131F2C"/>
    <w:rsid w:val="22962B98"/>
    <w:rsid w:val="2346704D"/>
    <w:rsid w:val="245B3DCC"/>
    <w:rsid w:val="24A60994"/>
    <w:rsid w:val="25C91537"/>
    <w:rsid w:val="25DA11CB"/>
    <w:rsid w:val="27E47CED"/>
    <w:rsid w:val="28FC5400"/>
    <w:rsid w:val="292C3421"/>
    <w:rsid w:val="2A1C19B8"/>
    <w:rsid w:val="2ED70492"/>
    <w:rsid w:val="32CB1465"/>
    <w:rsid w:val="340D3CD5"/>
    <w:rsid w:val="35AF5763"/>
    <w:rsid w:val="36532B92"/>
    <w:rsid w:val="38F82E00"/>
    <w:rsid w:val="39A27E7F"/>
    <w:rsid w:val="3A7E7213"/>
    <w:rsid w:val="3C3F7AEE"/>
    <w:rsid w:val="3CE05E77"/>
    <w:rsid w:val="3E0D59F0"/>
    <w:rsid w:val="3F636F6B"/>
    <w:rsid w:val="4171211A"/>
    <w:rsid w:val="41C32212"/>
    <w:rsid w:val="41D42820"/>
    <w:rsid w:val="42BE0905"/>
    <w:rsid w:val="430A55F8"/>
    <w:rsid w:val="432B7B3E"/>
    <w:rsid w:val="43813651"/>
    <w:rsid w:val="446430A9"/>
    <w:rsid w:val="459351EE"/>
    <w:rsid w:val="45CB3ADB"/>
    <w:rsid w:val="477A025D"/>
    <w:rsid w:val="51A95EA4"/>
    <w:rsid w:val="53BE78C6"/>
    <w:rsid w:val="5432207B"/>
    <w:rsid w:val="56A24066"/>
    <w:rsid w:val="56BB7214"/>
    <w:rsid w:val="575E44F0"/>
    <w:rsid w:val="57F45BC3"/>
    <w:rsid w:val="59F2241D"/>
    <w:rsid w:val="5DFA58BB"/>
    <w:rsid w:val="5E0F6292"/>
    <w:rsid w:val="5E26648D"/>
    <w:rsid w:val="5FCE07C7"/>
    <w:rsid w:val="60142EBE"/>
    <w:rsid w:val="629368E2"/>
    <w:rsid w:val="634105EF"/>
    <w:rsid w:val="63E45A20"/>
    <w:rsid w:val="646546E2"/>
    <w:rsid w:val="69F7535E"/>
    <w:rsid w:val="6A9E434D"/>
    <w:rsid w:val="6ACD3710"/>
    <w:rsid w:val="6D2E0BB7"/>
    <w:rsid w:val="6D314CC2"/>
    <w:rsid w:val="6D85565D"/>
    <w:rsid w:val="6FDD01CD"/>
    <w:rsid w:val="70A231E3"/>
    <w:rsid w:val="70AF4835"/>
    <w:rsid w:val="729C109E"/>
    <w:rsid w:val="742F5FCC"/>
    <w:rsid w:val="7486267F"/>
    <w:rsid w:val="74C309B8"/>
    <w:rsid w:val="74ED5241"/>
    <w:rsid w:val="780851FA"/>
    <w:rsid w:val="79CB738A"/>
    <w:rsid w:val="79DC25A7"/>
    <w:rsid w:val="7A6A2008"/>
    <w:rsid w:val="7D3D308B"/>
    <w:rsid w:val="7EF64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B7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等线" w:eastAsia="等线" w:hAnsi="等线" w:cs="等线"/>
      <w:color w:val="000000"/>
      <w:sz w:val="22"/>
      <w:szCs w:val="22"/>
      <w:u w:val="none"/>
    </w:rPr>
  </w:style>
  <w:style w:type="paragraph" w:styleId="a5">
    <w:name w:val="List Paragraph"/>
    <w:uiPriority w:val="99"/>
    <w:qFormat/>
    <w:pPr>
      <w:widowControl w:val="0"/>
      <w:ind w:firstLineChars="200" w:firstLine="420"/>
      <w:jc w:val="both"/>
    </w:pPr>
    <w:rPr>
      <w:rFonts w:cs="Times New Roman"/>
      <w:kern w:val="2"/>
      <w:sz w:val="21"/>
      <w:szCs w:val="24"/>
    </w:rPr>
  </w:style>
  <w:style w:type="character" w:styleId="a6">
    <w:name w:val="annotation reference"/>
    <w:basedOn w:val="a0"/>
    <w:rsid w:val="006926FA"/>
    <w:rPr>
      <w:sz w:val="21"/>
      <w:szCs w:val="21"/>
    </w:rPr>
  </w:style>
  <w:style w:type="paragraph" w:styleId="a7">
    <w:name w:val="annotation text"/>
    <w:basedOn w:val="a"/>
    <w:link w:val="Char"/>
    <w:rsid w:val="006926FA"/>
    <w:pPr>
      <w:jc w:val="left"/>
    </w:pPr>
  </w:style>
  <w:style w:type="character" w:customStyle="1" w:styleId="Char">
    <w:name w:val="批注文字 Char"/>
    <w:basedOn w:val="a0"/>
    <w:link w:val="a7"/>
    <w:rsid w:val="006926FA"/>
    <w:rPr>
      <w:rFonts w:ascii="Times New Roman" w:hAnsi="Times New Roman" w:cs="Times New Roman"/>
      <w:kern w:val="2"/>
      <w:sz w:val="21"/>
      <w:szCs w:val="22"/>
    </w:rPr>
  </w:style>
  <w:style w:type="paragraph" w:styleId="a8">
    <w:name w:val="annotation subject"/>
    <w:basedOn w:val="a7"/>
    <w:next w:val="a7"/>
    <w:link w:val="Char0"/>
    <w:rsid w:val="006926FA"/>
    <w:rPr>
      <w:b/>
      <w:bCs/>
    </w:rPr>
  </w:style>
  <w:style w:type="character" w:customStyle="1" w:styleId="Char0">
    <w:name w:val="批注主题 Char"/>
    <w:basedOn w:val="Char"/>
    <w:link w:val="a8"/>
    <w:rsid w:val="006926FA"/>
    <w:rPr>
      <w:rFonts w:ascii="Times New Roman" w:hAnsi="Times New Roman" w:cs="Times New Roman"/>
      <w:b/>
      <w:bCs/>
      <w:kern w:val="2"/>
      <w:sz w:val="21"/>
      <w:szCs w:val="22"/>
    </w:rPr>
  </w:style>
  <w:style w:type="paragraph" w:styleId="a9">
    <w:name w:val="Balloon Text"/>
    <w:basedOn w:val="a"/>
    <w:link w:val="Char1"/>
    <w:rsid w:val="006926FA"/>
    <w:rPr>
      <w:sz w:val="18"/>
      <w:szCs w:val="18"/>
    </w:rPr>
  </w:style>
  <w:style w:type="character" w:customStyle="1" w:styleId="Char1">
    <w:name w:val="批注框文本 Char"/>
    <w:basedOn w:val="a0"/>
    <w:link w:val="a9"/>
    <w:rsid w:val="006926FA"/>
    <w:rPr>
      <w:rFonts w:ascii="Times New Roman" w:hAnsi="Times New Roman" w:cs="Times New Roman"/>
      <w:kern w:val="2"/>
      <w:sz w:val="18"/>
      <w:szCs w:val="18"/>
    </w:rPr>
  </w:style>
  <w:style w:type="paragraph" w:styleId="HTML">
    <w:name w:val="HTML Preformatted"/>
    <w:basedOn w:val="a"/>
    <w:link w:val="HTMLChar"/>
    <w:rsid w:val="008E1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8E157C"/>
    <w:rPr>
      <w:rFonts w:ascii="宋体" w:hAnsi="宋体" w:cs="Times New Roman"/>
      <w:sz w:val="24"/>
      <w:szCs w:val="24"/>
    </w:rPr>
  </w:style>
  <w:style w:type="paragraph" w:styleId="aa">
    <w:name w:val="Normal (Web)"/>
    <w:basedOn w:val="a"/>
    <w:uiPriority w:val="99"/>
    <w:rsid w:val="008E157C"/>
    <w:pPr>
      <w:spacing w:beforeAutospacing="1" w:afterAutospacing="1"/>
      <w:jc w:val="left"/>
    </w:pPr>
    <w:rPr>
      <w:rFonts w:asciiTheme="minorHAnsi" w:eastAsiaTheme="minorEastAsia" w:hAnsiTheme="minorHAns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等线" w:eastAsia="等线" w:hAnsi="等线" w:cs="等线"/>
      <w:color w:val="000000"/>
      <w:sz w:val="22"/>
      <w:szCs w:val="22"/>
      <w:u w:val="none"/>
    </w:rPr>
  </w:style>
  <w:style w:type="paragraph" w:styleId="a5">
    <w:name w:val="List Paragraph"/>
    <w:uiPriority w:val="99"/>
    <w:qFormat/>
    <w:pPr>
      <w:widowControl w:val="0"/>
      <w:ind w:firstLineChars="200" w:firstLine="420"/>
      <w:jc w:val="both"/>
    </w:pPr>
    <w:rPr>
      <w:rFonts w:cs="Times New Roman"/>
      <w:kern w:val="2"/>
      <w:sz w:val="21"/>
      <w:szCs w:val="24"/>
    </w:rPr>
  </w:style>
  <w:style w:type="character" w:styleId="a6">
    <w:name w:val="annotation reference"/>
    <w:basedOn w:val="a0"/>
    <w:rsid w:val="006926FA"/>
    <w:rPr>
      <w:sz w:val="21"/>
      <w:szCs w:val="21"/>
    </w:rPr>
  </w:style>
  <w:style w:type="paragraph" w:styleId="a7">
    <w:name w:val="annotation text"/>
    <w:basedOn w:val="a"/>
    <w:link w:val="Char"/>
    <w:rsid w:val="006926FA"/>
    <w:pPr>
      <w:jc w:val="left"/>
    </w:pPr>
  </w:style>
  <w:style w:type="character" w:customStyle="1" w:styleId="Char">
    <w:name w:val="批注文字 Char"/>
    <w:basedOn w:val="a0"/>
    <w:link w:val="a7"/>
    <w:rsid w:val="006926FA"/>
    <w:rPr>
      <w:rFonts w:ascii="Times New Roman" w:hAnsi="Times New Roman" w:cs="Times New Roman"/>
      <w:kern w:val="2"/>
      <w:sz w:val="21"/>
      <w:szCs w:val="22"/>
    </w:rPr>
  </w:style>
  <w:style w:type="paragraph" w:styleId="a8">
    <w:name w:val="annotation subject"/>
    <w:basedOn w:val="a7"/>
    <w:next w:val="a7"/>
    <w:link w:val="Char0"/>
    <w:rsid w:val="006926FA"/>
    <w:rPr>
      <w:b/>
      <w:bCs/>
    </w:rPr>
  </w:style>
  <w:style w:type="character" w:customStyle="1" w:styleId="Char0">
    <w:name w:val="批注主题 Char"/>
    <w:basedOn w:val="Char"/>
    <w:link w:val="a8"/>
    <w:rsid w:val="006926FA"/>
    <w:rPr>
      <w:rFonts w:ascii="Times New Roman" w:hAnsi="Times New Roman" w:cs="Times New Roman"/>
      <w:b/>
      <w:bCs/>
      <w:kern w:val="2"/>
      <w:sz w:val="21"/>
      <w:szCs w:val="22"/>
    </w:rPr>
  </w:style>
  <w:style w:type="paragraph" w:styleId="a9">
    <w:name w:val="Balloon Text"/>
    <w:basedOn w:val="a"/>
    <w:link w:val="Char1"/>
    <w:rsid w:val="006926FA"/>
    <w:rPr>
      <w:sz w:val="18"/>
      <w:szCs w:val="18"/>
    </w:rPr>
  </w:style>
  <w:style w:type="character" w:customStyle="1" w:styleId="Char1">
    <w:name w:val="批注框文本 Char"/>
    <w:basedOn w:val="a0"/>
    <w:link w:val="a9"/>
    <w:rsid w:val="006926FA"/>
    <w:rPr>
      <w:rFonts w:ascii="Times New Roman" w:hAnsi="Times New Roman" w:cs="Times New Roman"/>
      <w:kern w:val="2"/>
      <w:sz w:val="18"/>
      <w:szCs w:val="18"/>
    </w:rPr>
  </w:style>
  <w:style w:type="paragraph" w:styleId="HTML">
    <w:name w:val="HTML Preformatted"/>
    <w:basedOn w:val="a"/>
    <w:link w:val="HTMLChar"/>
    <w:rsid w:val="008E1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8E157C"/>
    <w:rPr>
      <w:rFonts w:ascii="宋体" w:hAnsi="宋体" w:cs="Times New Roman"/>
      <w:sz w:val="24"/>
      <w:szCs w:val="24"/>
    </w:rPr>
  </w:style>
  <w:style w:type="paragraph" w:styleId="aa">
    <w:name w:val="Normal (Web)"/>
    <w:basedOn w:val="a"/>
    <w:uiPriority w:val="99"/>
    <w:rsid w:val="008E157C"/>
    <w:pPr>
      <w:spacing w:beforeAutospacing="1" w:afterAutospacing="1"/>
      <w:jc w:val="left"/>
    </w:pPr>
    <w:rPr>
      <w:rFonts w:asciiTheme="minorHAnsi" w:eastAsiaTheme="minorEastAsia"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2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728</Words>
  <Characters>4156</Characters>
  <Application>Microsoft Office Word</Application>
  <DocSecurity>0</DocSecurity>
  <Lines>34</Lines>
  <Paragraphs>9</Paragraphs>
  <ScaleCrop>false</ScaleCrop>
  <Company>china</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AutoBVT</cp:lastModifiedBy>
  <cp:revision>39</cp:revision>
  <dcterms:created xsi:type="dcterms:W3CDTF">2018-11-29T08:17:00Z</dcterms:created>
  <dcterms:modified xsi:type="dcterms:W3CDTF">2019-07-03T08:38:00Z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