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Cs w:val="28"/>
        </w:rPr>
      </w:pPr>
      <w:r>
        <w:rPr>
          <w:rFonts w:hint="eastAsia"/>
          <w:b/>
          <w:color w:val="auto"/>
          <w:szCs w:val="28"/>
        </w:rPr>
        <w:t>柳州职业技术学院</w:t>
      </w:r>
      <w:bookmarkStart w:id="0" w:name="_GoBack"/>
      <w:r>
        <w:rPr>
          <w:rFonts w:hint="eastAsia"/>
          <w:b/>
          <w:color w:val="auto"/>
          <w:szCs w:val="28"/>
          <w:lang w:eastAsia="zh-CN"/>
        </w:rPr>
        <w:t>机电工程学院2016－2017学年度</w:t>
      </w:r>
      <w:r>
        <w:rPr>
          <w:rFonts w:hint="eastAsia"/>
          <w:b/>
          <w:color w:val="auto"/>
          <w:szCs w:val="28"/>
        </w:rPr>
        <w:t>“先进班集体”、 “三好学生”、 “优秀学生干部”、“优秀学业奖学金”、“单项优秀生”推荐名单</w:t>
      </w:r>
      <w:bookmarkEnd w:id="0"/>
    </w:p>
    <w:p>
      <w:pPr>
        <w:rPr>
          <w:color w:val="auto"/>
          <w:sz w:val="21"/>
          <w:szCs w:val="21"/>
        </w:rPr>
      </w:pPr>
    </w:p>
    <w:p>
      <w:pPr>
        <w:numPr>
          <w:ilvl w:val="0"/>
          <w:numId w:val="1"/>
        </w:num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“先进班集体”名单（共 </w:t>
      </w:r>
      <w:r>
        <w:rPr>
          <w:rFonts w:hint="eastAsia"/>
          <w:color w:val="auto"/>
          <w:sz w:val="21"/>
          <w:szCs w:val="21"/>
          <w:lang w:val="en-US" w:eastAsia="zh-CN"/>
        </w:rPr>
        <w:t>6</w:t>
      </w:r>
      <w:r>
        <w:rPr>
          <w:rFonts w:hint="eastAsia"/>
          <w:color w:val="auto"/>
          <w:sz w:val="21"/>
          <w:szCs w:val="21"/>
        </w:rPr>
        <w:t xml:space="preserve"> 个）</w:t>
      </w:r>
    </w:p>
    <w:p>
      <w:pPr>
        <w:numPr>
          <w:ilvl w:val="0"/>
          <w:numId w:val="0"/>
        </w:num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2015数控技术3</w:t>
      </w:r>
      <w:r>
        <w:rPr>
          <w:rFonts w:hint="eastAsia"/>
          <w:color w:val="auto"/>
          <w:sz w:val="21"/>
          <w:szCs w:val="21"/>
        </w:rPr>
        <w:t>班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>2015级电气自动化技术1班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2015机电一体化技术（中德双元制）1班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2016级数控技术2班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2016级机电一体化技术1</w:t>
      </w:r>
      <w:r>
        <w:rPr>
          <w:rFonts w:hint="eastAsia"/>
          <w:color w:val="auto"/>
          <w:sz w:val="21"/>
          <w:szCs w:val="21"/>
        </w:rPr>
        <w:t>班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2016级工业机器人技术3班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 xml:space="preserve"> </w:t>
      </w: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二、“三好学生”名单（共 </w:t>
      </w:r>
      <w:r>
        <w:rPr>
          <w:rFonts w:hint="eastAsia"/>
          <w:color w:val="auto"/>
          <w:sz w:val="21"/>
          <w:szCs w:val="21"/>
          <w:lang w:val="en-US" w:eastAsia="zh-CN"/>
        </w:rPr>
        <w:t>154</w:t>
      </w:r>
      <w:r>
        <w:rPr>
          <w:rFonts w:hint="eastAsia"/>
          <w:color w:val="auto"/>
          <w:sz w:val="21"/>
          <w:szCs w:val="21"/>
        </w:rPr>
        <w:t xml:space="preserve"> 人）</w:t>
      </w: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（本校学生总人数 </w:t>
      </w:r>
      <w:r>
        <w:rPr>
          <w:rFonts w:hint="eastAsia"/>
          <w:color w:val="auto"/>
          <w:sz w:val="21"/>
          <w:szCs w:val="21"/>
          <w:lang w:val="en-US" w:eastAsia="zh-CN"/>
        </w:rPr>
        <w:t>1543</w:t>
      </w:r>
      <w:r>
        <w:rPr>
          <w:rFonts w:hint="eastAsia"/>
          <w:color w:val="auto"/>
          <w:sz w:val="21"/>
          <w:szCs w:val="21"/>
        </w:rPr>
        <w:t xml:space="preserve"> 人，按在校生 </w:t>
      </w:r>
      <w:r>
        <w:rPr>
          <w:rFonts w:hint="eastAsia"/>
          <w:color w:val="auto"/>
          <w:sz w:val="21"/>
          <w:szCs w:val="21"/>
          <w:lang w:val="en-US" w:eastAsia="zh-CN"/>
        </w:rPr>
        <w:t>10</w:t>
      </w:r>
      <w:r>
        <w:rPr>
          <w:rFonts w:hint="eastAsia"/>
          <w:color w:val="auto"/>
          <w:sz w:val="21"/>
          <w:szCs w:val="21"/>
        </w:rPr>
        <w:t xml:space="preserve"> %比例应报 </w:t>
      </w:r>
      <w:r>
        <w:rPr>
          <w:rFonts w:hint="eastAsia"/>
          <w:color w:val="auto"/>
          <w:sz w:val="21"/>
          <w:szCs w:val="21"/>
          <w:lang w:val="en-US" w:eastAsia="zh-CN"/>
        </w:rPr>
        <w:t>154</w:t>
      </w:r>
      <w:r>
        <w:rPr>
          <w:rFonts w:hint="eastAsia"/>
          <w:color w:val="auto"/>
          <w:sz w:val="21"/>
          <w:szCs w:val="21"/>
        </w:rPr>
        <w:t xml:space="preserve"> 名，实报 </w:t>
      </w:r>
      <w:r>
        <w:rPr>
          <w:rFonts w:hint="eastAsia"/>
          <w:color w:val="auto"/>
          <w:sz w:val="21"/>
          <w:szCs w:val="21"/>
          <w:lang w:val="en-US" w:eastAsia="zh-CN"/>
        </w:rPr>
        <w:t>154</w:t>
      </w:r>
      <w:r>
        <w:rPr>
          <w:rFonts w:hint="eastAsia"/>
          <w:color w:val="auto"/>
          <w:sz w:val="21"/>
          <w:szCs w:val="21"/>
        </w:rPr>
        <w:t xml:space="preserve"> 名）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苏赞权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 xml:space="preserve">潘寒磊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黄家斌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玉孟传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袁西林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 xml:space="preserve">何  露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秦国庆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王川江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李修全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凌坤荣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 xml:space="preserve">汤  洲  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廖宇亮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李松桦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黄全毅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骆权伟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吴威杞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黄荣威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蒙祖源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岑华明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陶建龙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黄恒业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胡韦建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潘世刚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李智亮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彭建霖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 xml:space="preserve">杨思健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李文彪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邓泽峰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蓝建明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刘开龙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李  琨  谭家美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练锦林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谢天柱  胡宜江  练钊宏  刘轩均  苏秋育  王德洁  周孙鹏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陈仕富  陈垣金  廖伟成  凌立泰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王祥英  苏  鑫  钟友富  王  智  高旺富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color w:val="auto"/>
          <w:sz w:val="21"/>
          <w:szCs w:val="21"/>
        </w:rPr>
        <w:t>杨柳全</w:t>
      </w:r>
      <w:r>
        <w:rPr>
          <w:rFonts w:hint="eastAsia"/>
          <w:color w:val="auto"/>
          <w:sz w:val="21"/>
          <w:szCs w:val="21"/>
        </w:rPr>
        <w:t xml:space="preserve">  黄朝州  姚建成  韩志浩  蒋发祥  杨叶佳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黄章金  朱海华  覃彬杰  胡洪乐  李祥忠  贾鲜评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何祥磊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蒙  杰  苏  升  林  富  韦承业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赵志明  彭城林  蒋杏龙  苏  鹏  莫祖杰  谢生智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邹士旺  卢港松  何  荣  陈焕妮  田  宇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李颖明  农礼华  李秋儒  邓雄波  范偕华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梁富友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廖富霖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陈建锋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罗秋冰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陈元甫  </w:t>
      </w:r>
      <w:r>
        <w:rPr>
          <w:rFonts w:hint="eastAsia"/>
          <w:color w:val="auto"/>
          <w:sz w:val="21"/>
          <w:szCs w:val="21"/>
        </w:rPr>
        <w:t>吴田帮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黄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鹏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陆庆建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覃洪武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檀建庆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田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莹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黎丽华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蓝克东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薛善文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林玉连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陈霖霖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戴小芳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>黄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伟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韦云和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韦志燊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梁泽锋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莫万鹏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李楚伦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张家成  李志华  王干    卢永杉  盆达勋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 xml:space="preserve">何宗昕  陈少联  黄海文  莫建峰  叶益明  韦铭宇  龙安凌  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刘世林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韦胜军  李金峰  冯志远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 xml:space="preserve">彭健军  邓宏艺  覃才焕  宁林    梁惠健  陆飞连  </w:t>
      </w:r>
      <w:r>
        <w:rPr>
          <w:rFonts w:hint="eastAsia"/>
          <w:color w:val="auto"/>
          <w:sz w:val="21"/>
          <w:szCs w:val="21"/>
        </w:rPr>
        <w:t>黄志宁  陈永潮  李仕聪  沈贤律  钟建龙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徐人和  吴继鸿  黄慧兰  罗慧静  付文凯  韦晓强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黄元鑫  罗  焕  郭龙源  吴卫恒  陈炫吉</w:t>
      </w: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罗丁铭  周韦杰  范亮宇  潘国容  吴汉富  冯  定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黄昌生  汤  森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曾国锐  蒋  健  韩志波</w:t>
      </w:r>
    </w:p>
    <w:p>
      <w:pPr>
        <w:rPr>
          <w:color w:val="auto"/>
          <w:sz w:val="21"/>
          <w:szCs w:val="21"/>
        </w:rPr>
      </w:pP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三、“优秀学生干部”名单（共 </w:t>
      </w:r>
      <w:r>
        <w:rPr>
          <w:rFonts w:hint="eastAsia"/>
          <w:color w:val="auto"/>
          <w:sz w:val="21"/>
          <w:szCs w:val="21"/>
          <w:lang w:val="en-US" w:eastAsia="zh-CN"/>
        </w:rPr>
        <w:t>106</w:t>
      </w:r>
      <w:r>
        <w:rPr>
          <w:rFonts w:hint="eastAsia"/>
          <w:color w:val="auto"/>
          <w:sz w:val="21"/>
          <w:szCs w:val="21"/>
        </w:rPr>
        <w:t xml:space="preserve"> 人）</w:t>
      </w: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（教学班总数 </w:t>
      </w:r>
      <w:r>
        <w:rPr>
          <w:rFonts w:hint="eastAsia"/>
          <w:color w:val="auto"/>
          <w:sz w:val="21"/>
          <w:szCs w:val="21"/>
          <w:lang w:val="en-US" w:eastAsia="zh-CN"/>
        </w:rPr>
        <w:t>53</w:t>
      </w:r>
      <w:r>
        <w:rPr>
          <w:rFonts w:hint="eastAsia"/>
          <w:color w:val="auto"/>
          <w:sz w:val="21"/>
          <w:szCs w:val="21"/>
        </w:rPr>
        <w:t xml:space="preserve"> 个，按教学班 </w:t>
      </w:r>
      <w:r>
        <w:rPr>
          <w:rFonts w:hint="eastAsia"/>
          <w:color w:val="auto"/>
          <w:sz w:val="21"/>
          <w:szCs w:val="21"/>
          <w:lang w:val="en-US" w:eastAsia="zh-CN"/>
        </w:rPr>
        <w:t>2</w:t>
      </w:r>
      <w:r>
        <w:rPr>
          <w:rFonts w:hint="eastAsia"/>
          <w:color w:val="auto"/>
          <w:sz w:val="21"/>
          <w:szCs w:val="21"/>
        </w:rPr>
        <w:t xml:space="preserve"> 倍的比例应报 </w:t>
      </w:r>
      <w:r>
        <w:rPr>
          <w:rFonts w:hint="eastAsia"/>
          <w:color w:val="auto"/>
          <w:sz w:val="21"/>
          <w:szCs w:val="21"/>
          <w:lang w:val="en-US" w:eastAsia="zh-CN"/>
        </w:rPr>
        <w:t>106</w:t>
      </w:r>
      <w:r>
        <w:rPr>
          <w:rFonts w:hint="eastAsia"/>
          <w:color w:val="auto"/>
          <w:sz w:val="21"/>
          <w:szCs w:val="21"/>
        </w:rPr>
        <w:t xml:space="preserve"> 名，实报 </w:t>
      </w:r>
      <w:r>
        <w:rPr>
          <w:rFonts w:hint="eastAsia"/>
          <w:color w:val="auto"/>
          <w:sz w:val="21"/>
          <w:szCs w:val="21"/>
          <w:lang w:val="en-US" w:eastAsia="zh-CN"/>
        </w:rPr>
        <w:t>106</w:t>
      </w:r>
      <w:r>
        <w:rPr>
          <w:rFonts w:hint="eastAsia"/>
          <w:color w:val="auto"/>
          <w:sz w:val="21"/>
          <w:szCs w:val="21"/>
        </w:rPr>
        <w:t xml:space="preserve"> 名）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覃金盛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凌伟鑫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黄振校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彭  宇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苏以胜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韦曼杰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吴梓贤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姚仁凯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粟金合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陈龙港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温家成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陈朝炎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朱光宇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董荣永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宁秋香  刘轩均  王德洁  陈垣金  廖伟成  凌立泰  王子松  蒋旭龙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林思华  卢炳锋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覃衍照  陶启鹏  张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俊  黄明景  钟日强  黄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钺  陆耀正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苏  升  吴英学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汤铭光  吴国昊  雷剑豪  袁  广  李培信  李  铭  林树宽  董玉婷  李  艺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梁勇林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梁金林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黄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钿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黄春兰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苏培栋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韦克珊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韦学事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蓝春情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李叶凉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覃上锦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李伍强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梁德生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叶至钐</w:t>
      </w:r>
    </w:p>
    <w:p>
      <w:pPr>
        <w:rPr>
          <w:rFonts w:hint="eastAsia"/>
          <w:color w:val="auto"/>
          <w:sz w:val="21"/>
          <w:szCs w:val="21"/>
          <w:lang w:eastAsia="zh-CN"/>
        </w:rPr>
      </w:pPr>
      <w:r>
        <w:rPr>
          <w:rFonts w:hint="eastAsia"/>
          <w:color w:val="auto"/>
          <w:sz w:val="21"/>
          <w:szCs w:val="21"/>
        </w:rPr>
        <w:t>黄恒元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黄达金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韦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宇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陈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毅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于滨铭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蓝陆军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陈华坚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杨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德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黄诗龙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唐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政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覃英谭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eastAsia="zh-CN"/>
        </w:rPr>
        <w:t>农金德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刘世林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管豪成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莫云波  周育仟  谭华贵  陈俊松  蓝林镇  陆飞连  </w:t>
      </w:r>
      <w:r>
        <w:rPr>
          <w:rFonts w:hint="eastAsia"/>
          <w:color w:val="auto"/>
          <w:sz w:val="21"/>
          <w:szCs w:val="21"/>
        </w:rPr>
        <w:t>韦添强  唐家俊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覃祖长  张峻峰  卢宝菊  邝蒙宏  苏华健  罗  焕  阳  艺  陈玉梅  李志敏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蒙锦荣  杨秀领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赖武飞  潘福锦  韦喜斌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蓝雨天  苏  勇  </w:t>
      </w:r>
      <w:r>
        <w:rPr>
          <w:rFonts w:hint="eastAsia"/>
          <w:color w:val="auto"/>
          <w:sz w:val="21"/>
          <w:szCs w:val="21"/>
        </w:rPr>
        <w:t>陈少联  何宗昕  黄万鑫  潘振锋  黄宇浪  蓝文雅</w:t>
      </w: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黎丽华  李凤婷  梁乙峰  潘国容  覃洪武  韦胜军  温碧城</w:t>
      </w:r>
    </w:p>
    <w:p>
      <w:pPr>
        <w:rPr>
          <w:color w:val="auto"/>
          <w:sz w:val="21"/>
          <w:szCs w:val="21"/>
        </w:rPr>
      </w:pPr>
    </w:p>
    <w:p>
      <w:pPr>
        <w:rPr>
          <w:rFonts w:hint="eastAsia"/>
          <w:color w:val="auto"/>
          <w:sz w:val="21"/>
          <w:szCs w:val="21"/>
        </w:rPr>
      </w:pP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四、“优秀学业奖学金”名单（共 </w:t>
      </w:r>
      <w:r>
        <w:rPr>
          <w:rFonts w:hint="eastAsia"/>
          <w:color w:val="auto"/>
          <w:sz w:val="21"/>
          <w:szCs w:val="21"/>
          <w:lang w:val="en-US" w:eastAsia="zh-CN"/>
        </w:rPr>
        <w:t>197</w:t>
      </w:r>
      <w:r>
        <w:rPr>
          <w:rFonts w:hint="eastAsia"/>
          <w:color w:val="auto"/>
          <w:sz w:val="21"/>
          <w:szCs w:val="21"/>
        </w:rPr>
        <w:t xml:space="preserve"> 人）</w:t>
      </w: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1. 一等奖学金（共 </w:t>
      </w:r>
      <w:r>
        <w:rPr>
          <w:rFonts w:hint="eastAsia"/>
          <w:color w:val="auto"/>
          <w:sz w:val="21"/>
          <w:szCs w:val="21"/>
          <w:lang w:val="en-US" w:eastAsia="zh-CN"/>
        </w:rPr>
        <w:t>46</w:t>
      </w:r>
      <w:r>
        <w:rPr>
          <w:rFonts w:hint="eastAsia"/>
          <w:color w:val="auto"/>
          <w:sz w:val="21"/>
          <w:szCs w:val="21"/>
        </w:rPr>
        <w:t xml:space="preserve"> 人）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苏赞权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袁西林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王川江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李松桦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吴威杞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岑华明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胡韦建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杨思健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宁秋香  苏秋育  凌立泰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苏  鑫  高旺富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 xml:space="preserve">谢伟泽  周粲强  </w:t>
      </w:r>
      <w:r>
        <w:rPr>
          <w:color w:val="auto"/>
          <w:sz w:val="21"/>
          <w:szCs w:val="21"/>
        </w:rPr>
        <w:t>朱海华</w:t>
      </w:r>
      <w:r>
        <w:rPr>
          <w:rFonts w:hint="eastAsia"/>
          <w:color w:val="auto"/>
          <w:sz w:val="21"/>
          <w:szCs w:val="21"/>
        </w:rPr>
        <w:t xml:space="preserve">  李祥忠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王安禄  林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富  汤铭光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黄雅基  陈俊先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>李颖明  韦周江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陈建锋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黄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鹏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檀建庆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李叶凉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戴小芳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梁泽锋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陈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毅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lang w:eastAsia="zh-CN"/>
        </w:rPr>
        <w:t>蓝林镇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龙安凌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 xml:space="preserve">李光富  张家成  李教演  黄海文  </w:t>
      </w:r>
      <w:r>
        <w:rPr>
          <w:rFonts w:hint="eastAsia"/>
          <w:color w:val="auto"/>
          <w:sz w:val="21"/>
          <w:szCs w:val="21"/>
        </w:rPr>
        <w:t>徐人和  吴继鸿  黄慧兰  罗慧静  罗  焕  何佳林  陈玉梅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潘国容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韩志波</w:t>
      </w:r>
    </w:p>
    <w:p>
      <w:pPr>
        <w:rPr>
          <w:color w:val="auto"/>
          <w:sz w:val="21"/>
          <w:szCs w:val="21"/>
        </w:rPr>
      </w:pP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2. 二等奖学金（共 </w:t>
      </w:r>
      <w:r>
        <w:rPr>
          <w:rFonts w:hint="eastAsia"/>
          <w:color w:val="auto"/>
          <w:sz w:val="21"/>
          <w:szCs w:val="21"/>
          <w:lang w:val="en-US" w:eastAsia="zh-CN"/>
        </w:rPr>
        <w:t>75</w:t>
      </w:r>
      <w:r>
        <w:rPr>
          <w:rFonts w:hint="eastAsia"/>
          <w:color w:val="auto"/>
          <w:sz w:val="21"/>
          <w:szCs w:val="21"/>
        </w:rPr>
        <w:t xml:space="preserve"> 人）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潘寒磊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黄家斌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 xml:space="preserve">何  露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秦国庆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李修全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凌坤荣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黄全毅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骆权伟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黄荣威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陶建龙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粟金合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潘世刚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李智亮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李文彪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刘开龙  谭家美  谢天柱  周孙鹏  王德洁  陈仕富  廖伟成  蒋旭龙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林思华  蒋发勇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梁文彪  潘日初  唐运磊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李俊强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唐正建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黄连辉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莫才勇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邓德扬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韦承业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谢晋培  蒙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发  梁启帆  陈焕妮  袁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广  文基智  农礼华  李秋儒  董玉婷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梁金林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廖富霖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>陈元甫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苏培栋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梁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邹金道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蓝克东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覃上锦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陈霖霖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李伍强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韦云和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莫万鹏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张书笔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李志华  黄万鑫  陈少联  韦庆仪  何宗昕  杨  德  莫建峰  韦铭宇  梁家铭  邓礼豪  韦胜军</w:t>
      </w: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 xml:space="preserve">李金峰  彭健军  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秦悦斌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周茂贵  黎  攀  陈炫吉  吴汉富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蓝雨天  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邓胡振良</w:t>
      </w:r>
    </w:p>
    <w:p>
      <w:pPr>
        <w:rPr>
          <w:rFonts w:hint="eastAsia"/>
          <w:color w:val="auto"/>
          <w:sz w:val="21"/>
          <w:szCs w:val="21"/>
        </w:rPr>
      </w:pPr>
    </w:p>
    <w:p>
      <w:pPr>
        <w:rPr>
          <w:rFonts w:hint="eastAsia"/>
          <w:color w:val="auto"/>
          <w:sz w:val="21"/>
          <w:szCs w:val="21"/>
        </w:rPr>
      </w:pPr>
    </w:p>
    <w:p>
      <w:pPr>
        <w:rPr>
          <w:color w:val="auto"/>
          <w:sz w:val="21"/>
          <w:szCs w:val="21"/>
        </w:rPr>
      </w:pP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3. 三等奖学金（共 </w:t>
      </w:r>
      <w:r>
        <w:rPr>
          <w:rFonts w:hint="eastAsia"/>
          <w:color w:val="auto"/>
          <w:sz w:val="21"/>
          <w:szCs w:val="21"/>
          <w:lang w:val="en-US" w:eastAsia="zh-CN"/>
        </w:rPr>
        <w:t>76</w:t>
      </w:r>
      <w:r>
        <w:rPr>
          <w:rFonts w:hint="eastAsia"/>
          <w:color w:val="auto"/>
          <w:sz w:val="21"/>
          <w:szCs w:val="21"/>
        </w:rPr>
        <w:t xml:space="preserve"> 人）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玉孟传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覃金盛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黄振校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凌成浩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汤  洲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廖宇亮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彭  宇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韦曼杰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吴梓贤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杨大树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蒙祖源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黄瑞荣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黄恒业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付开远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韦  宇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彭建霖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赵智丰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蓝荣思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邓泽峰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蓝建明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李  琨  胡宜江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黄永锦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冯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静  陈垣金  王子松  钟友富  李慧容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color w:val="auto"/>
          <w:sz w:val="21"/>
          <w:szCs w:val="21"/>
        </w:rPr>
        <w:t>刘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color w:val="auto"/>
          <w:sz w:val="21"/>
          <w:szCs w:val="21"/>
        </w:rPr>
        <w:t>迪</w:t>
      </w:r>
      <w:r>
        <w:rPr>
          <w:rFonts w:hint="eastAsia"/>
          <w:color w:val="auto"/>
          <w:sz w:val="21"/>
          <w:szCs w:val="21"/>
        </w:rPr>
        <w:t xml:space="preserve">  于小英  潘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恩  张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俊  蒋发祥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杨叶佳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何业成  覃彬杰  叶自谦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何祥磊  蒙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杰  赖  康  邹士旺  唐剑雄  李瑜钒  夏  宇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钟武威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颜桂鸿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梁富友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罗秋冰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黄  钿  </w:t>
      </w:r>
      <w:r>
        <w:rPr>
          <w:rFonts w:hint="eastAsia"/>
          <w:color w:val="auto"/>
          <w:sz w:val="21"/>
          <w:szCs w:val="21"/>
        </w:rPr>
        <w:t>陆庆建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韦学事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蓝春情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张顺康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薛善文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梁德生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>黄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伟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黄恒元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韦志燊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宾远辉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李楚伦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</w:rPr>
        <w:t>莫新钊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卢永杉  叶益明  韦晓辉  韦情云  覃英谭</w:t>
      </w:r>
    </w:p>
    <w:p>
      <w:pPr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  <w:lang w:eastAsia="zh-CN"/>
        </w:rPr>
        <w:t>蒋国盛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邓宏艺  谭华贵  </w:t>
      </w:r>
      <w:r>
        <w:rPr>
          <w:rFonts w:hint="eastAsia"/>
          <w:color w:val="auto"/>
          <w:sz w:val="21"/>
          <w:szCs w:val="21"/>
        </w:rPr>
        <w:t>陈永潮  何金</w:t>
      </w:r>
      <w:r>
        <w:rPr>
          <w:rFonts w:hint="eastAsia"/>
          <w:color w:val="auto"/>
          <w:sz w:val="21"/>
          <w:szCs w:val="21"/>
          <w:lang w:eastAsia="zh-CN"/>
        </w:rPr>
        <w:t>连</w:t>
      </w:r>
      <w:r>
        <w:rPr>
          <w:rFonts w:hint="eastAsia"/>
          <w:color w:val="auto"/>
          <w:sz w:val="21"/>
          <w:szCs w:val="21"/>
        </w:rPr>
        <w:t xml:space="preserve">  肖远华  罗丁铭  李柏颖  冯  定  温碧城</w:t>
      </w:r>
    </w:p>
    <w:p>
      <w:pPr>
        <w:rPr>
          <w:rFonts w:hint="eastAsia"/>
          <w:color w:val="auto"/>
          <w:sz w:val="21"/>
          <w:szCs w:val="21"/>
        </w:rPr>
      </w:pPr>
    </w:p>
    <w:p>
      <w:pPr>
        <w:rPr>
          <w:color w:val="auto"/>
          <w:sz w:val="21"/>
          <w:szCs w:val="21"/>
        </w:rPr>
      </w:pPr>
    </w:p>
    <w:p>
      <w:pPr>
        <w:numPr>
          <w:ilvl w:val="0"/>
          <w:numId w:val="2"/>
        </w:num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“单项优秀生”名单（共 </w:t>
      </w:r>
      <w:r>
        <w:rPr>
          <w:rFonts w:hint="eastAsia"/>
          <w:color w:val="auto"/>
          <w:sz w:val="21"/>
          <w:szCs w:val="21"/>
          <w:lang w:val="en-US" w:eastAsia="zh-CN"/>
        </w:rPr>
        <w:t>1</w:t>
      </w:r>
      <w:r>
        <w:rPr>
          <w:rFonts w:hint="eastAsia"/>
          <w:color w:val="auto"/>
          <w:sz w:val="21"/>
          <w:szCs w:val="21"/>
        </w:rPr>
        <w:t>人）</w:t>
      </w:r>
    </w:p>
    <w:p>
      <w:pPr>
        <w:numPr>
          <w:ilvl w:val="0"/>
          <w:numId w:val="0"/>
        </w:num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巫甫洁</w:t>
      </w:r>
    </w:p>
    <w:p>
      <w:pPr>
        <w:rPr>
          <w:color w:val="auto"/>
          <w:sz w:val="21"/>
          <w:szCs w:val="21"/>
        </w:rPr>
      </w:pPr>
    </w:p>
    <w:p>
      <w:pPr>
        <w:rPr>
          <w:color w:val="auto"/>
          <w:sz w:val="21"/>
          <w:szCs w:val="21"/>
        </w:rPr>
      </w:pPr>
    </w:p>
    <w:p>
      <w:pPr>
        <w:rPr>
          <w:color w:val="auto"/>
          <w:sz w:val="21"/>
          <w:szCs w:val="21"/>
        </w:rPr>
      </w:pPr>
    </w:p>
    <w:p>
      <w:pPr>
        <w:rPr>
          <w:color w:val="auto"/>
          <w:sz w:val="21"/>
          <w:szCs w:val="21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52F8E"/>
    <w:multiLevelType w:val="singleLevel"/>
    <w:tmpl w:val="5A152F8E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15317E"/>
    <w:multiLevelType w:val="singleLevel"/>
    <w:tmpl w:val="5A15317E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90B"/>
    <w:rsid w:val="00010FF7"/>
    <w:rsid w:val="000441B9"/>
    <w:rsid w:val="00046E9C"/>
    <w:rsid w:val="00060FA4"/>
    <w:rsid w:val="00065F47"/>
    <w:rsid w:val="00085BC3"/>
    <w:rsid w:val="000926C6"/>
    <w:rsid w:val="000A7F39"/>
    <w:rsid w:val="000B13AC"/>
    <w:rsid w:val="000B5448"/>
    <w:rsid w:val="000B6853"/>
    <w:rsid w:val="000D5C99"/>
    <w:rsid w:val="000D67B6"/>
    <w:rsid w:val="000F190B"/>
    <w:rsid w:val="000F7731"/>
    <w:rsid w:val="00110031"/>
    <w:rsid w:val="00117630"/>
    <w:rsid w:val="00130202"/>
    <w:rsid w:val="0013634C"/>
    <w:rsid w:val="001A52EC"/>
    <w:rsid w:val="001C339B"/>
    <w:rsid w:val="001D4C92"/>
    <w:rsid w:val="001D7DDF"/>
    <w:rsid w:val="00201325"/>
    <w:rsid w:val="002132BC"/>
    <w:rsid w:val="00213CD0"/>
    <w:rsid w:val="002461CF"/>
    <w:rsid w:val="0029694F"/>
    <w:rsid w:val="002A4865"/>
    <w:rsid w:val="002E7AB8"/>
    <w:rsid w:val="002F0B3C"/>
    <w:rsid w:val="002F626C"/>
    <w:rsid w:val="00350E0F"/>
    <w:rsid w:val="00393F97"/>
    <w:rsid w:val="003B54BE"/>
    <w:rsid w:val="003C22B5"/>
    <w:rsid w:val="003D0CA5"/>
    <w:rsid w:val="003D797D"/>
    <w:rsid w:val="003E62C2"/>
    <w:rsid w:val="00407182"/>
    <w:rsid w:val="004D0AB9"/>
    <w:rsid w:val="004D2C85"/>
    <w:rsid w:val="004D46E4"/>
    <w:rsid w:val="004E43FF"/>
    <w:rsid w:val="00502695"/>
    <w:rsid w:val="00502819"/>
    <w:rsid w:val="00540A6B"/>
    <w:rsid w:val="00570CFF"/>
    <w:rsid w:val="00573A8F"/>
    <w:rsid w:val="00594112"/>
    <w:rsid w:val="005A01FC"/>
    <w:rsid w:val="005C102E"/>
    <w:rsid w:val="00612818"/>
    <w:rsid w:val="00635746"/>
    <w:rsid w:val="006663FD"/>
    <w:rsid w:val="0066683C"/>
    <w:rsid w:val="006A621B"/>
    <w:rsid w:val="006B6E4D"/>
    <w:rsid w:val="006C6C16"/>
    <w:rsid w:val="006D119B"/>
    <w:rsid w:val="006E7FDA"/>
    <w:rsid w:val="00724901"/>
    <w:rsid w:val="007304D9"/>
    <w:rsid w:val="0073106D"/>
    <w:rsid w:val="00753399"/>
    <w:rsid w:val="00801926"/>
    <w:rsid w:val="00877183"/>
    <w:rsid w:val="0089302A"/>
    <w:rsid w:val="008B3898"/>
    <w:rsid w:val="008E5C29"/>
    <w:rsid w:val="008F2F8D"/>
    <w:rsid w:val="009338C2"/>
    <w:rsid w:val="00936C84"/>
    <w:rsid w:val="009731CE"/>
    <w:rsid w:val="00995D15"/>
    <w:rsid w:val="009975F0"/>
    <w:rsid w:val="009B0AAE"/>
    <w:rsid w:val="009E7B3E"/>
    <w:rsid w:val="00A15530"/>
    <w:rsid w:val="00A15CF3"/>
    <w:rsid w:val="00A22DCA"/>
    <w:rsid w:val="00A25555"/>
    <w:rsid w:val="00A34862"/>
    <w:rsid w:val="00A4540A"/>
    <w:rsid w:val="00A8706F"/>
    <w:rsid w:val="00AE34CB"/>
    <w:rsid w:val="00AF41AD"/>
    <w:rsid w:val="00B0549E"/>
    <w:rsid w:val="00B539B3"/>
    <w:rsid w:val="00B638B9"/>
    <w:rsid w:val="00B648BD"/>
    <w:rsid w:val="00B670BC"/>
    <w:rsid w:val="00B8020D"/>
    <w:rsid w:val="00BB6F79"/>
    <w:rsid w:val="00BF43FE"/>
    <w:rsid w:val="00C00EA9"/>
    <w:rsid w:val="00C05DC2"/>
    <w:rsid w:val="00C35719"/>
    <w:rsid w:val="00C450F1"/>
    <w:rsid w:val="00CA03E7"/>
    <w:rsid w:val="00CC0E43"/>
    <w:rsid w:val="00CD57EF"/>
    <w:rsid w:val="00D72F1D"/>
    <w:rsid w:val="00D9628F"/>
    <w:rsid w:val="00DA31F0"/>
    <w:rsid w:val="00DA38C3"/>
    <w:rsid w:val="00DA74BB"/>
    <w:rsid w:val="00DB5A65"/>
    <w:rsid w:val="00DC2F2E"/>
    <w:rsid w:val="00DD5080"/>
    <w:rsid w:val="00DE071D"/>
    <w:rsid w:val="00DE2CF5"/>
    <w:rsid w:val="00E365C8"/>
    <w:rsid w:val="00E43103"/>
    <w:rsid w:val="00E455F1"/>
    <w:rsid w:val="00EE3399"/>
    <w:rsid w:val="00EF2B33"/>
    <w:rsid w:val="00F303A6"/>
    <w:rsid w:val="00F35B2C"/>
    <w:rsid w:val="00F41E08"/>
    <w:rsid w:val="00F65936"/>
    <w:rsid w:val="00F661C6"/>
    <w:rsid w:val="00F74A8A"/>
    <w:rsid w:val="00F91B4A"/>
    <w:rsid w:val="00FA071D"/>
    <w:rsid w:val="00FC6FD3"/>
    <w:rsid w:val="00FF36B8"/>
    <w:rsid w:val="00FF7A70"/>
    <w:rsid w:val="01EA78BD"/>
    <w:rsid w:val="10002C7A"/>
    <w:rsid w:val="10E32A77"/>
    <w:rsid w:val="19B74485"/>
    <w:rsid w:val="22247DB0"/>
    <w:rsid w:val="34103564"/>
    <w:rsid w:val="35C92227"/>
    <w:rsid w:val="3B0D7BEF"/>
    <w:rsid w:val="3DB1143E"/>
    <w:rsid w:val="3DCD6BB2"/>
    <w:rsid w:val="3DF05E3F"/>
    <w:rsid w:val="415B27F9"/>
    <w:rsid w:val="471B77A1"/>
    <w:rsid w:val="5C3916D0"/>
    <w:rsid w:val="5C8244D3"/>
    <w:rsid w:val="6213760F"/>
    <w:rsid w:val="636D7A64"/>
    <w:rsid w:val="669B24B4"/>
    <w:rsid w:val="682B7853"/>
    <w:rsid w:val="6BC62607"/>
    <w:rsid w:val="6D3214BC"/>
    <w:rsid w:val="6E2E48C7"/>
    <w:rsid w:val="72E20A22"/>
    <w:rsid w:val="73C66116"/>
    <w:rsid w:val="7AB416E5"/>
    <w:rsid w:val="7E8D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line="700" w:lineRule="exact"/>
      <w:ind w:left="420" w:hanging="420"/>
      <w:jc w:val="center"/>
      <w:outlineLvl w:val="1"/>
    </w:pPr>
    <w:rPr>
      <w:rFonts w:ascii="方正大标宋简体" w:hAnsi="Arial" w:eastAsia="仿宋_GB2312" w:cs="方正大标宋简体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ind w:left="420" w:hanging="420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标题 2 Char"/>
    <w:basedOn w:val="7"/>
    <w:link w:val="2"/>
    <w:qFormat/>
    <w:uiPriority w:val="0"/>
    <w:rPr>
      <w:rFonts w:ascii="方正大标宋简体" w:hAnsi="Arial" w:eastAsia="仿宋_GB2312" w:cs="方正大标宋简体"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7857F1-C457-4431-8497-B3E2508994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柳州职业技术学院</Company>
  <Pages>1</Pages>
  <Words>101</Words>
  <Characters>580</Characters>
  <Lines>4</Lines>
  <Paragraphs>1</Paragraphs>
  <ScaleCrop>false</ScaleCrop>
  <LinksUpToDate>false</LinksUpToDate>
  <CharactersWithSpaces>680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2016-10-24T07:20:00Z</dcterms:created>
  <dc:creator>现代教育技术中心</dc:creator>
  <cp:lastModifiedBy>Administrator</cp:lastModifiedBy>
  <cp:lastPrinted>2011-09-23T03:37:00Z</cp:lastPrinted>
  <dcterms:modified xsi:type="dcterms:W3CDTF">2018-03-06T01:34:12Z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